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B39F4A" w14:textId="14C959F2" w:rsidR="00597356" w:rsidRPr="003A1B18" w:rsidRDefault="0060655C" w:rsidP="0060655C">
      <w:pPr>
        <w:pStyle w:val="a3"/>
        <w:rPr>
          <w:b/>
          <w:bCs/>
          <w:sz w:val="24"/>
          <w:szCs w:val="24"/>
          <w:highlight w:val="yellow"/>
        </w:rPr>
      </w:pPr>
      <w:r>
        <w:rPr>
          <w:sz w:val="24"/>
          <w:szCs w:val="24"/>
        </w:rPr>
        <w:t xml:space="preserve">                                         </w:t>
      </w:r>
      <w:r w:rsidR="00597356" w:rsidRPr="003A1B18">
        <w:rPr>
          <w:b/>
          <w:bCs/>
          <w:sz w:val="24"/>
          <w:szCs w:val="24"/>
        </w:rPr>
        <w:t>ДОГОВОР №</w:t>
      </w:r>
      <w:permStart w:id="107158776" w:edGrp="everyone"/>
      <w:r w:rsidR="00597356" w:rsidRPr="003A1B18">
        <w:rPr>
          <w:b/>
          <w:bCs/>
          <w:sz w:val="24"/>
          <w:szCs w:val="24"/>
        </w:rPr>
        <w:t>_</w:t>
      </w:r>
      <w:r w:rsidR="00E1540C">
        <w:rPr>
          <w:b/>
          <w:bCs/>
          <w:sz w:val="24"/>
          <w:szCs w:val="24"/>
        </w:rPr>
        <w:t>__________</w:t>
      </w:r>
      <w:r w:rsidR="00597356" w:rsidRPr="003A1B18">
        <w:rPr>
          <w:b/>
          <w:bCs/>
          <w:sz w:val="24"/>
          <w:szCs w:val="24"/>
        </w:rPr>
        <w:t>______</w:t>
      </w:r>
      <w:r w:rsidR="00064A92" w:rsidRPr="003A1B18">
        <w:rPr>
          <w:b/>
          <w:bCs/>
          <w:sz w:val="24"/>
          <w:szCs w:val="24"/>
        </w:rPr>
        <w:t xml:space="preserve"> </w:t>
      </w:r>
      <w:permEnd w:id="107158776"/>
    </w:p>
    <w:p w14:paraId="6AF29021" w14:textId="6BD39B80" w:rsidR="00064A92" w:rsidRPr="003A1B18" w:rsidRDefault="00064A92" w:rsidP="00064A92">
      <w:pPr>
        <w:pStyle w:val="a3"/>
        <w:jc w:val="center"/>
        <w:rPr>
          <w:b/>
          <w:bCs/>
          <w:sz w:val="24"/>
          <w:szCs w:val="24"/>
        </w:rPr>
      </w:pPr>
      <w:r w:rsidRPr="003A1B18">
        <w:rPr>
          <w:b/>
          <w:bCs/>
          <w:sz w:val="24"/>
          <w:szCs w:val="24"/>
        </w:rPr>
        <w:t xml:space="preserve">на изготовление и размещение рекламных материалов </w:t>
      </w:r>
      <w:r w:rsidR="00000052">
        <w:rPr>
          <w:b/>
          <w:bCs/>
          <w:sz w:val="24"/>
          <w:szCs w:val="24"/>
        </w:rPr>
        <w:t>на собственных поверхностях.</w:t>
      </w:r>
    </w:p>
    <w:p w14:paraId="76902F4E" w14:textId="77777777" w:rsidR="00597356" w:rsidRPr="003A1B18" w:rsidRDefault="00597356" w:rsidP="00597356">
      <w:pPr>
        <w:pStyle w:val="a3"/>
        <w:rPr>
          <w:b/>
          <w:bCs/>
          <w:sz w:val="24"/>
          <w:szCs w:val="24"/>
        </w:rPr>
      </w:pPr>
    </w:p>
    <w:p w14:paraId="1473C424" w14:textId="7B72C9A2" w:rsidR="00597356" w:rsidRPr="003A1B18" w:rsidRDefault="00597356" w:rsidP="00597356">
      <w:pPr>
        <w:pStyle w:val="3"/>
      </w:pPr>
      <w:r w:rsidRPr="003A1B18">
        <w:t>г.</w:t>
      </w:r>
      <w:permStart w:id="912141422" w:edGrp="everyone"/>
      <w:r w:rsidRPr="003A1B18">
        <w:t xml:space="preserve"> </w:t>
      </w:r>
      <w:r w:rsidR="005D79C1">
        <w:t xml:space="preserve"> </w:t>
      </w:r>
      <w:r w:rsidR="00C07F01">
        <w:t>Уфа</w:t>
      </w:r>
      <w:r w:rsidRPr="003A1B18">
        <w:t>_</w:t>
      </w:r>
      <w:permEnd w:id="912141422"/>
      <w:r w:rsidRPr="003A1B18">
        <w:tab/>
      </w:r>
      <w:r w:rsidRPr="003A1B18">
        <w:tab/>
      </w:r>
      <w:r w:rsidRPr="003A1B18">
        <w:tab/>
      </w:r>
      <w:r w:rsidR="00C53968">
        <w:tab/>
      </w:r>
      <w:r w:rsidR="00C53968">
        <w:tab/>
      </w:r>
      <w:r w:rsidR="00C53968">
        <w:tab/>
      </w:r>
      <w:r w:rsidRPr="003A1B18">
        <w:tab/>
      </w:r>
      <w:permStart w:id="835941324" w:edGrp="everyone"/>
      <w:r w:rsidR="007F5BA3">
        <w:t xml:space="preserve"> </w:t>
      </w:r>
      <w:proofErr w:type="gramStart"/>
      <w:r w:rsidR="007F5BA3">
        <w:t xml:space="preserve">  </w:t>
      </w:r>
      <w:r w:rsidR="007F5BA3" w:rsidRPr="003A1B18">
        <w:t xml:space="preserve"> </w:t>
      </w:r>
      <w:r w:rsidRPr="003A1B18">
        <w:t>«</w:t>
      </w:r>
      <w:proofErr w:type="gramEnd"/>
      <w:r w:rsidR="000E7163">
        <w:t>___</w:t>
      </w:r>
      <w:r w:rsidR="005D79C1">
        <w:t>_</w:t>
      </w:r>
      <w:r w:rsidRPr="003A1B18">
        <w:t>»</w:t>
      </w:r>
      <w:r w:rsidR="003A5B13" w:rsidRPr="003A1B18">
        <w:t xml:space="preserve"> </w:t>
      </w:r>
      <w:r w:rsidR="005D79C1">
        <w:t>_</w:t>
      </w:r>
      <w:r w:rsidR="000E7163">
        <w:t>_______</w:t>
      </w:r>
      <w:r w:rsidR="005D79C1">
        <w:t>_</w:t>
      </w:r>
      <w:r w:rsidR="000E7163">
        <w:t>___</w:t>
      </w:r>
      <w:r w:rsidR="005D79C1">
        <w:t>___</w:t>
      </w:r>
      <w:r w:rsidR="00427AA8" w:rsidRPr="003A1B18">
        <w:t xml:space="preserve"> </w:t>
      </w:r>
      <w:permEnd w:id="835941324"/>
      <w:r w:rsidR="005D79C1" w:rsidRPr="003A1B18">
        <w:t>20</w:t>
      </w:r>
      <w:r w:rsidR="00C10DC4">
        <w:t>__</w:t>
      </w:r>
      <w:r w:rsidR="005D79C1" w:rsidRPr="003A1B18">
        <w:t>г</w:t>
      </w:r>
      <w:r w:rsidRPr="003A1B18">
        <w:t>.</w:t>
      </w:r>
    </w:p>
    <w:p w14:paraId="383855D9" w14:textId="77777777" w:rsidR="00597356" w:rsidRPr="00C07F01" w:rsidRDefault="00597356" w:rsidP="00C07F01">
      <w:pPr>
        <w:pStyle w:val="a3"/>
        <w:tabs>
          <w:tab w:val="left" w:pos="1400"/>
        </w:tabs>
        <w:spacing w:before="96" w:after="96"/>
        <w:rPr>
          <w:sz w:val="24"/>
          <w:szCs w:val="24"/>
        </w:rPr>
      </w:pPr>
    </w:p>
    <w:p w14:paraId="4B22AF85" w14:textId="77777777" w:rsidR="00C07F01" w:rsidRPr="00C07F01" w:rsidRDefault="00C07F01" w:rsidP="00C07F01">
      <w:pPr>
        <w:pStyle w:val="a3"/>
        <w:tabs>
          <w:tab w:val="left" w:pos="1400"/>
        </w:tabs>
        <w:spacing w:before="96" w:after="96"/>
        <w:rPr>
          <w:sz w:val="24"/>
          <w:szCs w:val="24"/>
        </w:rPr>
      </w:pPr>
      <w:r w:rsidRPr="00C07F01">
        <w:rPr>
          <w:sz w:val="24"/>
          <w:szCs w:val="24"/>
        </w:rPr>
        <w:t>Публичное акционерное общество «Башинформсвязь» (ПАО «Башинформсвязь»), именуемое в дальнейшем «Заказчик», в лице Генерального директора Алферова Сергея Александровича, действующего на основании Устава, и</w:t>
      </w:r>
      <w:r w:rsidRPr="00C07F01">
        <w:rPr>
          <w:b/>
          <w:bCs/>
          <w:sz w:val="28"/>
          <w:szCs w:val="28"/>
        </w:rPr>
        <w:t xml:space="preserve"> ________________________</w:t>
      </w:r>
      <w:r w:rsidRPr="00C07F01">
        <w:rPr>
          <w:sz w:val="24"/>
          <w:szCs w:val="24"/>
        </w:rPr>
        <w:t>, именуемое в дальнейшем «Исполнитель», в лице __________________________________, действующего на основании __________, совместно именуемые «Стороны», а по отдельности «Сторона», заключили настоящий Договор о нижеследующем</w:t>
      </w:r>
    </w:p>
    <w:p w14:paraId="0CB45384" w14:textId="77777777" w:rsidR="00C07F01" w:rsidRPr="000463EB" w:rsidRDefault="00C07F01" w:rsidP="00C07F01">
      <w:pPr>
        <w:spacing w:line="360" w:lineRule="exact"/>
        <w:ind w:firstLine="426"/>
        <w:rPr>
          <w:sz w:val="28"/>
          <w:szCs w:val="28"/>
        </w:rPr>
      </w:pPr>
    </w:p>
    <w:p w14:paraId="69BF84DD" w14:textId="77777777" w:rsidR="00597356" w:rsidRPr="003A1B18" w:rsidRDefault="00DA6A3D" w:rsidP="003A0E2C">
      <w:pPr>
        <w:pStyle w:val="a3"/>
        <w:numPr>
          <w:ilvl w:val="0"/>
          <w:numId w:val="35"/>
        </w:numPr>
        <w:spacing w:before="96" w:after="96"/>
        <w:ind w:left="0" w:firstLine="0"/>
        <w:jc w:val="center"/>
        <w:rPr>
          <w:b/>
          <w:bCs/>
          <w:sz w:val="24"/>
          <w:szCs w:val="24"/>
        </w:rPr>
      </w:pPr>
      <w:r w:rsidRPr="003A1B18">
        <w:rPr>
          <w:b/>
          <w:bCs/>
          <w:sz w:val="24"/>
          <w:szCs w:val="24"/>
        </w:rPr>
        <w:t>Определения</w:t>
      </w:r>
    </w:p>
    <w:p w14:paraId="7358F543" w14:textId="77777777" w:rsidR="00597356" w:rsidRPr="003A1B18" w:rsidRDefault="00597356" w:rsidP="003A0E2C">
      <w:pPr>
        <w:pStyle w:val="a3"/>
        <w:tabs>
          <w:tab w:val="left" w:pos="1400"/>
        </w:tabs>
        <w:spacing w:before="96" w:after="96"/>
        <w:rPr>
          <w:sz w:val="24"/>
          <w:szCs w:val="24"/>
        </w:rPr>
      </w:pPr>
      <w:r w:rsidRPr="003A1B18">
        <w:rPr>
          <w:sz w:val="24"/>
          <w:szCs w:val="24"/>
        </w:rPr>
        <w:t>В рамках настоящего Договора термины, указанные ниже, имеют следующее значение:</w:t>
      </w:r>
    </w:p>
    <w:p w14:paraId="36C60985" w14:textId="77777777" w:rsidR="00427AA8" w:rsidRPr="003A1B18" w:rsidRDefault="00427AA8" w:rsidP="00427AA8">
      <w:pPr>
        <w:pStyle w:val="a8"/>
        <w:ind w:left="0"/>
        <w:jc w:val="both"/>
      </w:pPr>
      <w:r w:rsidRPr="003A1B18">
        <w:rPr>
          <w:b/>
          <w:bCs/>
        </w:rPr>
        <w:t>Реклама</w:t>
      </w:r>
      <w:r w:rsidRPr="003A1B18">
        <w:t xml:space="preserve"> - распространяемая в любой форме, с помощью любых средств информация о Заказчике, о предоставляемых им услугах, товарах, принадлежащих Заказчику, которая предназначена для неопределенного круга лиц и направлена на привлечение </w:t>
      </w:r>
      <w:r w:rsidR="0073379F" w:rsidRPr="003A1B18">
        <w:t>внимания к</w:t>
      </w:r>
      <w:r w:rsidRPr="003A1B18">
        <w:t xml:space="preserve"> объекту рекламирования, формирование или поддержание интереса к нему и продвижение его на рынке.</w:t>
      </w:r>
    </w:p>
    <w:p w14:paraId="666808A8" w14:textId="3D2C15AE" w:rsidR="00427AA8" w:rsidRPr="003A1B18" w:rsidRDefault="00427AA8" w:rsidP="00427AA8">
      <w:pPr>
        <w:pStyle w:val="a8"/>
        <w:autoSpaceDE w:val="0"/>
        <w:autoSpaceDN w:val="0"/>
        <w:adjustRightInd w:val="0"/>
        <w:spacing w:before="96" w:after="96"/>
        <w:ind w:left="0"/>
        <w:jc w:val="both"/>
      </w:pPr>
      <w:r w:rsidRPr="003A1B18">
        <w:rPr>
          <w:b/>
          <w:bCs/>
        </w:rPr>
        <w:t xml:space="preserve">Средства Наружной рекламы </w:t>
      </w:r>
      <w:r w:rsidRPr="003A1B18">
        <w:t xml:space="preserve">– </w:t>
      </w:r>
      <w:r w:rsidR="00460CDA" w:rsidRPr="003A1B18">
        <w:t>плакаты,</w:t>
      </w:r>
      <w:r w:rsidR="00B94FE2">
        <w:t xml:space="preserve"> баннеры </w:t>
      </w:r>
      <w:r w:rsidRPr="003A1B18">
        <w:t>(на бумажной, виниловой и иной основе), Средства Наружной рекламы могут иметь один, два или несколько Рекламоносителей.</w:t>
      </w:r>
    </w:p>
    <w:p w14:paraId="402110F7" w14:textId="77777777" w:rsidR="00427AA8" w:rsidRPr="003A1B18" w:rsidRDefault="00427AA8" w:rsidP="00427AA8">
      <w:pPr>
        <w:pStyle w:val="a8"/>
        <w:autoSpaceDE w:val="0"/>
        <w:autoSpaceDN w:val="0"/>
        <w:adjustRightInd w:val="0"/>
        <w:spacing w:before="96" w:after="96"/>
        <w:ind w:left="0"/>
        <w:jc w:val="both"/>
        <w:rPr>
          <w:b/>
          <w:bCs/>
        </w:rPr>
      </w:pPr>
      <w:r w:rsidRPr="003A1B18">
        <w:rPr>
          <w:b/>
          <w:bCs/>
        </w:rPr>
        <w:t xml:space="preserve">Рекламный материал Заказчика </w:t>
      </w:r>
      <w:r w:rsidRPr="003A1B18">
        <w:t>– материальный носитель информации о Заказчике, о предоставляемых им услугах, товарах, который изготовлен в соответствии с техническими требованиями, определенными Сторонами настоящего Договора в Техническом задании.</w:t>
      </w:r>
    </w:p>
    <w:p w14:paraId="4F9497D7" w14:textId="77777777" w:rsidR="00427AA8" w:rsidRPr="003A1B18" w:rsidRDefault="00427AA8" w:rsidP="00427AA8">
      <w:pPr>
        <w:pStyle w:val="a8"/>
        <w:autoSpaceDE w:val="0"/>
        <w:autoSpaceDN w:val="0"/>
        <w:adjustRightInd w:val="0"/>
        <w:spacing w:before="96" w:after="96"/>
        <w:ind w:left="0"/>
        <w:jc w:val="both"/>
      </w:pPr>
      <w:r w:rsidRPr="003A1B18">
        <w:rPr>
          <w:b/>
          <w:bCs/>
        </w:rPr>
        <w:t xml:space="preserve">Рекламоноситель – </w:t>
      </w:r>
      <w:r w:rsidRPr="003A1B18">
        <w:t xml:space="preserve">поверхность Средств Наружной рекламы, предназначенная для размещения и распространения Рекламных материалов Заказчика. </w:t>
      </w:r>
    </w:p>
    <w:p w14:paraId="1291F138" w14:textId="652A87F9" w:rsidR="00427AA8" w:rsidRPr="003A1B18" w:rsidRDefault="00427AA8" w:rsidP="00427AA8">
      <w:pPr>
        <w:pStyle w:val="a8"/>
        <w:autoSpaceDE w:val="0"/>
        <w:autoSpaceDN w:val="0"/>
        <w:adjustRightInd w:val="0"/>
        <w:spacing w:before="96" w:after="96"/>
        <w:ind w:left="0"/>
        <w:jc w:val="both"/>
      </w:pPr>
      <w:r w:rsidRPr="003A1B18">
        <w:rPr>
          <w:b/>
          <w:bCs/>
        </w:rPr>
        <w:t xml:space="preserve">Рекламное место </w:t>
      </w:r>
      <w:r w:rsidRPr="003A1B18">
        <w:t>–</w:t>
      </w:r>
      <w:r w:rsidR="00746A12">
        <w:t xml:space="preserve"> </w:t>
      </w:r>
      <w:r w:rsidR="00537CD4">
        <w:t>фасады зданий, имеющие специальные крепежи и конструкции для размещ</w:t>
      </w:r>
      <w:r w:rsidR="00605F83">
        <w:t>ения на них рекламных баннеров.</w:t>
      </w:r>
    </w:p>
    <w:p w14:paraId="03DFAA38" w14:textId="77777777" w:rsidR="00597356" w:rsidRPr="003A1B18" w:rsidRDefault="00597356" w:rsidP="003A0E2C">
      <w:pPr>
        <w:jc w:val="both"/>
      </w:pPr>
    </w:p>
    <w:p w14:paraId="3691D4A6" w14:textId="77777777" w:rsidR="00597356" w:rsidRPr="003A1B18" w:rsidRDefault="00DA6A3D" w:rsidP="003A0E2C">
      <w:pPr>
        <w:pStyle w:val="a3"/>
        <w:numPr>
          <w:ilvl w:val="0"/>
          <w:numId w:val="35"/>
        </w:numPr>
        <w:spacing w:before="96" w:after="96"/>
        <w:ind w:left="0" w:firstLine="0"/>
        <w:jc w:val="center"/>
        <w:rPr>
          <w:b/>
          <w:bCs/>
          <w:sz w:val="24"/>
          <w:szCs w:val="24"/>
        </w:rPr>
      </w:pPr>
      <w:r w:rsidRPr="003A1B18">
        <w:rPr>
          <w:b/>
          <w:bCs/>
          <w:sz w:val="24"/>
          <w:szCs w:val="24"/>
        </w:rPr>
        <w:t>Предмет Договора</w:t>
      </w:r>
    </w:p>
    <w:p w14:paraId="1397C7E3" w14:textId="45A870E6" w:rsidR="00DA6A3D" w:rsidRPr="003A1B18" w:rsidRDefault="007379B6" w:rsidP="003A0E2C">
      <w:pPr>
        <w:pStyle w:val="a3"/>
        <w:numPr>
          <w:ilvl w:val="1"/>
          <w:numId w:val="35"/>
        </w:numPr>
        <w:spacing w:before="96" w:after="96"/>
        <w:ind w:left="0" w:firstLine="0"/>
        <w:rPr>
          <w:sz w:val="24"/>
          <w:szCs w:val="24"/>
        </w:rPr>
      </w:pPr>
      <w:r w:rsidRPr="003A1B18">
        <w:rPr>
          <w:sz w:val="24"/>
          <w:szCs w:val="24"/>
        </w:rPr>
        <w:t xml:space="preserve"> </w:t>
      </w:r>
      <w:r w:rsidR="00597356" w:rsidRPr="003A1B18">
        <w:rPr>
          <w:sz w:val="24"/>
          <w:szCs w:val="24"/>
        </w:rPr>
        <w:t xml:space="preserve">Исполнитель обязуется по заданию Заказчика выполнить работы по изготовлению </w:t>
      </w:r>
      <w:r w:rsidR="00464FBD">
        <w:rPr>
          <w:sz w:val="24"/>
          <w:szCs w:val="24"/>
        </w:rPr>
        <w:t xml:space="preserve">(печати) </w:t>
      </w:r>
      <w:r w:rsidR="00597356" w:rsidRPr="003A1B18">
        <w:rPr>
          <w:sz w:val="24"/>
          <w:szCs w:val="24"/>
        </w:rPr>
        <w:t>Рекламных материалов Заказчика</w:t>
      </w:r>
      <w:r w:rsidR="00C27C0B" w:rsidRPr="003A1B18">
        <w:rPr>
          <w:sz w:val="24"/>
          <w:szCs w:val="24"/>
        </w:rPr>
        <w:t xml:space="preserve"> (далее – «Работы»)</w:t>
      </w:r>
      <w:r w:rsidR="00597356" w:rsidRPr="003A1B18">
        <w:rPr>
          <w:sz w:val="24"/>
          <w:szCs w:val="24"/>
        </w:rPr>
        <w:t xml:space="preserve"> и оказать услуги по размещению</w:t>
      </w:r>
      <w:r w:rsidR="00464FBD">
        <w:rPr>
          <w:sz w:val="24"/>
          <w:szCs w:val="24"/>
        </w:rPr>
        <w:t xml:space="preserve"> (монтажу)</w:t>
      </w:r>
      <w:r w:rsidR="00597356" w:rsidRPr="003A1B18">
        <w:rPr>
          <w:sz w:val="24"/>
          <w:szCs w:val="24"/>
        </w:rPr>
        <w:t xml:space="preserve"> Рекламного материала </w:t>
      </w:r>
      <w:r w:rsidR="007868A2">
        <w:rPr>
          <w:sz w:val="24"/>
          <w:szCs w:val="24"/>
        </w:rPr>
        <w:t>на Рекламных местах, принадлежащих Заказчику</w:t>
      </w:r>
      <w:r w:rsidR="00E338EB">
        <w:rPr>
          <w:sz w:val="24"/>
          <w:szCs w:val="24"/>
        </w:rPr>
        <w:t xml:space="preserve"> (собственные поверхности)</w:t>
      </w:r>
      <w:r w:rsidR="007868A2">
        <w:rPr>
          <w:sz w:val="24"/>
          <w:szCs w:val="24"/>
        </w:rPr>
        <w:t xml:space="preserve"> и указанных в соответствую</w:t>
      </w:r>
      <w:r w:rsidR="001C34E1">
        <w:rPr>
          <w:sz w:val="24"/>
          <w:szCs w:val="24"/>
        </w:rPr>
        <w:t xml:space="preserve">щей Заявке к настоящему Договору. </w:t>
      </w:r>
    </w:p>
    <w:p w14:paraId="40DC124D" w14:textId="77777777" w:rsidR="00DA6A3D" w:rsidRPr="003A1B18" w:rsidRDefault="00597356" w:rsidP="003A0E2C">
      <w:pPr>
        <w:pStyle w:val="a3"/>
        <w:numPr>
          <w:ilvl w:val="1"/>
          <w:numId w:val="35"/>
        </w:numPr>
        <w:spacing w:before="96" w:after="96"/>
        <w:ind w:left="0" w:firstLine="0"/>
        <w:rPr>
          <w:rFonts w:eastAsia="Calibri"/>
          <w:sz w:val="24"/>
          <w:szCs w:val="24"/>
        </w:rPr>
      </w:pPr>
      <w:r w:rsidRPr="003A1B18">
        <w:rPr>
          <w:sz w:val="24"/>
          <w:szCs w:val="24"/>
        </w:rPr>
        <w:t>Заказчик принимает на себя обязательства принимать и оплачивать услуги/работы Исполнителя в размере и в сроки, предусмотренные настоящим Договором (</w:t>
      </w:r>
      <w:r w:rsidR="00064A92" w:rsidRPr="003A1B18">
        <w:rPr>
          <w:sz w:val="24"/>
          <w:szCs w:val="24"/>
        </w:rPr>
        <w:t xml:space="preserve">Заявками </w:t>
      </w:r>
      <w:r w:rsidRPr="003A1B18">
        <w:rPr>
          <w:sz w:val="24"/>
          <w:szCs w:val="24"/>
        </w:rPr>
        <w:t>к настоящему Договору).</w:t>
      </w:r>
      <w:r w:rsidR="00DA6A3D" w:rsidRPr="003A1B18">
        <w:rPr>
          <w:sz w:val="24"/>
          <w:szCs w:val="24"/>
        </w:rPr>
        <w:t xml:space="preserve"> </w:t>
      </w:r>
      <w:r w:rsidR="00DA6A3D" w:rsidRPr="003A1B18">
        <w:rPr>
          <w:rFonts w:eastAsia="Calibri"/>
          <w:sz w:val="24"/>
          <w:szCs w:val="24"/>
        </w:rPr>
        <w:t>С момента подписания Заявки Сторонами, она является неотъемлемой частью Договора.</w:t>
      </w:r>
    </w:p>
    <w:p w14:paraId="55B6EEB6" w14:textId="731A1C93" w:rsidR="00DA6A3D" w:rsidRPr="003A1B18" w:rsidRDefault="00DA6A3D" w:rsidP="003A0E2C">
      <w:pPr>
        <w:pStyle w:val="a3"/>
        <w:numPr>
          <w:ilvl w:val="2"/>
          <w:numId w:val="35"/>
        </w:numPr>
        <w:spacing w:before="96" w:after="96"/>
        <w:ind w:left="0" w:firstLine="0"/>
        <w:rPr>
          <w:rFonts w:eastAsia="Calibri"/>
          <w:sz w:val="24"/>
          <w:szCs w:val="24"/>
        </w:rPr>
      </w:pPr>
      <w:r w:rsidRPr="003A1B18">
        <w:rPr>
          <w:rFonts w:eastAsia="Calibri"/>
          <w:sz w:val="24"/>
          <w:szCs w:val="24"/>
        </w:rPr>
        <w:t>Заявка формируется Заказчиком письменно, согласно форм</w:t>
      </w:r>
      <w:r w:rsidR="00956C46" w:rsidRPr="003A1B18">
        <w:rPr>
          <w:rFonts w:eastAsia="Calibri"/>
          <w:sz w:val="24"/>
          <w:szCs w:val="24"/>
        </w:rPr>
        <w:t>е</w:t>
      </w:r>
      <w:r w:rsidRPr="003A1B18">
        <w:rPr>
          <w:rFonts w:eastAsia="Calibri"/>
          <w:sz w:val="24"/>
          <w:szCs w:val="24"/>
        </w:rPr>
        <w:t xml:space="preserve"> Приложения № </w:t>
      </w:r>
      <w:r w:rsidR="00443FC5">
        <w:rPr>
          <w:rFonts w:eastAsia="Calibri"/>
          <w:sz w:val="24"/>
          <w:szCs w:val="24"/>
        </w:rPr>
        <w:t>2</w:t>
      </w:r>
      <w:r w:rsidRPr="003A1B18">
        <w:rPr>
          <w:rFonts w:eastAsia="Calibri"/>
          <w:sz w:val="24"/>
          <w:szCs w:val="24"/>
        </w:rPr>
        <w:t xml:space="preserve"> к Договору, и направляется Исполнителю посредством электронной почты, </w:t>
      </w:r>
      <w:proofErr w:type="gramStart"/>
      <w:r w:rsidRPr="003A1B18">
        <w:rPr>
          <w:rFonts w:eastAsia="Calibri"/>
          <w:sz w:val="24"/>
          <w:szCs w:val="24"/>
        </w:rPr>
        <w:t>указанной  в</w:t>
      </w:r>
      <w:proofErr w:type="gramEnd"/>
      <w:r w:rsidRPr="003A1B18">
        <w:rPr>
          <w:rFonts w:eastAsia="Calibri"/>
          <w:sz w:val="24"/>
          <w:szCs w:val="24"/>
        </w:rPr>
        <w:t xml:space="preserve"> разделе </w:t>
      </w:r>
      <w:permStart w:id="2095396773" w:edGrp="everyone"/>
      <w:r w:rsidRPr="003A1B18">
        <w:rPr>
          <w:rFonts w:eastAsia="Calibri"/>
          <w:sz w:val="24"/>
          <w:szCs w:val="24"/>
        </w:rPr>
        <w:t>1</w:t>
      </w:r>
      <w:r w:rsidR="008566A2">
        <w:rPr>
          <w:rFonts w:eastAsia="Calibri"/>
          <w:sz w:val="24"/>
          <w:szCs w:val="24"/>
        </w:rPr>
        <w:t>2</w:t>
      </w:r>
      <w:r w:rsidRPr="003A1B18">
        <w:rPr>
          <w:rFonts w:eastAsia="Calibri"/>
          <w:sz w:val="24"/>
          <w:szCs w:val="24"/>
        </w:rPr>
        <w:t xml:space="preserve"> </w:t>
      </w:r>
      <w:permEnd w:id="2095396773"/>
      <w:r w:rsidRPr="003A1B18">
        <w:rPr>
          <w:rFonts w:eastAsia="Calibri"/>
          <w:sz w:val="24"/>
          <w:szCs w:val="24"/>
        </w:rPr>
        <w:t>к настоящему Договору.</w:t>
      </w:r>
    </w:p>
    <w:p w14:paraId="65F094AE" w14:textId="77777777" w:rsidR="00DA6A3D" w:rsidRPr="003A1B18" w:rsidRDefault="00DA6A3D" w:rsidP="003A0E2C">
      <w:pPr>
        <w:pStyle w:val="a3"/>
        <w:numPr>
          <w:ilvl w:val="2"/>
          <w:numId w:val="35"/>
        </w:numPr>
        <w:spacing w:before="96" w:after="96"/>
        <w:ind w:left="0" w:firstLine="0"/>
        <w:rPr>
          <w:rFonts w:eastAsia="Calibri"/>
          <w:sz w:val="24"/>
          <w:szCs w:val="24"/>
        </w:rPr>
      </w:pPr>
      <w:r w:rsidRPr="003A1B18">
        <w:rPr>
          <w:rFonts w:eastAsia="Calibri"/>
          <w:sz w:val="24"/>
          <w:szCs w:val="24"/>
        </w:rPr>
        <w:lastRenderedPageBreak/>
        <w:t>Срок рассмотрения Заявки Исполнителем – один рабочий день с момента получения Заявки. По окончании указанного срока Исполнитель предоставляет Заказчику оформленную Заявку, подписанную со своей стороны в двух экземплярах</w:t>
      </w:r>
      <w:r w:rsidR="00C27C0B" w:rsidRPr="003A1B18">
        <w:rPr>
          <w:rFonts w:eastAsia="Calibri"/>
          <w:sz w:val="24"/>
          <w:szCs w:val="24"/>
        </w:rPr>
        <w:t>,</w:t>
      </w:r>
      <w:r w:rsidRPr="003A1B18">
        <w:rPr>
          <w:rFonts w:eastAsia="Calibri"/>
          <w:sz w:val="24"/>
          <w:szCs w:val="24"/>
        </w:rPr>
        <w:t xml:space="preserve"> либо мотиви</w:t>
      </w:r>
      <w:r w:rsidR="00C27C0B" w:rsidRPr="003A1B18">
        <w:rPr>
          <w:rFonts w:eastAsia="Calibri"/>
          <w:sz w:val="24"/>
          <w:szCs w:val="24"/>
        </w:rPr>
        <w:t>рованный отказ от ее подписания</w:t>
      </w:r>
      <w:r w:rsidRPr="003A1B18">
        <w:rPr>
          <w:rFonts w:eastAsia="Calibri"/>
          <w:sz w:val="24"/>
          <w:szCs w:val="24"/>
        </w:rPr>
        <w:t xml:space="preserve"> с указанием на пункты Договора, которому она не соответствует. Заказчик и Исполнитель в последнем случае дорабатывают текст Заявки в рабочем порядке в срок не более </w:t>
      </w:r>
      <w:permStart w:id="351216242" w:edGrp="everyone"/>
      <w:r w:rsidRPr="003A1B18">
        <w:rPr>
          <w:rFonts w:eastAsia="Calibri"/>
          <w:sz w:val="24"/>
          <w:szCs w:val="24"/>
        </w:rPr>
        <w:t>2 (двух) рабочих дней</w:t>
      </w:r>
      <w:permEnd w:id="351216242"/>
      <w:r w:rsidRPr="003A1B18">
        <w:rPr>
          <w:rFonts w:eastAsia="Calibri"/>
          <w:sz w:val="24"/>
          <w:szCs w:val="24"/>
        </w:rPr>
        <w:t>, после чего Исполнитель направляет в адрес Заказчика оформленную Заявку, подписанную со своей стороны в двух экземплярах.</w:t>
      </w:r>
    </w:p>
    <w:p w14:paraId="5984CBE0" w14:textId="77777777" w:rsidR="00DA6A3D" w:rsidRPr="003A1B18" w:rsidRDefault="00DA6A3D" w:rsidP="003A0E2C">
      <w:pPr>
        <w:pStyle w:val="a3"/>
        <w:numPr>
          <w:ilvl w:val="2"/>
          <w:numId w:val="35"/>
        </w:numPr>
        <w:spacing w:before="96" w:after="96"/>
        <w:ind w:left="0" w:firstLine="0"/>
        <w:rPr>
          <w:sz w:val="24"/>
          <w:szCs w:val="24"/>
        </w:rPr>
      </w:pPr>
      <w:r w:rsidRPr="003A1B18">
        <w:rPr>
          <w:rFonts w:eastAsia="Calibri"/>
          <w:sz w:val="24"/>
          <w:szCs w:val="24"/>
        </w:rPr>
        <w:t xml:space="preserve">Срок рассмотрения и подписания Заявки Заказчиком – </w:t>
      </w:r>
      <w:permStart w:id="2145796767" w:edGrp="everyone"/>
      <w:r w:rsidRPr="003A1B18">
        <w:rPr>
          <w:rFonts w:eastAsia="Calibri"/>
          <w:sz w:val="24"/>
          <w:szCs w:val="24"/>
        </w:rPr>
        <w:t>3 (три) рабочих дня</w:t>
      </w:r>
      <w:permEnd w:id="2145796767"/>
      <w:r w:rsidRPr="003A1B18">
        <w:rPr>
          <w:rFonts w:eastAsia="Calibri"/>
          <w:sz w:val="24"/>
          <w:szCs w:val="24"/>
        </w:rPr>
        <w:t xml:space="preserve"> с момента получения, согласно п.2.2.2. Договора. После подписания Заявки один экземпляр возвращается Исполнителю. </w:t>
      </w:r>
    </w:p>
    <w:p w14:paraId="568E2318" w14:textId="77777777" w:rsidR="00DA6A3D" w:rsidRPr="003A1B18" w:rsidRDefault="00DA6A3D" w:rsidP="003A0E2C">
      <w:pPr>
        <w:pStyle w:val="a3"/>
        <w:spacing w:before="96" w:after="96"/>
        <w:rPr>
          <w:sz w:val="24"/>
          <w:szCs w:val="24"/>
        </w:rPr>
      </w:pPr>
    </w:p>
    <w:p w14:paraId="25E53DF1" w14:textId="77777777" w:rsidR="00597356" w:rsidRPr="003A1B18" w:rsidRDefault="00597356" w:rsidP="003A0E2C">
      <w:pPr>
        <w:pStyle w:val="a3"/>
        <w:numPr>
          <w:ilvl w:val="0"/>
          <w:numId w:val="35"/>
        </w:numPr>
        <w:spacing w:before="96" w:after="96"/>
        <w:ind w:left="0" w:firstLine="0"/>
        <w:jc w:val="center"/>
        <w:rPr>
          <w:b/>
          <w:bCs/>
          <w:sz w:val="24"/>
          <w:szCs w:val="24"/>
        </w:rPr>
      </w:pPr>
      <w:r w:rsidRPr="003A1B18">
        <w:rPr>
          <w:b/>
          <w:bCs/>
          <w:sz w:val="24"/>
          <w:szCs w:val="24"/>
        </w:rPr>
        <w:t>П</w:t>
      </w:r>
      <w:r w:rsidR="00DA6A3D" w:rsidRPr="003A1B18">
        <w:rPr>
          <w:b/>
          <w:bCs/>
          <w:sz w:val="24"/>
          <w:szCs w:val="24"/>
        </w:rPr>
        <w:t>рава и обязанности Исполнителя</w:t>
      </w:r>
    </w:p>
    <w:p w14:paraId="66860171" w14:textId="77777777" w:rsidR="00597356" w:rsidRPr="003A1B18" w:rsidRDefault="00597356" w:rsidP="003A0E2C">
      <w:pPr>
        <w:pStyle w:val="a3"/>
        <w:numPr>
          <w:ilvl w:val="1"/>
          <w:numId w:val="35"/>
        </w:numPr>
        <w:spacing w:before="96" w:after="96"/>
        <w:ind w:left="0" w:firstLine="0"/>
        <w:rPr>
          <w:b/>
          <w:bCs/>
          <w:sz w:val="24"/>
          <w:szCs w:val="24"/>
        </w:rPr>
      </w:pPr>
      <w:r w:rsidRPr="003A1B18">
        <w:rPr>
          <w:b/>
          <w:bCs/>
          <w:sz w:val="24"/>
          <w:szCs w:val="24"/>
        </w:rPr>
        <w:t>Исполнитель обязуется:</w:t>
      </w:r>
    </w:p>
    <w:p w14:paraId="068044AE" w14:textId="2DC322A8" w:rsidR="003A209A" w:rsidRDefault="003A209A" w:rsidP="00FE49E7">
      <w:pPr>
        <w:ind w:firstLine="567"/>
        <w:jc w:val="both"/>
        <w:rPr>
          <w:rFonts w:eastAsia="Calibri"/>
        </w:rPr>
      </w:pPr>
      <w:r>
        <w:t>3.1.1.</w:t>
      </w:r>
      <w:r w:rsidR="00597356" w:rsidRPr="003A209A">
        <w:rPr>
          <w:rFonts w:eastAsia="Calibri"/>
        </w:rPr>
        <w:t>Качественно, в полном объеме и в срок выполнить работы, оказать услуги, предусмотренные настоящим Договором.</w:t>
      </w:r>
      <w:r w:rsidR="009B6DDE" w:rsidRPr="003A209A">
        <w:rPr>
          <w:rFonts w:eastAsia="Calibri"/>
        </w:rPr>
        <w:t xml:space="preserve"> Исполнитель обязуется </w:t>
      </w:r>
      <w:r w:rsidRPr="003A209A">
        <w:rPr>
          <w:rFonts w:eastAsia="Calibri"/>
        </w:rPr>
        <w:t xml:space="preserve">произвести замер, </w:t>
      </w:r>
      <w:r w:rsidR="009B6DDE" w:rsidRPr="003A209A">
        <w:rPr>
          <w:rFonts w:eastAsia="Calibri"/>
        </w:rPr>
        <w:t>обеспечить</w:t>
      </w:r>
      <w:r w:rsidR="00984CC5">
        <w:rPr>
          <w:rFonts w:eastAsia="Calibri"/>
        </w:rPr>
        <w:t xml:space="preserve"> адаптацию макета,</w:t>
      </w:r>
      <w:r w:rsidR="009B6DDE" w:rsidRPr="003A209A">
        <w:rPr>
          <w:rFonts w:eastAsia="Calibri"/>
        </w:rPr>
        <w:t xml:space="preserve"> изготовление, де</w:t>
      </w:r>
      <w:r w:rsidRPr="003A209A">
        <w:rPr>
          <w:rFonts w:eastAsia="Calibri"/>
        </w:rPr>
        <w:t>монтаж</w:t>
      </w:r>
      <w:r w:rsidR="009B6DDE" w:rsidRPr="003A209A">
        <w:rPr>
          <w:rFonts w:eastAsia="Calibri"/>
        </w:rPr>
        <w:t xml:space="preserve"> стар</w:t>
      </w:r>
      <w:r w:rsidRPr="003A209A">
        <w:rPr>
          <w:rFonts w:eastAsia="Calibri"/>
        </w:rPr>
        <w:t>ой</w:t>
      </w:r>
      <w:r w:rsidR="009B6DDE" w:rsidRPr="003A209A">
        <w:rPr>
          <w:rFonts w:eastAsia="Calibri"/>
        </w:rPr>
        <w:t xml:space="preserve"> к</w:t>
      </w:r>
      <w:r w:rsidRPr="003A209A">
        <w:rPr>
          <w:rFonts w:eastAsia="Calibri"/>
        </w:rPr>
        <w:t>онструкции</w:t>
      </w:r>
      <w:r w:rsidR="009B6DDE" w:rsidRPr="003A209A">
        <w:rPr>
          <w:rFonts w:eastAsia="Calibri"/>
        </w:rPr>
        <w:t xml:space="preserve">, размещение Рекламных материалов Заказчика на собственных поверхностях Заказчика, согласно </w:t>
      </w:r>
      <w:r w:rsidR="00443FC5">
        <w:rPr>
          <w:rFonts w:eastAsia="Calibri"/>
        </w:rPr>
        <w:t>Техническому заданию</w:t>
      </w:r>
      <w:r w:rsidR="009B6DDE" w:rsidRPr="003A209A">
        <w:rPr>
          <w:rFonts w:eastAsia="Calibri"/>
        </w:rPr>
        <w:t xml:space="preserve">, содержащемуся в Приложении №1 к настоящему договору (далее – «Медиаплан»). </w:t>
      </w:r>
      <w:r w:rsidRPr="003A209A">
        <w:rPr>
          <w:rFonts w:eastAsia="Calibri"/>
        </w:rPr>
        <w:t xml:space="preserve">Сроки изготовления и монтажа не должны превышать </w:t>
      </w:r>
      <w:r w:rsidR="004C13C6">
        <w:rPr>
          <w:rFonts w:eastAsia="Calibri"/>
        </w:rPr>
        <w:t>14</w:t>
      </w:r>
      <w:r w:rsidRPr="003A209A">
        <w:rPr>
          <w:rFonts w:eastAsia="Calibri"/>
        </w:rPr>
        <w:t xml:space="preserve"> (</w:t>
      </w:r>
      <w:r w:rsidR="004C13C6">
        <w:rPr>
          <w:rFonts w:eastAsia="Calibri"/>
        </w:rPr>
        <w:t>четырнадцати</w:t>
      </w:r>
      <w:r w:rsidRPr="003A209A">
        <w:rPr>
          <w:rFonts w:eastAsia="Calibri"/>
        </w:rPr>
        <w:t xml:space="preserve">) календарных дней </w:t>
      </w:r>
      <w:r w:rsidR="004C13C6">
        <w:rPr>
          <w:rFonts w:eastAsia="Calibri"/>
        </w:rPr>
        <w:t xml:space="preserve">с даты </w:t>
      </w:r>
      <w:r w:rsidR="004A48F4">
        <w:rPr>
          <w:rFonts w:eastAsia="Calibri"/>
        </w:rPr>
        <w:t>согласования и</w:t>
      </w:r>
      <w:r w:rsidR="004C13C6">
        <w:rPr>
          <w:rFonts w:eastAsia="Calibri"/>
        </w:rPr>
        <w:t xml:space="preserve"> подписания заявки</w:t>
      </w:r>
      <w:r w:rsidR="00443FC5">
        <w:rPr>
          <w:rFonts w:eastAsia="Calibri"/>
        </w:rPr>
        <w:t xml:space="preserve"> (Приложение №2)</w:t>
      </w:r>
      <w:r w:rsidR="004C13C6">
        <w:rPr>
          <w:rFonts w:eastAsia="Calibri"/>
        </w:rPr>
        <w:t>.</w:t>
      </w:r>
      <w:r w:rsidR="000064E4">
        <w:rPr>
          <w:rFonts w:eastAsia="Calibri"/>
        </w:rPr>
        <w:t xml:space="preserve"> </w:t>
      </w:r>
    </w:p>
    <w:p w14:paraId="3860E0CC" w14:textId="144D68FD" w:rsidR="000064E4" w:rsidRPr="000064E4" w:rsidRDefault="000064E4" w:rsidP="00FE49E7">
      <w:pPr>
        <w:ind w:firstLine="567"/>
        <w:jc w:val="both"/>
        <w:rPr>
          <w:rFonts w:eastAsia="Calibri"/>
        </w:rPr>
      </w:pPr>
      <w:r>
        <w:rPr>
          <w:rFonts w:eastAsia="Calibri"/>
        </w:rPr>
        <w:t>3.1.2.</w:t>
      </w:r>
      <w:r w:rsidRPr="000064E4">
        <w:rPr>
          <w:rFonts w:eastAsia="Calibri"/>
        </w:rPr>
        <w:t xml:space="preserve"> Исполнитель предварительно адаптирует исходные макеты для изготовления рекламной Продукции и согласовывает их с Заказчиком. Исполнитель размещает Рекламные материалы Заказчика согласно согласованной Заявке (Приложение №2).</w:t>
      </w:r>
    </w:p>
    <w:p w14:paraId="307AF9C3" w14:textId="332AA98F" w:rsidR="003A209A" w:rsidRPr="003A209A" w:rsidRDefault="000064E4" w:rsidP="00FE49E7">
      <w:pPr>
        <w:ind w:firstLine="567"/>
        <w:jc w:val="both"/>
        <w:rPr>
          <w:rFonts w:eastAsia="Calibri"/>
        </w:rPr>
      </w:pPr>
      <w:r>
        <w:rPr>
          <w:rFonts w:eastAsia="Calibri"/>
        </w:rPr>
        <w:t>3.1.3</w:t>
      </w:r>
      <w:r w:rsidR="003A209A" w:rsidRPr="003A209A">
        <w:rPr>
          <w:rFonts w:eastAsia="Calibri"/>
        </w:rPr>
        <w:t>. Исполнитель гарантирует, что качество материалов, а также объем и качество работ, осуществляемых при изготовлении и монтаже Рекламных материалов, будут соответствовать требованиям, предъявляемым для такого вида работ, в том числе действующим стандартам, СНиПам, ГОСТам, техники безопасности, санитарно-эпидемиологических, гигиенических, экологических, противопожарных норм и правил, порядку осуществления строительной деятельности в Российской Федерации. К выполнению соответствующих работ могут быть привлечены только подрядные организации, обладающие необходимыми документами на их выполнение, в том числе свидетельствами   о допуске к строительным работам.</w:t>
      </w:r>
    </w:p>
    <w:p w14:paraId="47358A2D" w14:textId="4C6A35B7" w:rsidR="003A209A" w:rsidRPr="003A209A" w:rsidRDefault="000064E4" w:rsidP="00FE49E7">
      <w:pPr>
        <w:tabs>
          <w:tab w:val="left" w:pos="700"/>
          <w:tab w:val="left" w:pos="1400"/>
        </w:tabs>
        <w:spacing w:before="96" w:after="96"/>
        <w:ind w:firstLine="567"/>
        <w:jc w:val="both"/>
        <w:rPr>
          <w:rFonts w:eastAsia="Calibri"/>
        </w:rPr>
      </w:pPr>
      <w:r>
        <w:rPr>
          <w:rFonts w:eastAsia="Calibri"/>
        </w:rPr>
        <w:t>3.1.4</w:t>
      </w:r>
      <w:r w:rsidR="003A209A" w:rsidRPr="003A209A">
        <w:rPr>
          <w:rFonts w:eastAsia="Calibri"/>
        </w:rPr>
        <w:t xml:space="preserve">. В течение 3 (Трех) календарных дней по завершении установки Рекламного материала Исполнитель предоставляет Заказчику фотографический отчет, подтверждающий размещение Рекламных материалов </w:t>
      </w:r>
      <w:r w:rsidR="00B33FCD">
        <w:rPr>
          <w:rFonts w:eastAsia="Calibri"/>
        </w:rPr>
        <w:t xml:space="preserve">(далее - фотоотчет). Фотоотчет </w:t>
      </w:r>
      <w:r w:rsidR="003A209A" w:rsidRPr="003A209A">
        <w:rPr>
          <w:rFonts w:eastAsia="Calibri"/>
        </w:rPr>
        <w:t>предоставля</w:t>
      </w:r>
      <w:r w:rsidR="00B33FCD">
        <w:rPr>
          <w:rFonts w:eastAsia="Calibri"/>
        </w:rPr>
        <w:t>ется</w:t>
      </w:r>
      <w:r w:rsidR="003A209A" w:rsidRPr="003A209A">
        <w:rPr>
          <w:rFonts w:eastAsia="Calibri"/>
        </w:rPr>
        <w:t xml:space="preserve"> </w:t>
      </w:r>
      <w:r w:rsidR="00B33FCD">
        <w:rPr>
          <w:rFonts w:eastAsia="Calibri"/>
        </w:rPr>
        <w:t xml:space="preserve">в электронной форме, </w:t>
      </w:r>
      <w:r w:rsidR="003A209A" w:rsidRPr="003A209A">
        <w:rPr>
          <w:rFonts w:eastAsia="Calibri"/>
        </w:rPr>
        <w:t>направляется Заказчик</w:t>
      </w:r>
      <w:r w:rsidR="00B33FCD">
        <w:rPr>
          <w:rFonts w:eastAsia="Calibri"/>
        </w:rPr>
        <w:t>у по электронной почте (e-</w:t>
      </w:r>
      <w:proofErr w:type="spellStart"/>
      <w:r w:rsidR="00B33FCD">
        <w:rPr>
          <w:rFonts w:eastAsia="Calibri"/>
        </w:rPr>
        <w:t>mail</w:t>
      </w:r>
      <w:proofErr w:type="spellEnd"/>
      <w:r w:rsidR="00B33FCD">
        <w:rPr>
          <w:rFonts w:eastAsia="Calibri"/>
        </w:rPr>
        <w:t>).</w:t>
      </w:r>
    </w:p>
    <w:p w14:paraId="1210FA8C" w14:textId="655B7534" w:rsidR="00597356" w:rsidRPr="003A1B18" w:rsidRDefault="00597356" w:rsidP="000064E4">
      <w:pPr>
        <w:pStyle w:val="a3"/>
        <w:numPr>
          <w:ilvl w:val="2"/>
          <w:numId w:val="45"/>
        </w:numPr>
        <w:spacing w:before="96" w:after="96"/>
        <w:rPr>
          <w:sz w:val="24"/>
          <w:szCs w:val="24"/>
        </w:rPr>
      </w:pPr>
      <w:r w:rsidRPr="003A1B18">
        <w:rPr>
          <w:sz w:val="24"/>
          <w:szCs w:val="24"/>
        </w:rPr>
        <w:t>Выставить Заказчику счет за выполненные работы, оказанные услуги.</w:t>
      </w:r>
    </w:p>
    <w:p w14:paraId="306899D0" w14:textId="3F94DB3C" w:rsidR="00597356" w:rsidRPr="003A1B18" w:rsidRDefault="00A36D9B" w:rsidP="00A36D9B">
      <w:pPr>
        <w:pStyle w:val="a3"/>
        <w:spacing w:before="96" w:after="96"/>
        <w:rPr>
          <w:b/>
          <w:bCs/>
          <w:sz w:val="24"/>
          <w:szCs w:val="24"/>
        </w:rPr>
      </w:pPr>
      <w:r>
        <w:rPr>
          <w:b/>
          <w:bCs/>
          <w:sz w:val="24"/>
          <w:szCs w:val="24"/>
        </w:rPr>
        <w:t>3.</w:t>
      </w:r>
      <w:proofErr w:type="gramStart"/>
      <w:r>
        <w:rPr>
          <w:b/>
          <w:bCs/>
          <w:sz w:val="24"/>
          <w:szCs w:val="24"/>
        </w:rPr>
        <w:t>2.</w:t>
      </w:r>
      <w:r w:rsidR="00597356" w:rsidRPr="003A1B18">
        <w:rPr>
          <w:b/>
          <w:bCs/>
          <w:sz w:val="24"/>
          <w:szCs w:val="24"/>
        </w:rPr>
        <w:t>Исполнитель</w:t>
      </w:r>
      <w:proofErr w:type="gramEnd"/>
      <w:r w:rsidR="00597356" w:rsidRPr="003A1B18">
        <w:rPr>
          <w:b/>
          <w:bCs/>
          <w:sz w:val="24"/>
          <w:szCs w:val="24"/>
        </w:rPr>
        <w:t xml:space="preserve"> по Договору вправе:</w:t>
      </w:r>
    </w:p>
    <w:p w14:paraId="37E188F2" w14:textId="20D9E56C" w:rsidR="00597356" w:rsidRPr="003A1B18" w:rsidRDefault="00A36D9B" w:rsidP="00A36D9B">
      <w:pPr>
        <w:pStyle w:val="a3"/>
        <w:spacing w:before="96" w:after="96"/>
        <w:rPr>
          <w:sz w:val="24"/>
          <w:szCs w:val="24"/>
        </w:rPr>
      </w:pPr>
      <w:r>
        <w:rPr>
          <w:sz w:val="24"/>
          <w:szCs w:val="24"/>
        </w:rPr>
        <w:t>3.2.1.</w:t>
      </w:r>
      <w:r w:rsidR="007379B6" w:rsidRPr="003A1B18">
        <w:rPr>
          <w:sz w:val="24"/>
          <w:szCs w:val="24"/>
        </w:rPr>
        <w:t xml:space="preserve"> </w:t>
      </w:r>
      <w:r w:rsidR="00597356" w:rsidRPr="003A1B18">
        <w:rPr>
          <w:sz w:val="24"/>
          <w:szCs w:val="24"/>
        </w:rPr>
        <w:t>Требовать от Заказчика оплаты выполненных работ, оказанных услуг в соответствии с условиями настоящего Договора.</w:t>
      </w:r>
    </w:p>
    <w:p w14:paraId="624F7139" w14:textId="6307EA09" w:rsidR="00597356" w:rsidRPr="003A1B18" w:rsidRDefault="00A36D9B" w:rsidP="00A36D9B">
      <w:pPr>
        <w:pStyle w:val="a3"/>
        <w:spacing w:before="96" w:after="96"/>
        <w:rPr>
          <w:sz w:val="24"/>
          <w:szCs w:val="24"/>
        </w:rPr>
      </w:pPr>
      <w:r>
        <w:rPr>
          <w:sz w:val="24"/>
          <w:szCs w:val="24"/>
        </w:rPr>
        <w:t>3.2.2.</w:t>
      </w:r>
      <w:r w:rsidR="007379B6" w:rsidRPr="003A1B18">
        <w:rPr>
          <w:sz w:val="24"/>
          <w:szCs w:val="24"/>
        </w:rPr>
        <w:t xml:space="preserve"> </w:t>
      </w:r>
      <w:r w:rsidR="00597356" w:rsidRPr="003A1B18">
        <w:rPr>
          <w:sz w:val="24"/>
          <w:szCs w:val="24"/>
        </w:rPr>
        <w:t xml:space="preserve">Привлекать для исполнения настоящего Договора третьих лиц, при этом оставаясь ответственным перед Заказчиком за действия </w:t>
      </w:r>
      <w:r w:rsidR="00D62EAA" w:rsidRPr="003A1B18">
        <w:rPr>
          <w:sz w:val="24"/>
          <w:szCs w:val="24"/>
        </w:rPr>
        <w:t>привлеченных третьих</w:t>
      </w:r>
      <w:r w:rsidR="00597356" w:rsidRPr="003A1B18">
        <w:rPr>
          <w:sz w:val="24"/>
          <w:szCs w:val="24"/>
        </w:rPr>
        <w:t xml:space="preserve"> лиц, как за свои собственные.</w:t>
      </w:r>
    </w:p>
    <w:p w14:paraId="5E1A6062" w14:textId="77777777" w:rsidR="00040577" w:rsidRDefault="00040577" w:rsidP="00040577">
      <w:pPr>
        <w:pStyle w:val="a3"/>
        <w:spacing w:before="96" w:after="96"/>
        <w:rPr>
          <w:b/>
          <w:bCs/>
          <w:sz w:val="24"/>
          <w:szCs w:val="24"/>
        </w:rPr>
      </w:pPr>
    </w:p>
    <w:p w14:paraId="44A5B85E" w14:textId="69418420" w:rsidR="00597356" w:rsidRPr="003A1B18" w:rsidRDefault="00597356" w:rsidP="00330630">
      <w:pPr>
        <w:pStyle w:val="a3"/>
        <w:numPr>
          <w:ilvl w:val="0"/>
          <w:numId w:val="47"/>
        </w:numPr>
        <w:spacing w:before="96" w:after="96"/>
        <w:jc w:val="center"/>
        <w:rPr>
          <w:b/>
          <w:bCs/>
          <w:sz w:val="24"/>
          <w:szCs w:val="24"/>
        </w:rPr>
      </w:pPr>
      <w:r w:rsidRPr="003A1B18">
        <w:rPr>
          <w:b/>
          <w:bCs/>
          <w:sz w:val="24"/>
          <w:szCs w:val="24"/>
        </w:rPr>
        <w:lastRenderedPageBreak/>
        <w:t>Права и обязанности Заказчика.</w:t>
      </w:r>
    </w:p>
    <w:p w14:paraId="249EC8D0" w14:textId="674B0486" w:rsidR="00597356" w:rsidRPr="003A1B18" w:rsidRDefault="00365C0B" w:rsidP="00330630">
      <w:pPr>
        <w:pStyle w:val="a3"/>
        <w:numPr>
          <w:ilvl w:val="1"/>
          <w:numId w:val="47"/>
        </w:numPr>
        <w:spacing w:before="96" w:after="96"/>
        <w:rPr>
          <w:b/>
          <w:bCs/>
          <w:sz w:val="24"/>
          <w:szCs w:val="24"/>
        </w:rPr>
      </w:pPr>
      <w:r w:rsidRPr="003A1B18">
        <w:rPr>
          <w:sz w:val="24"/>
          <w:szCs w:val="24"/>
        </w:rPr>
        <w:t xml:space="preserve"> </w:t>
      </w:r>
      <w:r w:rsidR="00597356" w:rsidRPr="003A1B18">
        <w:rPr>
          <w:b/>
          <w:bCs/>
          <w:sz w:val="24"/>
          <w:szCs w:val="24"/>
        </w:rPr>
        <w:t>Заказчик обязуется:</w:t>
      </w:r>
    </w:p>
    <w:p w14:paraId="7A8AA528" w14:textId="5AC2A643" w:rsidR="00597356" w:rsidRPr="003A1B18" w:rsidRDefault="00330630" w:rsidP="00330630">
      <w:pPr>
        <w:pStyle w:val="a3"/>
        <w:spacing w:before="96" w:after="96"/>
        <w:rPr>
          <w:sz w:val="24"/>
          <w:szCs w:val="24"/>
        </w:rPr>
      </w:pPr>
      <w:r>
        <w:rPr>
          <w:sz w:val="24"/>
          <w:szCs w:val="24"/>
        </w:rPr>
        <w:t>4.1.1</w:t>
      </w:r>
      <w:r w:rsidR="00BA4F12" w:rsidRPr="003A1B18">
        <w:rPr>
          <w:sz w:val="24"/>
          <w:szCs w:val="24"/>
        </w:rPr>
        <w:t xml:space="preserve">По письменному запросу в течение </w:t>
      </w:r>
      <w:permStart w:id="750548173" w:edGrp="everyone"/>
      <w:r w:rsidR="00BA4F12" w:rsidRPr="003A1B18">
        <w:rPr>
          <w:sz w:val="24"/>
          <w:szCs w:val="24"/>
        </w:rPr>
        <w:t>3 (трех) рабочих дней</w:t>
      </w:r>
      <w:permEnd w:id="750548173"/>
      <w:r w:rsidR="00BA4F12" w:rsidRPr="003A1B18">
        <w:rPr>
          <w:sz w:val="24"/>
          <w:szCs w:val="24"/>
        </w:rPr>
        <w:t xml:space="preserve"> </w:t>
      </w:r>
      <w:r w:rsidR="00597356" w:rsidRPr="003A1B18">
        <w:rPr>
          <w:sz w:val="24"/>
          <w:szCs w:val="24"/>
        </w:rPr>
        <w:t>предоставить Исполнителю заверенные копии документов по основаниям, предусмотренным действующим законодательством, для получения Исполнителем всех согласований, необходимых для размещения</w:t>
      </w:r>
      <w:r w:rsidR="00665E77">
        <w:rPr>
          <w:sz w:val="24"/>
          <w:szCs w:val="24"/>
        </w:rPr>
        <w:t xml:space="preserve"> (монтажа)</w:t>
      </w:r>
      <w:r w:rsidR="00597356" w:rsidRPr="003A1B18">
        <w:rPr>
          <w:sz w:val="24"/>
          <w:szCs w:val="24"/>
        </w:rPr>
        <w:t xml:space="preserve"> Рекламного материала Заказчика на Рекламных местах, </w:t>
      </w:r>
      <w:proofErr w:type="gramStart"/>
      <w:r w:rsidR="00597356" w:rsidRPr="003A1B18">
        <w:rPr>
          <w:sz w:val="24"/>
          <w:szCs w:val="24"/>
        </w:rPr>
        <w:t>в  уполномоченных</w:t>
      </w:r>
      <w:proofErr w:type="gramEnd"/>
      <w:r w:rsidR="00597356" w:rsidRPr="003A1B18">
        <w:rPr>
          <w:sz w:val="24"/>
          <w:szCs w:val="24"/>
        </w:rPr>
        <w:t xml:space="preserve"> органах государственной власти или местного самоуправления.</w:t>
      </w:r>
    </w:p>
    <w:p w14:paraId="33EEE851" w14:textId="7176788C" w:rsidR="00597356" w:rsidRPr="003A1B18" w:rsidRDefault="00330630" w:rsidP="00330630">
      <w:pPr>
        <w:pStyle w:val="a3"/>
        <w:spacing w:before="96" w:after="96"/>
        <w:rPr>
          <w:sz w:val="24"/>
          <w:szCs w:val="24"/>
        </w:rPr>
      </w:pPr>
      <w:r>
        <w:rPr>
          <w:sz w:val="24"/>
          <w:szCs w:val="24"/>
        </w:rPr>
        <w:t>4.1.2.</w:t>
      </w:r>
      <w:r w:rsidR="007379B6" w:rsidRPr="003A1B18">
        <w:rPr>
          <w:sz w:val="24"/>
          <w:szCs w:val="24"/>
        </w:rPr>
        <w:t xml:space="preserve"> </w:t>
      </w:r>
      <w:r w:rsidR="00597356" w:rsidRPr="003A1B18">
        <w:rPr>
          <w:sz w:val="24"/>
          <w:szCs w:val="24"/>
        </w:rPr>
        <w:t xml:space="preserve">Своевременно оплатить работы и услуги в размере и в порядке, предусмотренными настоящим Договором. </w:t>
      </w:r>
    </w:p>
    <w:p w14:paraId="6F533DC5" w14:textId="5AABF2B6" w:rsidR="00597356" w:rsidRPr="003A1B18" w:rsidRDefault="007379B6" w:rsidP="00330630">
      <w:pPr>
        <w:pStyle w:val="a3"/>
        <w:numPr>
          <w:ilvl w:val="1"/>
          <w:numId w:val="47"/>
        </w:numPr>
        <w:spacing w:before="96" w:after="96"/>
        <w:rPr>
          <w:b/>
          <w:bCs/>
          <w:sz w:val="24"/>
          <w:szCs w:val="24"/>
        </w:rPr>
      </w:pPr>
      <w:r w:rsidRPr="003A1B18">
        <w:rPr>
          <w:sz w:val="24"/>
          <w:szCs w:val="24"/>
        </w:rPr>
        <w:t xml:space="preserve"> </w:t>
      </w:r>
      <w:r w:rsidR="00597356" w:rsidRPr="003A1B18">
        <w:rPr>
          <w:b/>
          <w:bCs/>
          <w:sz w:val="24"/>
          <w:szCs w:val="24"/>
        </w:rPr>
        <w:t>Заказчик по Договору имеет право:</w:t>
      </w:r>
    </w:p>
    <w:p w14:paraId="6775A04E" w14:textId="7DE124CF" w:rsidR="00597356" w:rsidRPr="003A1B18" w:rsidRDefault="003A209A" w:rsidP="003A209A">
      <w:pPr>
        <w:pStyle w:val="a3"/>
        <w:spacing w:before="96" w:after="96"/>
        <w:rPr>
          <w:sz w:val="24"/>
          <w:szCs w:val="24"/>
        </w:rPr>
      </w:pPr>
      <w:r>
        <w:rPr>
          <w:sz w:val="24"/>
          <w:szCs w:val="24"/>
        </w:rPr>
        <w:t>4.2.1.</w:t>
      </w:r>
      <w:r w:rsidR="007379B6" w:rsidRPr="003A1B18">
        <w:rPr>
          <w:sz w:val="24"/>
          <w:szCs w:val="24"/>
        </w:rPr>
        <w:t xml:space="preserve"> </w:t>
      </w:r>
      <w:r w:rsidR="00597356" w:rsidRPr="003A1B18">
        <w:rPr>
          <w:sz w:val="24"/>
          <w:szCs w:val="24"/>
        </w:rPr>
        <w:t>Осуществлять контроль за выполнением работ, оказанием услуг Исполнителем в рамках настоящего Договора.</w:t>
      </w:r>
    </w:p>
    <w:p w14:paraId="0E2D2165" w14:textId="78E2CF78" w:rsidR="00597356" w:rsidRPr="003A1B18" w:rsidRDefault="00330630" w:rsidP="00330630">
      <w:pPr>
        <w:pStyle w:val="a3"/>
        <w:spacing w:before="96" w:after="96"/>
        <w:rPr>
          <w:sz w:val="24"/>
          <w:szCs w:val="24"/>
        </w:rPr>
      </w:pPr>
      <w:r>
        <w:rPr>
          <w:sz w:val="24"/>
          <w:szCs w:val="24"/>
        </w:rPr>
        <w:t xml:space="preserve">4.2.2. </w:t>
      </w:r>
      <w:r w:rsidR="00597356" w:rsidRPr="003A1B18">
        <w:rPr>
          <w:sz w:val="24"/>
          <w:szCs w:val="24"/>
        </w:rPr>
        <w:t>При обнаружении недостатков в выполненных работах или в процессе оказания Исполнителем услуг Заказчик вправе потребовать соответствующего уменьшения вознаграждения Исполнителю за выполненные работы, оказанные услуги и взыскания неустойки, предусмотренной Договором.</w:t>
      </w:r>
    </w:p>
    <w:p w14:paraId="7466EA18" w14:textId="77777777" w:rsidR="00597356" w:rsidRPr="003A1B18" w:rsidRDefault="00597356" w:rsidP="00330630">
      <w:pPr>
        <w:pStyle w:val="a3"/>
        <w:numPr>
          <w:ilvl w:val="0"/>
          <w:numId w:val="47"/>
        </w:numPr>
        <w:spacing w:before="96" w:after="96"/>
        <w:ind w:left="0" w:firstLine="0"/>
        <w:jc w:val="center"/>
        <w:rPr>
          <w:sz w:val="24"/>
          <w:szCs w:val="24"/>
        </w:rPr>
      </w:pPr>
      <w:r w:rsidRPr="003A1B18">
        <w:rPr>
          <w:b/>
          <w:bCs/>
          <w:sz w:val="24"/>
          <w:szCs w:val="24"/>
        </w:rPr>
        <w:t>Стоимость работ (услуг) и порядок расчетов.</w:t>
      </w:r>
    </w:p>
    <w:p w14:paraId="2B2F82B9" w14:textId="03393CAE" w:rsidR="00526C65" w:rsidRPr="003A1B18" w:rsidRDefault="00597356" w:rsidP="00330630">
      <w:pPr>
        <w:pStyle w:val="a3"/>
        <w:numPr>
          <w:ilvl w:val="1"/>
          <w:numId w:val="47"/>
        </w:numPr>
        <w:spacing w:before="96" w:after="96"/>
        <w:ind w:left="0" w:firstLine="0"/>
        <w:rPr>
          <w:rFonts w:eastAsia="Calibri"/>
          <w:sz w:val="24"/>
          <w:szCs w:val="24"/>
        </w:rPr>
      </w:pPr>
      <w:r w:rsidRPr="003A1B18">
        <w:rPr>
          <w:sz w:val="24"/>
          <w:szCs w:val="24"/>
        </w:rPr>
        <w:t xml:space="preserve">Стоимость работ (услуг) </w:t>
      </w:r>
      <w:r w:rsidR="00EE66E0" w:rsidRPr="003A1B18">
        <w:rPr>
          <w:sz w:val="24"/>
          <w:szCs w:val="24"/>
        </w:rPr>
        <w:t xml:space="preserve">по Договору </w:t>
      </w:r>
      <w:r w:rsidR="0088577B" w:rsidRPr="003A1B18">
        <w:rPr>
          <w:sz w:val="24"/>
          <w:szCs w:val="24"/>
        </w:rPr>
        <w:t xml:space="preserve">не может превысить </w:t>
      </w:r>
      <w:permStart w:id="691820140" w:edGrp="everyone"/>
      <w:r w:rsidR="001506F1">
        <w:rPr>
          <w:sz w:val="24"/>
          <w:szCs w:val="24"/>
        </w:rPr>
        <w:t>______</w:t>
      </w:r>
      <w:r w:rsidR="00EC1499">
        <w:rPr>
          <w:sz w:val="24"/>
          <w:szCs w:val="24"/>
        </w:rPr>
        <w:t xml:space="preserve"> </w:t>
      </w:r>
      <w:r w:rsidR="003A1B18" w:rsidRPr="003A1B18">
        <w:rPr>
          <w:sz w:val="24"/>
          <w:szCs w:val="24"/>
        </w:rPr>
        <w:t>(</w:t>
      </w:r>
      <w:r w:rsidR="001506F1">
        <w:rPr>
          <w:sz w:val="24"/>
          <w:szCs w:val="24"/>
        </w:rPr>
        <w:t>_______________</w:t>
      </w:r>
      <w:r w:rsidR="00352D5D" w:rsidRPr="003A1B18">
        <w:rPr>
          <w:sz w:val="24"/>
          <w:szCs w:val="24"/>
        </w:rPr>
        <w:t>) 00 копеек</w:t>
      </w:r>
      <w:r w:rsidR="00077279" w:rsidRPr="002359D7">
        <w:rPr>
          <w:sz w:val="24"/>
          <w:szCs w:val="24"/>
        </w:rPr>
        <w:t xml:space="preserve">, </w:t>
      </w:r>
      <w:r w:rsidR="00077279">
        <w:rPr>
          <w:sz w:val="24"/>
          <w:szCs w:val="24"/>
        </w:rPr>
        <w:t xml:space="preserve">в том числе НДС 20% в размере </w:t>
      </w:r>
      <w:r w:rsidR="002359D7">
        <w:rPr>
          <w:sz w:val="24"/>
          <w:szCs w:val="24"/>
        </w:rPr>
        <w:t>_____________</w:t>
      </w:r>
      <w:r w:rsidR="00077279">
        <w:rPr>
          <w:sz w:val="24"/>
          <w:szCs w:val="24"/>
        </w:rPr>
        <w:t xml:space="preserve"> (</w:t>
      </w:r>
      <w:r w:rsidR="002359D7">
        <w:rPr>
          <w:sz w:val="24"/>
          <w:szCs w:val="24"/>
        </w:rPr>
        <w:t>_________________</w:t>
      </w:r>
      <w:permEnd w:id="691820140"/>
      <w:r w:rsidR="00EE66E0" w:rsidRPr="003A1B18">
        <w:rPr>
          <w:sz w:val="24"/>
          <w:szCs w:val="24"/>
        </w:rPr>
        <w:t xml:space="preserve">. Стоимость конкретных работ (услуг) </w:t>
      </w:r>
      <w:r w:rsidRPr="003A1B18">
        <w:rPr>
          <w:sz w:val="24"/>
          <w:szCs w:val="24"/>
        </w:rPr>
        <w:t xml:space="preserve">определяется Сторонами </w:t>
      </w:r>
      <w:r w:rsidR="00540665" w:rsidRPr="003A1B18">
        <w:rPr>
          <w:sz w:val="24"/>
          <w:szCs w:val="24"/>
        </w:rPr>
        <w:t>в Заявках</w:t>
      </w:r>
      <w:r w:rsidR="0086117A" w:rsidRPr="003A1B18">
        <w:rPr>
          <w:sz w:val="24"/>
          <w:szCs w:val="24"/>
        </w:rPr>
        <w:t xml:space="preserve"> </w:t>
      </w:r>
      <w:r w:rsidRPr="003A1B18">
        <w:rPr>
          <w:sz w:val="24"/>
          <w:szCs w:val="24"/>
        </w:rPr>
        <w:t>к Договору.</w:t>
      </w:r>
      <w:r w:rsidR="0088577B" w:rsidRPr="003A1B18">
        <w:rPr>
          <w:rFonts w:eastAsia="Calibri"/>
          <w:sz w:val="24"/>
          <w:szCs w:val="24"/>
        </w:rPr>
        <w:t xml:space="preserve"> По настоящему Договору у Заказчика не возникает обязанности заказать работы (</w:t>
      </w:r>
      <w:r w:rsidR="00540665" w:rsidRPr="003A1B18">
        <w:rPr>
          <w:rFonts w:eastAsia="Calibri"/>
          <w:sz w:val="24"/>
          <w:szCs w:val="24"/>
        </w:rPr>
        <w:t>услуги) на</w:t>
      </w:r>
      <w:r w:rsidR="00435516" w:rsidRPr="003A1B18">
        <w:rPr>
          <w:rFonts w:eastAsia="Calibri"/>
          <w:sz w:val="24"/>
          <w:szCs w:val="24"/>
        </w:rPr>
        <w:t xml:space="preserve"> всю указанную сумму.  </w:t>
      </w:r>
      <w:r w:rsidR="004C1938">
        <w:rPr>
          <w:rFonts w:eastAsia="Calibri"/>
          <w:sz w:val="24"/>
          <w:szCs w:val="24"/>
        </w:rPr>
        <w:t>Расценки, указанные в П</w:t>
      </w:r>
      <w:r w:rsidR="00645CAF">
        <w:rPr>
          <w:rFonts w:eastAsia="Calibri"/>
          <w:sz w:val="24"/>
          <w:szCs w:val="24"/>
        </w:rPr>
        <w:t>риложении №1 не могут быть увеличены сторонами.</w:t>
      </w:r>
    </w:p>
    <w:p w14:paraId="58B6AB2D" w14:textId="7149D337" w:rsidR="00526C65" w:rsidRPr="003A1B18" w:rsidRDefault="00526C65" w:rsidP="00330630">
      <w:pPr>
        <w:pStyle w:val="a3"/>
        <w:numPr>
          <w:ilvl w:val="2"/>
          <w:numId w:val="47"/>
        </w:numPr>
        <w:tabs>
          <w:tab w:val="left" w:pos="1100"/>
        </w:tabs>
        <w:spacing w:before="96" w:after="96"/>
        <w:ind w:left="0" w:firstLine="0"/>
        <w:rPr>
          <w:rFonts w:eastAsia="Calibri"/>
          <w:sz w:val="24"/>
          <w:szCs w:val="24"/>
        </w:rPr>
      </w:pPr>
      <w:r w:rsidRPr="003A1B18">
        <w:rPr>
          <w:rFonts w:eastAsia="Calibri"/>
          <w:sz w:val="24"/>
          <w:szCs w:val="24"/>
        </w:rPr>
        <w:t>Заказчик оплачивает работы (услуги) по ценам, указанным в Заявках, являющихся неотъемлемыми частями настоящего Договора, согласно ценам, указанным в Приложени</w:t>
      </w:r>
      <w:r w:rsidR="00C27C0B" w:rsidRPr="003A1B18">
        <w:rPr>
          <w:rFonts w:eastAsia="Calibri"/>
          <w:sz w:val="24"/>
          <w:szCs w:val="24"/>
        </w:rPr>
        <w:t>и</w:t>
      </w:r>
      <w:r w:rsidRPr="003A1B18">
        <w:rPr>
          <w:rFonts w:eastAsia="Calibri"/>
          <w:sz w:val="24"/>
          <w:szCs w:val="24"/>
        </w:rPr>
        <w:t xml:space="preserve"> № </w:t>
      </w:r>
      <w:r w:rsidR="004C1938">
        <w:rPr>
          <w:rFonts w:eastAsia="Calibri"/>
          <w:sz w:val="24"/>
          <w:szCs w:val="24"/>
        </w:rPr>
        <w:t>1</w:t>
      </w:r>
      <w:r w:rsidRPr="003A1B18">
        <w:rPr>
          <w:rFonts w:eastAsia="Calibri"/>
          <w:sz w:val="24"/>
          <w:szCs w:val="24"/>
        </w:rPr>
        <w:t xml:space="preserve"> к настоящему </w:t>
      </w:r>
      <w:r w:rsidR="007106FE" w:rsidRPr="003A1B18">
        <w:rPr>
          <w:rFonts w:eastAsia="Calibri"/>
          <w:sz w:val="24"/>
          <w:szCs w:val="24"/>
        </w:rPr>
        <w:t>Договору, которые</w:t>
      </w:r>
      <w:r w:rsidRPr="003A1B18">
        <w:rPr>
          <w:rFonts w:eastAsia="Calibri"/>
          <w:sz w:val="24"/>
          <w:szCs w:val="24"/>
        </w:rPr>
        <w:t xml:space="preserve"> являются максимально возможными для работ (услуг).</w:t>
      </w:r>
    </w:p>
    <w:p w14:paraId="72D1D17C" w14:textId="77777777" w:rsidR="00526C65" w:rsidRPr="003A1B18" w:rsidRDefault="00526C65" w:rsidP="00330630">
      <w:pPr>
        <w:pStyle w:val="a3"/>
        <w:numPr>
          <w:ilvl w:val="2"/>
          <w:numId w:val="47"/>
        </w:numPr>
        <w:spacing w:before="96" w:after="96"/>
        <w:ind w:left="0" w:firstLine="0"/>
        <w:rPr>
          <w:rFonts w:eastAsia="Calibri"/>
          <w:sz w:val="24"/>
          <w:szCs w:val="24"/>
        </w:rPr>
      </w:pPr>
      <w:r w:rsidRPr="003A1B18">
        <w:rPr>
          <w:rFonts w:eastAsia="Calibri"/>
          <w:sz w:val="24"/>
          <w:szCs w:val="24"/>
        </w:rPr>
        <w:t>Указанная в согласованной Сторонами Заявке цена работ (услуг) включает в себя все платежи, причитающиеся Исполнителю за выполнение обязательств по соответствующей Заявке.</w:t>
      </w:r>
    </w:p>
    <w:p w14:paraId="765E70B7" w14:textId="77777777" w:rsidR="00597356" w:rsidRPr="003A1B18" w:rsidRDefault="00597356" w:rsidP="00330630">
      <w:pPr>
        <w:pStyle w:val="a3"/>
        <w:numPr>
          <w:ilvl w:val="1"/>
          <w:numId w:val="47"/>
        </w:numPr>
        <w:spacing w:before="96" w:after="96"/>
        <w:ind w:left="0" w:firstLine="0"/>
        <w:rPr>
          <w:sz w:val="24"/>
          <w:szCs w:val="24"/>
        </w:rPr>
      </w:pPr>
      <w:r w:rsidRPr="003A1B18">
        <w:rPr>
          <w:sz w:val="24"/>
          <w:szCs w:val="24"/>
        </w:rPr>
        <w:t>Обязательства Заказчика по оплате работ (услуг) считаются исполненными с момента списания денежных средств с расчетного счета Заказчика.</w:t>
      </w:r>
    </w:p>
    <w:p w14:paraId="20170143" w14:textId="3EC22A8F" w:rsidR="00597356" w:rsidRDefault="00204155" w:rsidP="00330630">
      <w:pPr>
        <w:pStyle w:val="a3"/>
        <w:numPr>
          <w:ilvl w:val="1"/>
          <w:numId w:val="47"/>
        </w:numPr>
        <w:spacing w:before="96" w:after="96"/>
        <w:ind w:left="0" w:firstLine="0"/>
        <w:rPr>
          <w:sz w:val="24"/>
          <w:szCs w:val="24"/>
        </w:rPr>
      </w:pPr>
      <w:r w:rsidRPr="003A1B18">
        <w:rPr>
          <w:sz w:val="24"/>
          <w:szCs w:val="24"/>
        </w:rPr>
        <w:t xml:space="preserve"> </w:t>
      </w:r>
      <w:permStart w:id="1686178908" w:edGrp="everyone"/>
      <w:r w:rsidR="00F507A4" w:rsidRPr="003A1B18">
        <w:rPr>
          <w:sz w:val="24"/>
          <w:szCs w:val="24"/>
        </w:rPr>
        <w:t>Заказчик выплачивает стоимость оказанных услуг по соответствующей Заявке согласно Приложению № 2 в размере 100 % (Ста процентов) стоимости оказан</w:t>
      </w:r>
      <w:r w:rsidR="004C1938">
        <w:rPr>
          <w:sz w:val="24"/>
          <w:szCs w:val="24"/>
        </w:rPr>
        <w:t xml:space="preserve">ных услуг по Заявке, в течение </w:t>
      </w:r>
      <w:r w:rsidR="00130DD1">
        <w:rPr>
          <w:sz w:val="24"/>
          <w:szCs w:val="24"/>
        </w:rPr>
        <w:t>1</w:t>
      </w:r>
      <w:r w:rsidR="00F507A4" w:rsidRPr="003A1B18">
        <w:rPr>
          <w:sz w:val="24"/>
          <w:szCs w:val="24"/>
        </w:rPr>
        <w:t>5 (</w:t>
      </w:r>
      <w:r w:rsidR="00130DD1">
        <w:rPr>
          <w:sz w:val="24"/>
          <w:szCs w:val="24"/>
        </w:rPr>
        <w:t>пятнадцати</w:t>
      </w:r>
      <w:r w:rsidR="00F507A4" w:rsidRPr="003A1B18">
        <w:rPr>
          <w:sz w:val="24"/>
          <w:szCs w:val="24"/>
        </w:rPr>
        <w:t xml:space="preserve">) </w:t>
      </w:r>
      <w:r w:rsidR="00130DD1">
        <w:rPr>
          <w:sz w:val="24"/>
          <w:szCs w:val="24"/>
        </w:rPr>
        <w:t>рабочих</w:t>
      </w:r>
      <w:r w:rsidR="00F507A4" w:rsidRPr="003A1B18">
        <w:rPr>
          <w:sz w:val="24"/>
          <w:szCs w:val="24"/>
        </w:rPr>
        <w:t xml:space="preserve"> дней с даты подписания Сторонами Акта сдачи-приемки Услуг по Заявке, и на основании счета, выставленного Исполнителем.</w:t>
      </w:r>
    </w:p>
    <w:p w14:paraId="35E6C8C8" w14:textId="77777777" w:rsidR="00330630" w:rsidRDefault="00330630" w:rsidP="00330630">
      <w:pPr>
        <w:jc w:val="both"/>
      </w:pPr>
    </w:p>
    <w:p w14:paraId="221706C7" w14:textId="0E765F5F" w:rsidR="00EE740C" w:rsidRDefault="00330630" w:rsidP="00330630">
      <w:pPr>
        <w:jc w:val="both"/>
      </w:pPr>
      <w:r>
        <w:t>5.</w:t>
      </w:r>
      <w:bookmarkStart w:id="0" w:name="_GoBack"/>
      <w:bookmarkEnd w:id="0"/>
      <w:permEnd w:id="1686178908"/>
      <w:r w:rsidR="00130DD1">
        <w:t>4. Стороны</w:t>
      </w:r>
      <w:r w:rsidR="00EE740C">
        <w:t xml:space="preserve">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w:t>
      </w:r>
      <w:r w:rsidR="00EE740C">
        <w:lastRenderedPageBreak/>
        <w:t xml:space="preserve">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14:paraId="686BC8F9" w14:textId="489A06C6" w:rsidR="00EE740C" w:rsidRDefault="00EE740C" w:rsidP="00EE740C">
      <w:pPr>
        <w:jc w:val="both"/>
      </w:pPr>
      <w:r>
        <w:t>Контактные данные бухгалтерии Исполнителя для коммуникаций по вопросам сверки расчетов: E-</w:t>
      </w:r>
      <w:proofErr w:type="spellStart"/>
      <w:r>
        <w:t>mail</w:t>
      </w:r>
      <w:proofErr w:type="spellEnd"/>
      <w:r>
        <w:t xml:space="preserve">: </w:t>
      </w:r>
      <w:r w:rsidRPr="00EE740C">
        <w:rPr>
          <w:rFonts w:eastAsia="MS Mincho"/>
          <w:b/>
          <w:highlight w:val="lightGray"/>
          <w:lang w:eastAsia="ja-JP"/>
        </w:rPr>
        <w:t>_______________</w:t>
      </w:r>
      <w:r>
        <w:t xml:space="preserve">; контактный телефон: </w:t>
      </w:r>
      <w:r w:rsidRPr="00EE740C">
        <w:rPr>
          <w:rFonts w:eastAsia="MS Mincho"/>
          <w:b/>
          <w:highlight w:val="lightGray"/>
          <w:lang w:eastAsia="ja-JP"/>
        </w:rPr>
        <w:t>_______________</w:t>
      </w:r>
      <w:r>
        <w:t xml:space="preserve">_. </w:t>
      </w:r>
    </w:p>
    <w:p w14:paraId="322306AC" w14:textId="57A400CC" w:rsidR="00EE740C" w:rsidRPr="00EE740C" w:rsidRDefault="00EE740C" w:rsidP="00EE740C">
      <w:pPr>
        <w:jc w:val="both"/>
        <w:rPr>
          <w:rFonts w:eastAsiaTheme="minorEastAsia" w:cs="Arial"/>
          <w:noProof/>
        </w:rPr>
      </w:pPr>
      <w:r>
        <w:t>Контактные данные бухгалтерии Заказчика для коммуникаций по вопросам сверки расчетов: E-</w:t>
      </w:r>
      <w:proofErr w:type="spellStart"/>
      <w:r w:rsidRPr="00EE740C">
        <w:t>mail</w:t>
      </w:r>
      <w:proofErr w:type="spellEnd"/>
      <w:r w:rsidRPr="00EE740C">
        <w:t xml:space="preserve">: </w:t>
      </w:r>
      <w:r w:rsidRPr="00EE740C">
        <w:rPr>
          <w:rFonts w:eastAsia="MS Mincho"/>
          <w:lang w:eastAsia="ja-JP"/>
        </w:rPr>
        <w:t>d.zemcova@bashtel.ru</w:t>
      </w:r>
      <w:r w:rsidRPr="00EE740C">
        <w:t xml:space="preserve">; контактный телефон: </w:t>
      </w:r>
      <w:r w:rsidRPr="00EE740C">
        <w:rPr>
          <w:rFonts w:eastAsiaTheme="minorEastAsia" w:cs="Arial"/>
          <w:noProof/>
        </w:rPr>
        <w:t>7 (347) 221-56-06.</w:t>
      </w:r>
    </w:p>
    <w:p w14:paraId="75584D8D" w14:textId="77777777" w:rsidR="00EE740C" w:rsidRPr="00EE740C" w:rsidRDefault="00EE740C" w:rsidP="00EE740C">
      <w:pPr>
        <w:jc w:val="both"/>
      </w:pPr>
    </w:p>
    <w:p w14:paraId="410FC12A" w14:textId="3421E29D" w:rsidR="00597356" w:rsidRPr="003A1B18" w:rsidRDefault="00330630" w:rsidP="00EE740C">
      <w:pPr>
        <w:jc w:val="both"/>
      </w:pPr>
      <w:r>
        <w:t>5</w:t>
      </w:r>
      <w:r w:rsidR="00EE740C">
        <w:t xml:space="preserve">.5. </w:t>
      </w:r>
      <w:r w:rsidR="00597356" w:rsidRPr="003A1B18">
        <w:t>В течение 5 (пяти) рабочих дней со дня заключения настоящего Договора Исполнитель обязан направить Заказчику:</w:t>
      </w:r>
    </w:p>
    <w:p w14:paraId="147242B3" w14:textId="77777777" w:rsidR="00597356" w:rsidRPr="003A1B18" w:rsidRDefault="00597356" w:rsidP="00FE49E7">
      <w:pPr>
        <w:pStyle w:val="a8"/>
        <w:spacing w:beforeLines="96" w:before="230" w:afterLines="96" w:after="230"/>
        <w:ind w:left="0"/>
        <w:jc w:val="both"/>
      </w:pPr>
      <w:r w:rsidRPr="003A1B18">
        <w:t>- образцы подписей лиц, которые будут подписывать выставляемые в адрес Заказчика счета;</w:t>
      </w:r>
    </w:p>
    <w:p w14:paraId="7E7589B7" w14:textId="77777777" w:rsidR="00597356" w:rsidRPr="003A1B18" w:rsidRDefault="00597356" w:rsidP="00FE49E7">
      <w:pPr>
        <w:pStyle w:val="a8"/>
        <w:spacing w:beforeLines="96" w:before="230" w:afterLines="96" w:after="230"/>
        <w:ind w:left="0"/>
        <w:jc w:val="both"/>
      </w:pPr>
      <w:r w:rsidRPr="003A1B18">
        <w:t>- документы, подтверждающие полномочия лиц, которые будут подписывать счета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14:paraId="7E3136A0" w14:textId="3BAEF395" w:rsidR="00597356" w:rsidRPr="003A1B18" w:rsidRDefault="00597356" w:rsidP="00FE49E7">
      <w:pPr>
        <w:pStyle w:val="a8"/>
        <w:spacing w:beforeLines="96" w:before="230" w:afterLines="96" w:after="230"/>
        <w:ind w:left="0"/>
        <w:jc w:val="both"/>
      </w:pPr>
      <w:r w:rsidRPr="003A1B18">
        <w:t xml:space="preserve">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 </w:t>
      </w:r>
      <w:r w:rsidR="00455BD4" w:rsidRPr="003A1B18">
        <w:t>счетов</w:t>
      </w:r>
      <w:r w:rsidR="00663EC3" w:rsidRPr="003A1B18">
        <w:t xml:space="preserve"> и контактных </w:t>
      </w:r>
      <w:r w:rsidR="00672B11" w:rsidRPr="003A1B18">
        <w:t>данных бухгалтерии</w:t>
      </w:r>
      <w:r w:rsidR="00663EC3" w:rsidRPr="003A1B18">
        <w:t xml:space="preserve"> Исполнителя для коммуникаций по вопросам сверки расчетов, </w:t>
      </w:r>
      <w:r w:rsidRPr="003A1B18">
        <w:t>в течение 10 (десяти) рабочих дней со дня таких изменений.</w:t>
      </w:r>
    </w:p>
    <w:p w14:paraId="41098FC9" w14:textId="6E58F233" w:rsidR="00A1362E" w:rsidRPr="003A1B18" w:rsidRDefault="00330630" w:rsidP="00330630">
      <w:pPr>
        <w:pStyle w:val="a3"/>
        <w:spacing w:before="96" w:after="96"/>
        <w:rPr>
          <w:sz w:val="24"/>
          <w:szCs w:val="24"/>
        </w:rPr>
      </w:pPr>
      <w:r>
        <w:rPr>
          <w:sz w:val="24"/>
          <w:szCs w:val="24"/>
        </w:rPr>
        <w:t>5.</w:t>
      </w:r>
      <w:proofErr w:type="gramStart"/>
      <w:r>
        <w:rPr>
          <w:sz w:val="24"/>
          <w:szCs w:val="24"/>
        </w:rPr>
        <w:t>6.</w:t>
      </w:r>
      <w:r w:rsidR="000064A4" w:rsidRPr="003A1B18">
        <w:rPr>
          <w:sz w:val="24"/>
          <w:szCs w:val="24"/>
        </w:rPr>
        <w:t>Стороны</w:t>
      </w:r>
      <w:proofErr w:type="gramEnd"/>
      <w:r w:rsidR="000064A4" w:rsidRPr="003A1B18">
        <w:rPr>
          <w:sz w:val="24"/>
          <w:szCs w:val="24"/>
        </w:rPr>
        <w:t xml:space="preserve"> договорились, что отношения по коммерческому кредитованию по настоящему Договору между Сторонами не возникают и, кроме того, </w:t>
      </w:r>
      <w:r w:rsidR="00CE765C" w:rsidRPr="003A1B18">
        <w:rPr>
          <w:sz w:val="24"/>
          <w:szCs w:val="24"/>
        </w:rPr>
        <w:t>Исполнитель</w:t>
      </w:r>
      <w:r w:rsidR="000064A4" w:rsidRPr="003A1B18">
        <w:rPr>
          <w:sz w:val="24"/>
          <w:szCs w:val="24"/>
        </w:rPr>
        <w:t xml:space="preserve"> не вправе требовать выплаты процентов на сумму долга в соответствии со ст. 317.1 и п. 4 ст. 488 Гражданского кодекса РФ.</w:t>
      </w:r>
    </w:p>
    <w:p w14:paraId="26DDEF02" w14:textId="77777777" w:rsidR="00A1362E" w:rsidRPr="003A1B18" w:rsidRDefault="00A1362E" w:rsidP="00597356">
      <w:pPr>
        <w:pStyle w:val="a3"/>
        <w:tabs>
          <w:tab w:val="left" w:pos="1100"/>
        </w:tabs>
        <w:spacing w:before="96" w:after="96"/>
        <w:ind w:left="567" w:hanging="567"/>
        <w:rPr>
          <w:sz w:val="24"/>
          <w:szCs w:val="24"/>
        </w:rPr>
      </w:pPr>
    </w:p>
    <w:p w14:paraId="2B26E32A" w14:textId="1D6D6037" w:rsidR="00597356" w:rsidRDefault="00204155" w:rsidP="00330630">
      <w:pPr>
        <w:pStyle w:val="a3"/>
        <w:numPr>
          <w:ilvl w:val="0"/>
          <w:numId w:val="47"/>
        </w:numPr>
        <w:spacing w:before="96" w:after="96"/>
        <w:jc w:val="center"/>
        <w:rPr>
          <w:b/>
          <w:bCs/>
          <w:sz w:val="24"/>
          <w:szCs w:val="24"/>
        </w:rPr>
      </w:pPr>
      <w:r w:rsidRPr="003A1B18">
        <w:rPr>
          <w:b/>
          <w:bCs/>
          <w:sz w:val="24"/>
          <w:szCs w:val="24"/>
        </w:rPr>
        <w:t>Ответственность Сторон</w:t>
      </w:r>
    </w:p>
    <w:p w14:paraId="0D5A3656" w14:textId="5908C7A2" w:rsidR="000162FF" w:rsidRPr="000162FF" w:rsidRDefault="000162FF" w:rsidP="0051492A">
      <w:pPr>
        <w:jc w:val="both"/>
      </w:pPr>
      <w:r>
        <w:t>6.</w:t>
      </w:r>
      <w:proofErr w:type="gramStart"/>
      <w:r>
        <w:t>1.</w:t>
      </w:r>
      <w:r w:rsidRPr="000162FF">
        <w:t>За</w:t>
      </w:r>
      <w:proofErr w:type="gramEnd"/>
      <w:r w:rsidRPr="000162FF">
        <w:t xml:space="preserve">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14:paraId="58E34893" w14:textId="5310C663" w:rsidR="000162FF" w:rsidRPr="000162FF" w:rsidRDefault="000162FF" w:rsidP="0051492A">
      <w:pPr>
        <w:jc w:val="both"/>
      </w:pPr>
      <w:r>
        <w:t>6.2.</w:t>
      </w:r>
      <w:r w:rsidRPr="000162FF">
        <w:t>Исполнитель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14:paraId="1BA60E0E" w14:textId="77777777" w:rsidR="000162FF" w:rsidRDefault="000162FF" w:rsidP="0051492A">
      <w:pPr>
        <w:jc w:val="both"/>
      </w:pPr>
      <w:r>
        <w:t>6.3.</w:t>
      </w:r>
      <w:r w:rsidRPr="000162FF">
        <w:t>В случае нарушения Исполнителем срока оказания услуг по Договору Заказчик вправе требовать выплаты неустойки в размере 0,1% от стоимости не оказанных в срок услуг за каждый день такой просрочки.</w:t>
      </w:r>
    </w:p>
    <w:p w14:paraId="7250665E" w14:textId="6524D615" w:rsidR="000162FF" w:rsidRPr="000162FF" w:rsidRDefault="000162FF" w:rsidP="0051492A">
      <w:pPr>
        <w:jc w:val="both"/>
      </w:pPr>
      <w:r>
        <w:t>6.4.</w:t>
      </w:r>
      <w:r w:rsidRPr="000162FF">
        <w:t xml:space="preserve">Исполнитель обязан выплатить Заказчику неустойку в размере 5 % (Пяти процентов) от стоимости размещения материала, если по вине Исполнителя при размещении материалов допущена ошибка (которая устанавливается в сравнении с макетом, предоставленным </w:t>
      </w:r>
      <w:r w:rsidRPr="000162FF">
        <w:lastRenderedPageBreak/>
        <w:t>Заказчиком), не влияющая на понимание смысла материалов и допущенная не в фирменном наименовании  Заказчика, не в его адресе или реквизитах, не в названии услуг Заказчика, а также в случае незначительного типографского брака в тираже издания или незначительного отклонения в цвете.</w:t>
      </w:r>
    </w:p>
    <w:p w14:paraId="117408EE" w14:textId="61876B43" w:rsidR="000162FF" w:rsidRPr="000162FF" w:rsidRDefault="000162FF" w:rsidP="0051492A">
      <w:pPr>
        <w:jc w:val="both"/>
      </w:pPr>
      <w:r>
        <w:t>6.5.</w:t>
      </w:r>
      <w:r w:rsidRPr="000162FF">
        <w:t>Если по вине Исполнителя при оказании услуг допущена ошибка (которая устанавливается в сравнении с макетом, предоставленным Заказчиком), в результате которой нарушается смысл материалов, или ошибка в фирменном наименовании Заказчика, его адресе или реквизитах, названии услуг Заказчика, а также в случае типографского брака в тираже издания или отклонения в цвете, то Заказчик вправе требовать повторного размещения материала без дополнительной платы или возврата стоимости услуг по Договору.</w:t>
      </w:r>
    </w:p>
    <w:p w14:paraId="2B8751C7" w14:textId="056AA6AB" w:rsidR="000162FF" w:rsidRPr="000162FF" w:rsidRDefault="000162FF" w:rsidP="0051492A">
      <w:pPr>
        <w:jc w:val="both"/>
      </w:pPr>
      <w:r>
        <w:t>6.</w:t>
      </w:r>
      <w:proofErr w:type="gramStart"/>
      <w:r>
        <w:t>6.</w:t>
      </w:r>
      <w:r w:rsidRPr="000162FF">
        <w:t>Исполнитель</w:t>
      </w:r>
      <w:proofErr w:type="gramEnd"/>
      <w:r w:rsidRPr="000162FF">
        <w:t xml:space="preserve"> вправе требовать от Заказчика выплаты неустойки в размере 1/365 действующей ставки рефинансирования ЦБ РФ от суммы, просроченной к оплате, за каждый день просрочки в случае нарушения Заказчиком сроков осуществления окончательного расчета, предусмотренного п.</w:t>
      </w:r>
      <w:r w:rsidR="00330630">
        <w:t>5</w:t>
      </w:r>
      <w:r w:rsidR="00A36D9B">
        <w:t>.3.</w:t>
      </w:r>
      <w:r w:rsidRPr="000162FF">
        <w:t xml:space="preserve"> Договора, но не более 10% стоимости услуг по Договору. За просрочку оплаты Заказчиком аванса (предоплаты) неустойка не начисляется и не уплачивается.</w:t>
      </w:r>
      <w:bookmarkStart w:id="1" w:name="_Ref77655054"/>
    </w:p>
    <w:bookmarkEnd w:id="1"/>
    <w:p w14:paraId="0159056E" w14:textId="37209396" w:rsidR="000162FF" w:rsidRPr="000162FF" w:rsidRDefault="000162FF" w:rsidP="0051492A">
      <w:pPr>
        <w:jc w:val="both"/>
      </w:pPr>
      <w:r>
        <w:t>6.7.</w:t>
      </w:r>
      <w:r w:rsidRPr="000162FF">
        <w:t xml:space="preserve"> В случае немотивированного отказа Исполнителя от согласования (или подписания) проекта Заявки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14:paraId="4F320109" w14:textId="17C216CC" w:rsidR="000162FF" w:rsidRPr="000162FF" w:rsidRDefault="000162FF" w:rsidP="0051492A">
      <w:pPr>
        <w:jc w:val="both"/>
      </w:pPr>
      <w:r>
        <w:t>6.8.</w:t>
      </w:r>
      <w:r w:rsidRPr="000162FF">
        <w:t>За нарушение сроков согласования или оформления и подписания Заявки Исполнителем в соответствии с п 2.</w:t>
      </w:r>
      <w:r w:rsidR="00AF4E1F">
        <w:t>2.2</w:t>
      </w:r>
      <w:r w:rsidRPr="000162FF">
        <w:t xml:space="preserve"> Договора, Заказчик вправе потребовать уплаты Исполнителем неустойки в размере 1 % от цены соответствующей заявки, сформированной Заказчиком, за каждый день просрочки.</w:t>
      </w:r>
    </w:p>
    <w:p w14:paraId="4C5E9953" w14:textId="09CA1576" w:rsidR="000162FF" w:rsidRPr="000162FF" w:rsidRDefault="000162FF" w:rsidP="0051492A">
      <w:pPr>
        <w:jc w:val="both"/>
      </w:pPr>
      <w:r>
        <w:t>6.</w:t>
      </w:r>
      <w:proofErr w:type="gramStart"/>
      <w:r>
        <w:t>9.</w:t>
      </w:r>
      <w:r w:rsidRPr="000162FF">
        <w:t>При</w:t>
      </w:r>
      <w:proofErr w:type="gramEnd"/>
      <w:r w:rsidRPr="000162FF">
        <w:t xml:space="preserve"> досрочном расторжении договора (а также отказе от исполнения обязательства по Договору) по инициативе Исполнителя он обязан выплатить Заказчику компенсацию в размере 20 % (помимо пени, в случае если допущена просрочка обязательств) от цены настоящего договора (п.</w:t>
      </w:r>
      <w:r w:rsidR="00330630">
        <w:t>5</w:t>
      </w:r>
      <w:r w:rsidRPr="000162FF">
        <w:t>.1. Договора).</w:t>
      </w:r>
    </w:p>
    <w:p w14:paraId="642CEF66" w14:textId="297DB546" w:rsidR="000162FF" w:rsidRPr="000162FF" w:rsidRDefault="000162FF" w:rsidP="0051492A">
      <w:pPr>
        <w:jc w:val="both"/>
      </w:pPr>
      <w:r>
        <w:t>6.10.</w:t>
      </w:r>
      <w:r w:rsidRPr="000162FF">
        <w:t>В случае если Исполнитель не рассматривает и не подписывает Заявку, направленную Заказчиком согласно условиям Договора в срок более 10 рабочих дней, данное действие/бездействие признается отказом Исполнителя от исполнения обязательств по Договору.</w:t>
      </w:r>
    </w:p>
    <w:p w14:paraId="2AE90BA0" w14:textId="06DED758" w:rsidR="000162FF" w:rsidRPr="000162FF" w:rsidRDefault="000162FF" w:rsidP="0051492A">
      <w:pPr>
        <w:jc w:val="both"/>
      </w:pPr>
      <w:r>
        <w:t>6.11.</w:t>
      </w:r>
      <w:r w:rsidRPr="000162FF">
        <w:t>Выплата неустойки по настоящему Договору осуществляется одним из следующих способов:</w:t>
      </w:r>
    </w:p>
    <w:p w14:paraId="496FBE5C" w14:textId="77777777" w:rsidR="000162FF" w:rsidRPr="000162FF" w:rsidRDefault="000162FF" w:rsidP="0051492A">
      <w:pPr>
        <w:pStyle w:val="a8"/>
        <w:ind w:left="0"/>
        <w:jc w:val="both"/>
      </w:pPr>
      <w:r w:rsidRPr="000162FF">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14:paraId="5EE6A2F7" w14:textId="77777777" w:rsidR="000162FF" w:rsidRPr="000162FF" w:rsidRDefault="000162FF" w:rsidP="0051492A">
      <w:pPr>
        <w:pStyle w:val="a8"/>
        <w:ind w:left="0"/>
        <w:jc w:val="both"/>
      </w:pPr>
      <w:r w:rsidRPr="000162FF">
        <w:t xml:space="preserve">- Заказчик вправе уменьшить сумму, подлежащую выплате Исполнителю по условиям настоящего Договора, на сумму, равную начисленной неустойке, а также неустойки, начисленной Заказчиком Исполнителю по любому другому заключенному между ними договору, и произвести платеж в адрес Исполнителя за вычетом суммы неустойки. Обязанность Заказчика по оплате в части, соответствующей сумме начисленной неустойки, при этом прекращается. </w:t>
      </w:r>
    </w:p>
    <w:p w14:paraId="5106CBE0" w14:textId="2358A9D2" w:rsidR="000162FF" w:rsidRPr="000162FF" w:rsidRDefault="000162FF" w:rsidP="0051492A">
      <w:pPr>
        <w:jc w:val="both"/>
      </w:pPr>
      <w:r>
        <w:t>6.12.</w:t>
      </w:r>
      <w:r w:rsidRPr="000162FF">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14:paraId="761990E0" w14:textId="45DED254" w:rsidR="000162FF" w:rsidRDefault="000162FF" w:rsidP="0051492A">
      <w:pPr>
        <w:jc w:val="both"/>
      </w:pPr>
      <w:r>
        <w:t>6.13.</w:t>
      </w:r>
      <w:r w:rsidRPr="000162FF">
        <w:t xml:space="preserve">Для целей исполнения Сторонами остальных положений настоящего Договора размеры пеней и штрафов, указанные в настоящей главе Договора, признаются </w:t>
      </w:r>
      <w:r w:rsidRPr="000162FF">
        <w:lastRenderedPageBreak/>
        <w:t>установленными и соразмерными последствиям нарушения обязательств до тех пор, пока иное не будет признано судом или письменно согласовано Сторонами.</w:t>
      </w:r>
    </w:p>
    <w:p w14:paraId="5FEF29D3" w14:textId="14002473" w:rsidR="00E2715B" w:rsidRPr="000162FF" w:rsidRDefault="00E2715B" w:rsidP="0051492A">
      <w:pPr>
        <w:jc w:val="both"/>
      </w:pPr>
      <w:r>
        <w:t xml:space="preserve">6.14. </w:t>
      </w:r>
      <w:r w:rsidRPr="003A1B18">
        <w:t>Исполнитель несет ответственность в случае причинения вреда или ущерба третьим лицам, в том числе их здоровью и имуществу, в результате размещения рекламы в соответствии с настоящим Договором, в том числе в случае поломки и ненадлежащей эксплуатации рекламной конструкции. В случае предъявления Заказчику претензий, связанных с вышеописанными обстоятельствами, Исполнитель обязуется урегулировать их самостоятельно и за свой счет</w:t>
      </w:r>
    </w:p>
    <w:p w14:paraId="30E647B8" w14:textId="77777777" w:rsidR="000162FF" w:rsidRPr="003A1B18" w:rsidRDefault="000162FF" w:rsidP="007A1403">
      <w:pPr>
        <w:pStyle w:val="a3"/>
        <w:spacing w:before="96" w:after="96"/>
        <w:rPr>
          <w:b/>
          <w:bCs/>
          <w:sz w:val="24"/>
          <w:szCs w:val="24"/>
        </w:rPr>
      </w:pPr>
    </w:p>
    <w:p w14:paraId="72887BF5" w14:textId="07988691" w:rsidR="00597356" w:rsidRPr="003A1B18" w:rsidRDefault="00597356" w:rsidP="007A1403">
      <w:pPr>
        <w:pStyle w:val="a3"/>
        <w:numPr>
          <w:ilvl w:val="0"/>
          <w:numId w:val="41"/>
        </w:numPr>
        <w:spacing w:before="96" w:after="96"/>
        <w:jc w:val="center"/>
        <w:rPr>
          <w:b/>
          <w:bCs/>
          <w:sz w:val="24"/>
          <w:szCs w:val="24"/>
        </w:rPr>
      </w:pPr>
      <w:r w:rsidRPr="003A1B18">
        <w:rPr>
          <w:b/>
          <w:bCs/>
          <w:sz w:val="24"/>
          <w:szCs w:val="24"/>
        </w:rPr>
        <w:t>Обстоятельства непреодолимой силы (форс-мажор)</w:t>
      </w:r>
    </w:p>
    <w:p w14:paraId="7908562B" w14:textId="77777777" w:rsidR="00597356" w:rsidRPr="003A1B18" w:rsidRDefault="00597356" w:rsidP="00597356">
      <w:pPr>
        <w:jc w:val="both"/>
      </w:pPr>
    </w:p>
    <w:p w14:paraId="4FDEACAD" w14:textId="18DE0DF8" w:rsidR="00597356" w:rsidRPr="003A1B18" w:rsidRDefault="008124E9" w:rsidP="0051492A">
      <w:pPr>
        <w:pStyle w:val="a3"/>
        <w:numPr>
          <w:ilvl w:val="1"/>
          <w:numId w:val="41"/>
        </w:numPr>
        <w:ind w:left="0" w:firstLine="0"/>
        <w:rPr>
          <w:sz w:val="24"/>
          <w:szCs w:val="24"/>
        </w:rPr>
      </w:pPr>
      <w:r w:rsidRPr="003A1B18">
        <w:rPr>
          <w:sz w:val="24"/>
          <w:szCs w:val="24"/>
        </w:rPr>
        <w:t xml:space="preserve"> </w:t>
      </w:r>
      <w:r w:rsidR="00597356" w:rsidRPr="003A1B18">
        <w:rPr>
          <w:sz w:val="24"/>
          <w:szCs w:val="24"/>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r w:rsidR="00CE765C" w:rsidRPr="003A1B18">
        <w:rPr>
          <w:sz w:val="24"/>
          <w:szCs w:val="24"/>
        </w:rPr>
        <w:t>, за исключением мер воздействия (противодействия), которые могут быть введены Правительством Российской Федерации по решению Президента Российской Федерации</w:t>
      </w:r>
      <w:r w:rsidR="00597356" w:rsidRPr="003A1B18">
        <w:rPr>
          <w:sz w:val="24"/>
          <w:szCs w:val="24"/>
        </w:rPr>
        <w:t>.</w:t>
      </w:r>
    </w:p>
    <w:p w14:paraId="2C9348D5" w14:textId="77777777" w:rsidR="00597356" w:rsidRPr="003A1B18" w:rsidRDefault="007C1A6B" w:rsidP="0051492A">
      <w:pPr>
        <w:pStyle w:val="a3"/>
        <w:numPr>
          <w:ilvl w:val="1"/>
          <w:numId w:val="41"/>
        </w:numPr>
        <w:ind w:left="0" w:firstLine="0"/>
        <w:rPr>
          <w:sz w:val="24"/>
          <w:szCs w:val="24"/>
        </w:rPr>
      </w:pPr>
      <w:r w:rsidRPr="003A1B18">
        <w:rPr>
          <w:sz w:val="24"/>
          <w:szCs w:val="24"/>
        </w:rPr>
        <w:t xml:space="preserve"> </w:t>
      </w:r>
      <w:r w:rsidR="00597356" w:rsidRPr="003A1B18">
        <w:rPr>
          <w:sz w:val="24"/>
          <w:szCs w:val="24"/>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14:paraId="295DE102" w14:textId="77777777" w:rsidR="00597356" w:rsidRPr="003A1B18" w:rsidRDefault="007C1A6B" w:rsidP="001709A8">
      <w:pPr>
        <w:pStyle w:val="a3"/>
        <w:numPr>
          <w:ilvl w:val="1"/>
          <w:numId w:val="41"/>
        </w:numPr>
        <w:spacing w:before="96" w:after="96"/>
        <w:ind w:left="0" w:firstLine="0"/>
        <w:rPr>
          <w:sz w:val="24"/>
          <w:szCs w:val="24"/>
        </w:rPr>
      </w:pPr>
      <w:r w:rsidRPr="003A1B18">
        <w:rPr>
          <w:sz w:val="24"/>
          <w:szCs w:val="24"/>
        </w:rPr>
        <w:t xml:space="preserve"> </w:t>
      </w:r>
      <w:r w:rsidR="00597356" w:rsidRPr="003A1B18">
        <w:rPr>
          <w:sz w:val="24"/>
          <w:szCs w:val="24"/>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14:paraId="118DC419" w14:textId="77777777" w:rsidR="00597356" w:rsidRPr="003A1B18" w:rsidRDefault="007C1A6B" w:rsidP="001709A8">
      <w:pPr>
        <w:pStyle w:val="a3"/>
        <w:numPr>
          <w:ilvl w:val="1"/>
          <w:numId w:val="41"/>
        </w:numPr>
        <w:spacing w:before="96" w:after="96"/>
        <w:ind w:left="0" w:firstLine="0"/>
      </w:pPr>
      <w:r w:rsidRPr="003A1B18">
        <w:rPr>
          <w:sz w:val="24"/>
          <w:szCs w:val="24"/>
        </w:rPr>
        <w:t xml:space="preserve"> </w:t>
      </w:r>
      <w:r w:rsidR="00597356" w:rsidRPr="003A1B18">
        <w:rPr>
          <w:sz w:val="24"/>
          <w:szCs w:val="24"/>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14:paraId="06A8B9AB" w14:textId="77777777" w:rsidR="00597356" w:rsidRDefault="00597356" w:rsidP="00597356">
      <w:pPr>
        <w:pStyle w:val="a3"/>
        <w:tabs>
          <w:tab w:val="left" w:pos="1100"/>
        </w:tabs>
        <w:spacing w:before="96" w:after="96"/>
        <w:rPr>
          <w:b/>
          <w:bCs/>
          <w:sz w:val="24"/>
          <w:szCs w:val="24"/>
        </w:rPr>
      </w:pPr>
    </w:p>
    <w:p w14:paraId="3888086E" w14:textId="77777777" w:rsidR="0060655C" w:rsidRDefault="0060655C" w:rsidP="00597356">
      <w:pPr>
        <w:pStyle w:val="a3"/>
        <w:tabs>
          <w:tab w:val="left" w:pos="1100"/>
        </w:tabs>
        <w:spacing w:before="96" w:after="96"/>
        <w:rPr>
          <w:b/>
          <w:bCs/>
          <w:sz w:val="24"/>
          <w:szCs w:val="24"/>
        </w:rPr>
      </w:pPr>
    </w:p>
    <w:p w14:paraId="55B82752" w14:textId="77777777" w:rsidR="0060655C" w:rsidRPr="003A1B18" w:rsidRDefault="0060655C" w:rsidP="00597356">
      <w:pPr>
        <w:pStyle w:val="a3"/>
        <w:tabs>
          <w:tab w:val="left" w:pos="1100"/>
        </w:tabs>
        <w:spacing w:before="96" w:after="96"/>
        <w:rPr>
          <w:b/>
          <w:bCs/>
          <w:sz w:val="24"/>
          <w:szCs w:val="24"/>
        </w:rPr>
      </w:pPr>
    </w:p>
    <w:p w14:paraId="11E78CA5" w14:textId="77777777" w:rsidR="00597356" w:rsidRPr="003A1B18" w:rsidRDefault="00597356" w:rsidP="001709A8">
      <w:pPr>
        <w:pStyle w:val="a3"/>
        <w:numPr>
          <w:ilvl w:val="0"/>
          <w:numId w:val="41"/>
        </w:numPr>
        <w:spacing w:before="96" w:after="96"/>
        <w:ind w:left="0" w:firstLine="0"/>
        <w:jc w:val="center"/>
        <w:rPr>
          <w:b/>
          <w:bCs/>
          <w:sz w:val="24"/>
          <w:szCs w:val="24"/>
        </w:rPr>
      </w:pPr>
      <w:r w:rsidRPr="003A1B18">
        <w:rPr>
          <w:b/>
          <w:bCs/>
          <w:sz w:val="24"/>
          <w:szCs w:val="24"/>
        </w:rPr>
        <w:lastRenderedPageBreak/>
        <w:t>Срок действия Договора.</w:t>
      </w:r>
    </w:p>
    <w:p w14:paraId="7B0B6044" w14:textId="4F76984E" w:rsidR="00EE66E0" w:rsidRPr="003A1B18" w:rsidRDefault="00365C0B" w:rsidP="001709A8">
      <w:pPr>
        <w:pStyle w:val="a3"/>
        <w:numPr>
          <w:ilvl w:val="1"/>
          <w:numId w:val="41"/>
        </w:numPr>
        <w:spacing w:before="96" w:after="96"/>
        <w:ind w:left="0" w:firstLine="0"/>
        <w:rPr>
          <w:sz w:val="24"/>
          <w:szCs w:val="24"/>
        </w:rPr>
      </w:pPr>
      <w:r w:rsidRPr="003A1B18">
        <w:rPr>
          <w:sz w:val="24"/>
          <w:szCs w:val="24"/>
        </w:rPr>
        <w:t xml:space="preserve"> </w:t>
      </w:r>
      <w:r w:rsidR="00597356" w:rsidRPr="003A1B18">
        <w:rPr>
          <w:sz w:val="24"/>
          <w:szCs w:val="24"/>
        </w:rPr>
        <w:t xml:space="preserve"> </w:t>
      </w:r>
      <w:r w:rsidR="00EE66E0" w:rsidRPr="003A1B18">
        <w:rPr>
          <w:sz w:val="24"/>
          <w:szCs w:val="24"/>
        </w:rPr>
        <w:t xml:space="preserve">Настоящий Договор вступает в силу с даты его подписания Сторонами и действует по </w:t>
      </w:r>
      <w:permStart w:id="775423430" w:edGrp="everyone"/>
      <w:r w:rsidR="0025799E" w:rsidRPr="003A1B18">
        <w:rPr>
          <w:sz w:val="24"/>
          <w:szCs w:val="24"/>
        </w:rPr>
        <w:t xml:space="preserve">31 </w:t>
      </w:r>
      <w:r w:rsidR="000C27DF">
        <w:rPr>
          <w:sz w:val="24"/>
          <w:szCs w:val="24"/>
        </w:rPr>
        <w:t xml:space="preserve">мая </w:t>
      </w:r>
      <w:proofErr w:type="gramStart"/>
      <w:r w:rsidR="0025799E" w:rsidRPr="003A1B18">
        <w:rPr>
          <w:sz w:val="24"/>
          <w:szCs w:val="24"/>
        </w:rPr>
        <w:t>20</w:t>
      </w:r>
      <w:r w:rsidR="000C27DF">
        <w:rPr>
          <w:sz w:val="24"/>
          <w:szCs w:val="24"/>
        </w:rPr>
        <w:t>21</w:t>
      </w:r>
      <w:permEnd w:id="775423430"/>
      <w:r w:rsidR="00EE66E0" w:rsidRPr="003A1B18">
        <w:rPr>
          <w:sz w:val="24"/>
          <w:szCs w:val="24"/>
        </w:rPr>
        <w:t xml:space="preserve">  включительно</w:t>
      </w:r>
      <w:proofErr w:type="gramEnd"/>
      <w:r w:rsidR="00EE66E0" w:rsidRPr="003A1B18">
        <w:rPr>
          <w:sz w:val="24"/>
          <w:szCs w:val="24"/>
        </w:rPr>
        <w:t xml:space="preserve">. В случае если цена всех </w:t>
      </w:r>
      <w:r w:rsidR="00C41300" w:rsidRPr="003A1B18">
        <w:rPr>
          <w:sz w:val="24"/>
          <w:szCs w:val="24"/>
        </w:rPr>
        <w:t>Заявок,</w:t>
      </w:r>
      <w:r w:rsidR="00EE66E0" w:rsidRPr="003A1B18">
        <w:rPr>
          <w:sz w:val="24"/>
          <w:szCs w:val="24"/>
        </w:rPr>
        <w:t xml:space="preserve"> заключенных в соответствии </w:t>
      </w:r>
      <w:proofErr w:type="gramStart"/>
      <w:r w:rsidR="00EE66E0" w:rsidRPr="003A1B18">
        <w:rPr>
          <w:sz w:val="24"/>
          <w:szCs w:val="24"/>
        </w:rPr>
        <w:t>с  настоящим</w:t>
      </w:r>
      <w:proofErr w:type="gramEnd"/>
      <w:r w:rsidR="00EE66E0" w:rsidRPr="003A1B18">
        <w:rPr>
          <w:sz w:val="24"/>
          <w:szCs w:val="24"/>
        </w:rPr>
        <w:t xml:space="preserve"> Договором, суммарно окажется равной Цене Договора, указанной в п.</w:t>
      </w:r>
      <w:r w:rsidR="00FC08BD">
        <w:rPr>
          <w:sz w:val="24"/>
          <w:szCs w:val="24"/>
        </w:rPr>
        <w:t>5</w:t>
      </w:r>
      <w:r w:rsidR="00EE66E0" w:rsidRPr="003A1B18">
        <w:rPr>
          <w:sz w:val="24"/>
          <w:szCs w:val="24"/>
        </w:rPr>
        <w:t>.1, дальнейшее заключение</w:t>
      </w:r>
      <w:r w:rsidR="00C41300" w:rsidRPr="003A1B18">
        <w:rPr>
          <w:sz w:val="24"/>
          <w:szCs w:val="24"/>
        </w:rPr>
        <w:t xml:space="preserve"> Заявок </w:t>
      </w:r>
      <w:r w:rsidR="00EE66E0" w:rsidRPr="003A1B18">
        <w:rPr>
          <w:sz w:val="24"/>
          <w:szCs w:val="24"/>
        </w:rPr>
        <w:t xml:space="preserve"> не допускается. Истечение срока действия Договора не влечёт за собой прекращения исполнения обязательств по </w:t>
      </w:r>
      <w:r w:rsidR="00C41300" w:rsidRPr="003A1B18">
        <w:rPr>
          <w:sz w:val="24"/>
          <w:szCs w:val="24"/>
        </w:rPr>
        <w:t>Заявкам</w:t>
      </w:r>
      <w:r w:rsidR="00EE66E0" w:rsidRPr="003A1B18">
        <w:rPr>
          <w:sz w:val="24"/>
          <w:szCs w:val="24"/>
        </w:rPr>
        <w:t xml:space="preserve">, подписанным Сторонами до момента истечения срока действия Договора; </w:t>
      </w:r>
      <w:proofErr w:type="gramStart"/>
      <w:r w:rsidR="00EE66E0" w:rsidRPr="003A1B18">
        <w:rPr>
          <w:sz w:val="24"/>
          <w:szCs w:val="24"/>
        </w:rPr>
        <w:t xml:space="preserve">такие </w:t>
      </w:r>
      <w:r w:rsidR="00C41300" w:rsidRPr="003A1B18">
        <w:rPr>
          <w:sz w:val="24"/>
          <w:szCs w:val="24"/>
        </w:rPr>
        <w:t xml:space="preserve"> Заявки</w:t>
      </w:r>
      <w:proofErr w:type="gramEnd"/>
      <w:r w:rsidR="00C41300" w:rsidRPr="003A1B18">
        <w:rPr>
          <w:sz w:val="24"/>
          <w:szCs w:val="24"/>
        </w:rPr>
        <w:t xml:space="preserve"> </w:t>
      </w:r>
      <w:r w:rsidR="00EE66E0" w:rsidRPr="003A1B18">
        <w:rPr>
          <w:sz w:val="24"/>
          <w:szCs w:val="24"/>
        </w:rPr>
        <w:t>подлежат исполнению Сторонами в соответствии с положениями настоящего Договора.</w:t>
      </w:r>
    </w:p>
    <w:p w14:paraId="7E791818" w14:textId="77777777" w:rsidR="00597356" w:rsidRPr="003A1B18" w:rsidRDefault="00597356" w:rsidP="00597356">
      <w:pPr>
        <w:jc w:val="both"/>
      </w:pPr>
    </w:p>
    <w:p w14:paraId="069E599E" w14:textId="77777777" w:rsidR="00597356" w:rsidRPr="003A1B18" w:rsidRDefault="00597356" w:rsidP="001709A8">
      <w:pPr>
        <w:pStyle w:val="a3"/>
        <w:numPr>
          <w:ilvl w:val="0"/>
          <w:numId w:val="41"/>
        </w:numPr>
        <w:spacing w:before="96" w:after="96"/>
        <w:ind w:left="0" w:firstLine="0"/>
        <w:jc w:val="center"/>
        <w:rPr>
          <w:b/>
          <w:bCs/>
          <w:sz w:val="24"/>
          <w:szCs w:val="24"/>
        </w:rPr>
      </w:pPr>
      <w:r w:rsidRPr="003A1B18">
        <w:rPr>
          <w:b/>
          <w:bCs/>
          <w:sz w:val="24"/>
          <w:szCs w:val="24"/>
        </w:rPr>
        <w:t>Использование конечных продуктов.</w:t>
      </w:r>
    </w:p>
    <w:p w14:paraId="03E0B07C" w14:textId="77777777" w:rsidR="00597356" w:rsidRPr="003A1B18" w:rsidRDefault="00597356" w:rsidP="00597356">
      <w:pPr>
        <w:pStyle w:val="21"/>
        <w:ind w:firstLine="0"/>
      </w:pPr>
    </w:p>
    <w:p w14:paraId="5DDF2D5B" w14:textId="77777777" w:rsidR="00597356" w:rsidRPr="003A1B18" w:rsidRDefault="008124E9" w:rsidP="001709A8">
      <w:pPr>
        <w:pStyle w:val="a3"/>
        <w:numPr>
          <w:ilvl w:val="1"/>
          <w:numId w:val="41"/>
        </w:numPr>
        <w:spacing w:before="96" w:after="96"/>
        <w:ind w:left="0" w:firstLine="0"/>
        <w:rPr>
          <w:sz w:val="24"/>
          <w:szCs w:val="24"/>
        </w:rPr>
      </w:pPr>
      <w:r w:rsidRPr="003A1B18">
        <w:rPr>
          <w:sz w:val="24"/>
          <w:szCs w:val="24"/>
        </w:rPr>
        <w:t xml:space="preserve"> </w:t>
      </w:r>
      <w:r w:rsidR="00597356" w:rsidRPr="003A1B18">
        <w:rPr>
          <w:sz w:val="24"/>
          <w:szCs w:val="24"/>
        </w:rPr>
        <w:t>Исполнитель согласен, что вся документация, конечные продукты, а также любые другие материалы, созданные Исполнителем целиком или частично в процессе выполнения работ, оказания услуг Заказчику, будут рассматриваться как собственность Заказчика.</w:t>
      </w:r>
    </w:p>
    <w:p w14:paraId="55DBF19F" w14:textId="77777777" w:rsidR="00597356" w:rsidRPr="003A1B18" w:rsidRDefault="00365C0B" w:rsidP="001709A8">
      <w:pPr>
        <w:pStyle w:val="a3"/>
        <w:numPr>
          <w:ilvl w:val="1"/>
          <w:numId w:val="41"/>
        </w:numPr>
        <w:spacing w:before="96" w:after="96"/>
        <w:ind w:left="0" w:firstLine="0"/>
        <w:rPr>
          <w:sz w:val="24"/>
          <w:szCs w:val="24"/>
        </w:rPr>
      </w:pPr>
      <w:r w:rsidRPr="003A1B18">
        <w:rPr>
          <w:sz w:val="24"/>
          <w:szCs w:val="24"/>
        </w:rPr>
        <w:t xml:space="preserve"> </w:t>
      </w:r>
      <w:r w:rsidR="00597356" w:rsidRPr="003A1B18">
        <w:rPr>
          <w:sz w:val="24"/>
          <w:szCs w:val="24"/>
        </w:rPr>
        <w:t>Если в ходе выполнения работ, оказания услуг по Договору будут созданы результаты интеллектуальной деятельности, Исполнитель передает (</w:t>
      </w:r>
      <w:proofErr w:type="gramStart"/>
      <w:r w:rsidR="00597356" w:rsidRPr="003A1B18">
        <w:rPr>
          <w:sz w:val="24"/>
          <w:szCs w:val="24"/>
        </w:rPr>
        <w:t>отчуждает)  Заказчику</w:t>
      </w:r>
      <w:proofErr w:type="gramEnd"/>
      <w:r w:rsidR="00597356" w:rsidRPr="003A1B18">
        <w:rPr>
          <w:sz w:val="24"/>
          <w:szCs w:val="24"/>
        </w:rPr>
        <w:t xml:space="preserve"> исключительные права на такие результаты интеллектуальной деятельности в полном объеме. Стоимость отчуждаемых исключительных прав по настоящему Договору входит в</w:t>
      </w:r>
      <w:r w:rsidR="00C41300" w:rsidRPr="003A1B18">
        <w:rPr>
          <w:sz w:val="24"/>
          <w:szCs w:val="24"/>
        </w:rPr>
        <w:t xml:space="preserve"> цену соответствующей </w:t>
      </w:r>
      <w:proofErr w:type="gramStart"/>
      <w:r w:rsidR="00C41300" w:rsidRPr="003A1B18">
        <w:rPr>
          <w:sz w:val="24"/>
          <w:szCs w:val="24"/>
        </w:rPr>
        <w:t xml:space="preserve">Заявки </w:t>
      </w:r>
      <w:r w:rsidR="00597356" w:rsidRPr="003A1B18">
        <w:rPr>
          <w:sz w:val="24"/>
          <w:szCs w:val="24"/>
        </w:rPr>
        <w:t xml:space="preserve"> к</w:t>
      </w:r>
      <w:proofErr w:type="gramEnd"/>
      <w:r w:rsidR="00597356" w:rsidRPr="003A1B18">
        <w:rPr>
          <w:sz w:val="24"/>
          <w:szCs w:val="24"/>
        </w:rPr>
        <w:t xml:space="preserve"> Договору. Исключительные права на результаты интеллектуальной деятельности, созданные в ходе выполнения работ, оказания услуг переходят к Заказчику незамедлительно с момента подписания Сторонами соответствующего Акта сдачи-приёмки.</w:t>
      </w:r>
    </w:p>
    <w:p w14:paraId="71D13A60" w14:textId="77777777" w:rsidR="00597356" w:rsidRPr="003A1B18" w:rsidRDefault="00365C0B" w:rsidP="001709A8">
      <w:pPr>
        <w:pStyle w:val="a3"/>
        <w:numPr>
          <w:ilvl w:val="1"/>
          <w:numId w:val="41"/>
        </w:numPr>
        <w:spacing w:before="96" w:after="96"/>
        <w:ind w:left="0" w:firstLine="0"/>
        <w:rPr>
          <w:sz w:val="24"/>
          <w:szCs w:val="24"/>
        </w:rPr>
      </w:pPr>
      <w:r w:rsidRPr="003A1B18">
        <w:rPr>
          <w:sz w:val="24"/>
          <w:szCs w:val="24"/>
        </w:rPr>
        <w:t xml:space="preserve"> </w:t>
      </w:r>
      <w:r w:rsidR="00597356" w:rsidRPr="003A1B18">
        <w:rPr>
          <w:sz w:val="24"/>
          <w:szCs w:val="24"/>
        </w:rPr>
        <w:t xml:space="preserve"> Если в ходе выполнения работ, оказания услуг по настоящему Договору Исполнитель использует результаты интеллектуальной деятельности третьих лиц, Исполнитель обязуется самостоятельно и за свой счет урегулировать с такими третьими лицами все вопросы, связанные с использованием таких результатов интеллектуальной деятельности, в том числе в части выплаты вознаграждения, и передать Заказчику право использования таких результатов в пределах и способами, необходимыми для целей настоящего Договора, без уплаты Заказчиком каких-либо дополнительных сумм и (или) вознаграждений по настоящему Договору. Пределы и способы использования прав, передаваемых Исполнителем по настоящему Договору, определяются Сторонами в дополнительных соглашениях к настоящему Договору. Стоимость передаваемых в соответствии с настоящим пунктом прав входит в стоимость выполняемых по настоящему Договору работ, оказываемых услуг.</w:t>
      </w:r>
    </w:p>
    <w:p w14:paraId="02B95802" w14:textId="037853D2" w:rsidR="00597356" w:rsidRPr="003A1B18" w:rsidRDefault="00365C0B" w:rsidP="001709A8">
      <w:pPr>
        <w:pStyle w:val="a3"/>
        <w:numPr>
          <w:ilvl w:val="1"/>
          <w:numId w:val="41"/>
        </w:numPr>
        <w:spacing w:before="96" w:after="96"/>
        <w:ind w:left="0" w:firstLine="0"/>
        <w:rPr>
          <w:sz w:val="24"/>
          <w:szCs w:val="24"/>
        </w:rPr>
      </w:pPr>
      <w:r w:rsidRPr="003A1B18">
        <w:rPr>
          <w:sz w:val="24"/>
          <w:szCs w:val="24"/>
        </w:rPr>
        <w:t xml:space="preserve"> </w:t>
      </w:r>
      <w:r w:rsidR="00597356" w:rsidRPr="003A1B18">
        <w:rPr>
          <w:sz w:val="24"/>
          <w:szCs w:val="24"/>
        </w:rPr>
        <w:t xml:space="preserve"> Исполнитель гарантирует, что выполнение работ и услуг в соответствии с настоящим Договором не нарушит исключительных прав третьих лиц на интеллектуальную собственность в связи с изготовлением</w:t>
      </w:r>
      <w:r w:rsidR="00665E77">
        <w:rPr>
          <w:sz w:val="24"/>
          <w:szCs w:val="24"/>
        </w:rPr>
        <w:t xml:space="preserve"> (печатью)</w:t>
      </w:r>
      <w:r w:rsidR="00597356" w:rsidRPr="003A1B18">
        <w:rPr>
          <w:sz w:val="24"/>
          <w:szCs w:val="24"/>
        </w:rPr>
        <w:t xml:space="preserve"> и размещением</w:t>
      </w:r>
      <w:r w:rsidR="00665E77">
        <w:rPr>
          <w:sz w:val="24"/>
          <w:szCs w:val="24"/>
        </w:rPr>
        <w:t xml:space="preserve"> (монтажом)</w:t>
      </w:r>
      <w:r w:rsidR="00597356" w:rsidRPr="003A1B18">
        <w:rPr>
          <w:sz w:val="24"/>
          <w:szCs w:val="24"/>
        </w:rPr>
        <w:t xml:space="preserve"> Рекламных материалов, включая как имущественные, так и личные неимущественные права. </w:t>
      </w:r>
    </w:p>
    <w:p w14:paraId="1B720432" w14:textId="77777777" w:rsidR="00597356" w:rsidRPr="003A1B18" w:rsidRDefault="00597356" w:rsidP="001709A8">
      <w:pPr>
        <w:pStyle w:val="a3"/>
        <w:numPr>
          <w:ilvl w:val="1"/>
          <w:numId w:val="41"/>
        </w:numPr>
        <w:spacing w:before="96" w:after="96"/>
        <w:ind w:left="0" w:firstLine="0"/>
        <w:rPr>
          <w:sz w:val="24"/>
          <w:szCs w:val="24"/>
        </w:rPr>
      </w:pPr>
      <w:r w:rsidRPr="003A1B18">
        <w:rPr>
          <w:sz w:val="24"/>
          <w:szCs w:val="24"/>
        </w:rPr>
        <w:t xml:space="preserve">В случае, если со стороны третьих лиц предъявлены претензия или иск или предприняты какие–либо иные действия против Заказчика, связанные с предполагаемым нарушением им интеллектуальных прав третьих лиц вследствие нарушения обязательств Заказчиком, Исполнитель полностью ограждает Заказчика от любых действий, претензий, исков, предъявленных третьими лицами, и любых вытекающих из указанных действий расходов и издержек, возникающих из-за нарушения Исполнителем или подозрения о нарушении Исполнителем прав третьих лиц на результаты интеллектуальной деятельности, а также возмещает Заказчику все причиненные этим убытки. </w:t>
      </w:r>
    </w:p>
    <w:p w14:paraId="00179FE0" w14:textId="444A05AE" w:rsidR="00597356" w:rsidRPr="003A1B18" w:rsidRDefault="00365C0B" w:rsidP="001709A8">
      <w:pPr>
        <w:pStyle w:val="a3"/>
        <w:numPr>
          <w:ilvl w:val="1"/>
          <w:numId w:val="41"/>
        </w:numPr>
        <w:spacing w:before="96" w:after="96"/>
        <w:ind w:left="0" w:firstLine="0"/>
        <w:rPr>
          <w:sz w:val="24"/>
          <w:szCs w:val="24"/>
        </w:rPr>
      </w:pPr>
      <w:r w:rsidRPr="003A1B18">
        <w:rPr>
          <w:sz w:val="24"/>
          <w:szCs w:val="24"/>
        </w:rPr>
        <w:lastRenderedPageBreak/>
        <w:t xml:space="preserve"> </w:t>
      </w:r>
      <w:r w:rsidR="00597356" w:rsidRPr="003A1B18">
        <w:rPr>
          <w:sz w:val="24"/>
          <w:szCs w:val="24"/>
        </w:rPr>
        <w:t xml:space="preserve">В том случае, если результатом рассмотрения указанных претензий и/или исков указанных в п. </w:t>
      </w:r>
      <w:r w:rsidR="00AF4E1F">
        <w:rPr>
          <w:sz w:val="24"/>
          <w:szCs w:val="24"/>
        </w:rPr>
        <w:t>9</w:t>
      </w:r>
      <w:r w:rsidR="00597356" w:rsidRPr="003A1B18">
        <w:rPr>
          <w:sz w:val="24"/>
          <w:szCs w:val="24"/>
        </w:rPr>
        <w:t>.</w:t>
      </w:r>
      <w:r w:rsidR="00AF4E1F">
        <w:rPr>
          <w:sz w:val="24"/>
          <w:szCs w:val="24"/>
        </w:rPr>
        <w:t>5</w:t>
      </w:r>
      <w:r w:rsidR="00597356" w:rsidRPr="003A1B18">
        <w:rPr>
          <w:sz w:val="24"/>
          <w:szCs w:val="24"/>
        </w:rPr>
        <w:t>. настоящего Договора</w:t>
      </w:r>
      <w:r w:rsidR="00C27C0B" w:rsidRPr="003A1B18">
        <w:rPr>
          <w:sz w:val="24"/>
          <w:szCs w:val="24"/>
        </w:rPr>
        <w:t>,</w:t>
      </w:r>
      <w:r w:rsidR="00597356" w:rsidRPr="003A1B18">
        <w:rPr>
          <w:sz w:val="24"/>
          <w:szCs w:val="24"/>
        </w:rPr>
        <w:t xml:space="preserve">  будет запрещение использования и/или изъятие Рекламных материалов у Заказчика, Исполнитель обязан передать Заказчику аналогичные по своим характеристикам, показателям и требованиям, установленным настоящим Договором, Рекламные материалы (указанная замена не должна привести к несоблюдению требований к Рекламным материалам), либо возместить Заказчику все причиненные убытки в полном объеме в срок, указанный в соответствующем требовании.</w:t>
      </w:r>
    </w:p>
    <w:p w14:paraId="255D1737" w14:textId="77777777" w:rsidR="00597356" w:rsidRPr="003A1B18" w:rsidRDefault="00597356" w:rsidP="001709A8">
      <w:pPr>
        <w:pStyle w:val="a3"/>
        <w:numPr>
          <w:ilvl w:val="0"/>
          <w:numId w:val="41"/>
        </w:numPr>
        <w:spacing w:before="96" w:after="96"/>
        <w:ind w:left="0" w:firstLine="0"/>
        <w:jc w:val="center"/>
        <w:rPr>
          <w:b/>
          <w:bCs/>
          <w:sz w:val="24"/>
          <w:szCs w:val="24"/>
        </w:rPr>
      </w:pPr>
      <w:r w:rsidRPr="003A1B18">
        <w:rPr>
          <w:b/>
          <w:bCs/>
          <w:sz w:val="24"/>
          <w:szCs w:val="24"/>
        </w:rPr>
        <w:t>Конфиденциальность</w:t>
      </w:r>
    </w:p>
    <w:p w14:paraId="7F504D5A" w14:textId="5B1EB61F" w:rsidR="000328CF" w:rsidRPr="003A1B18" w:rsidRDefault="008124E9" w:rsidP="001709A8">
      <w:pPr>
        <w:pStyle w:val="a3"/>
        <w:numPr>
          <w:ilvl w:val="1"/>
          <w:numId w:val="42"/>
        </w:numPr>
        <w:spacing w:before="96" w:after="96"/>
        <w:rPr>
          <w:sz w:val="24"/>
          <w:szCs w:val="24"/>
        </w:rPr>
      </w:pPr>
      <w:r w:rsidRPr="003A1B18">
        <w:rPr>
          <w:sz w:val="24"/>
          <w:szCs w:val="24"/>
        </w:rPr>
        <w:t xml:space="preserve">  </w:t>
      </w:r>
      <w:r w:rsidR="000328CF" w:rsidRPr="003A1B18">
        <w:rPr>
          <w:sz w:val="24"/>
          <w:szCs w:val="24"/>
        </w:rPr>
        <w:t xml:space="preserve"> </w:t>
      </w:r>
      <w:r w:rsidR="007D135C" w:rsidRPr="003A1B18">
        <w:rPr>
          <w:sz w:val="24"/>
          <w:szCs w:val="24"/>
        </w:rPr>
        <w:t xml:space="preserve">Стороны обязуются осуществлять передачу и использовать конфиденциальную информацию в соответствии с требованиями, изложенными в Соглашении о конфиденциальности (Приложение № </w:t>
      </w:r>
      <w:r w:rsidR="00E75A55" w:rsidRPr="003A1B18">
        <w:rPr>
          <w:sz w:val="24"/>
          <w:szCs w:val="24"/>
        </w:rPr>
        <w:t xml:space="preserve">3 </w:t>
      </w:r>
      <w:r w:rsidR="007D135C" w:rsidRPr="003A1B18">
        <w:rPr>
          <w:sz w:val="24"/>
          <w:szCs w:val="24"/>
        </w:rPr>
        <w:t>к настоящему Договору)</w:t>
      </w:r>
      <w:r w:rsidR="000328CF" w:rsidRPr="003A1B18">
        <w:rPr>
          <w:sz w:val="24"/>
          <w:szCs w:val="24"/>
        </w:rPr>
        <w:t>.</w:t>
      </w:r>
    </w:p>
    <w:p w14:paraId="46B48243" w14:textId="5839D035" w:rsidR="00C27C0B" w:rsidRDefault="009F2849" w:rsidP="001709A8">
      <w:pPr>
        <w:pStyle w:val="a3"/>
        <w:numPr>
          <w:ilvl w:val="0"/>
          <w:numId w:val="41"/>
        </w:numPr>
        <w:jc w:val="center"/>
        <w:rPr>
          <w:b/>
          <w:bCs/>
          <w:sz w:val="24"/>
          <w:szCs w:val="24"/>
        </w:rPr>
      </w:pPr>
      <w:r>
        <w:rPr>
          <w:b/>
          <w:bCs/>
          <w:sz w:val="24"/>
          <w:szCs w:val="24"/>
        </w:rPr>
        <w:t>Антикоррупционная оговорка</w:t>
      </w:r>
    </w:p>
    <w:p w14:paraId="425A20E6" w14:textId="77777777" w:rsidR="00C14B87" w:rsidRDefault="00C14B87" w:rsidP="00C14B87">
      <w:pPr>
        <w:pStyle w:val="a3"/>
        <w:ind w:left="360"/>
        <w:rPr>
          <w:b/>
          <w:bCs/>
          <w:sz w:val="24"/>
          <w:szCs w:val="24"/>
        </w:rPr>
      </w:pPr>
    </w:p>
    <w:p w14:paraId="05DC8072" w14:textId="2DA08B5B" w:rsidR="009F2849" w:rsidRPr="00C14B87" w:rsidRDefault="00C14B87" w:rsidP="00C14B87">
      <w:pPr>
        <w:pStyle w:val="Default"/>
        <w:spacing w:after="31" w:line="276" w:lineRule="auto"/>
        <w:jc w:val="both"/>
        <w:rPr>
          <w:rFonts w:eastAsia="Times New Roman"/>
          <w:color w:val="auto"/>
          <w:lang w:eastAsia="ru-RU"/>
        </w:rPr>
      </w:pPr>
      <w:r>
        <w:rPr>
          <w:rFonts w:eastAsia="Times New Roman"/>
          <w:color w:val="auto"/>
          <w:lang w:eastAsia="ru-RU"/>
        </w:rPr>
        <w:t>11</w:t>
      </w:r>
      <w:r w:rsidR="009F2849" w:rsidRPr="00C14B87">
        <w:rPr>
          <w:rFonts w:eastAsia="Times New Roman"/>
          <w:color w:val="auto"/>
          <w:lang w:eastAsia="ru-RU"/>
        </w:rPr>
        <w:t xml:space="preserve">.1. Исполнителю известно о том, что Заказчик ведет антикоррупционную политику и развивает не допускающую коррупционных проявлений культуру. </w:t>
      </w:r>
    </w:p>
    <w:p w14:paraId="7738394D" w14:textId="4710EF46" w:rsidR="009F2849" w:rsidRPr="00C14B87" w:rsidRDefault="00C14B87" w:rsidP="00C14B87">
      <w:pPr>
        <w:pStyle w:val="Default"/>
        <w:spacing w:line="276" w:lineRule="auto"/>
        <w:jc w:val="both"/>
        <w:rPr>
          <w:rFonts w:eastAsia="Times New Roman"/>
          <w:color w:val="auto"/>
          <w:lang w:eastAsia="ru-RU"/>
        </w:rPr>
      </w:pPr>
      <w:r>
        <w:rPr>
          <w:rFonts w:eastAsia="Times New Roman"/>
          <w:color w:val="auto"/>
          <w:lang w:eastAsia="ru-RU"/>
        </w:rPr>
        <w:t>11.2.</w:t>
      </w:r>
      <w:r w:rsidR="009F2849" w:rsidRPr="00C14B87">
        <w:rPr>
          <w:rFonts w:eastAsia="Times New Roman"/>
          <w:color w:val="auto"/>
          <w:lang w:eastAsia="ru-RU"/>
        </w:rPr>
        <w:t xml:space="preserve"> Исполнитель настоящим подтверждает, что он ознакомился с Кодексом деловой этики Заказчика ПАО «Башинформсвязь» (далее – Кодекс), размещенном в сети Интернет по адресу http://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Исполнителя. </w:t>
      </w:r>
    </w:p>
    <w:p w14:paraId="42FB3F66" w14:textId="6BA432B8" w:rsidR="009F2849" w:rsidRPr="00C14B87" w:rsidRDefault="00C14B87" w:rsidP="00C14B87">
      <w:pPr>
        <w:pStyle w:val="Default"/>
        <w:spacing w:after="34" w:line="276" w:lineRule="auto"/>
        <w:jc w:val="both"/>
        <w:rPr>
          <w:rFonts w:eastAsia="Times New Roman"/>
          <w:color w:val="auto"/>
          <w:lang w:eastAsia="ru-RU"/>
        </w:rPr>
      </w:pPr>
      <w:r>
        <w:rPr>
          <w:rFonts w:eastAsia="Times New Roman"/>
          <w:color w:val="auto"/>
          <w:lang w:eastAsia="ru-RU"/>
        </w:rPr>
        <w:t>11.3.</w:t>
      </w:r>
      <w:r w:rsidR="009F2849" w:rsidRPr="00C14B87">
        <w:rPr>
          <w:rFonts w:eastAsia="Times New Roman"/>
          <w:color w:val="auto"/>
          <w:lang w:eastAsia="ru-RU"/>
        </w:rPr>
        <w:t xml:space="preserve"> В случае возникновения у Покупателя подозрений, что произошло или может произойти нарушение Исполнителем каких-либо положений Кодекса, Заказчик в адрес Исполнителя направляет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Исполнителем, его аффилированными лицами, работниками или агентами. </w:t>
      </w:r>
    </w:p>
    <w:p w14:paraId="3BBC12C8" w14:textId="04BEDD39" w:rsidR="009F2849" w:rsidRPr="00C14B87" w:rsidRDefault="00C14B87" w:rsidP="00C14B87">
      <w:pPr>
        <w:pStyle w:val="Default"/>
        <w:spacing w:after="34" w:line="276" w:lineRule="auto"/>
        <w:jc w:val="both"/>
        <w:rPr>
          <w:rFonts w:eastAsia="Times New Roman"/>
          <w:color w:val="auto"/>
          <w:lang w:eastAsia="ru-RU"/>
        </w:rPr>
      </w:pPr>
      <w:r>
        <w:rPr>
          <w:rFonts w:eastAsia="Times New Roman"/>
          <w:color w:val="auto"/>
          <w:lang w:eastAsia="ru-RU"/>
        </w:rPr>
        <w:t>11.4.</w:t>
      </w:r>
      <w:r w:rsidR="009F2849" w:rsidRPr="00C14B87">
        <w:rPr>
          <w:rFonts w:eastAsia="Times New Roman"/>
          <w:color w:val="auto"/>
          <w:lang w:eastAsia="ru-RU"/>
        </w:rPr>
        <w:t xml:space="preserve">После письменного уведомления Заказчик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Исполнителем в течение 10 (десяти) рабочих дней с даты направления письменного уведомления. </w:t>
      </w:r>
    </w:p>
    <w:p w14:paraId="39295D9F" w14:textId="4C6EBDB3" w:rsidR="009F2849" w:rsidRPr="00C14B87" w:rsidRDefault="00C14B87" w:rsidP="00C14B87">
      <w:pPr>
        <w:pStyle w:val="Default"/>
        <w:spacing w:after="34" w:line="276" w:lineRule="auto"/>
        <w:jc w:val="both"/>
        <w:rPr>
          <w:rFonts w:eastAsia="Times New Roman"/>
          <w:color w:val="auto"/>
          <w:lang w:eastAsia="ru-RU"/>
        </w:rPr>
      </w:pPr>
      <w:r>
        <w:rPr>
          <w:rFonts w:eastAsia="Times New Roman"/>
          <w:color w:val="auto"/>
          <w:lang w:eastAsia="ru-RU"/>
        </w:rPr>
        <w:t>11.5.</w:t>
      </w:r>
      <w:r w:rsidR="009F2849" w:rsidRPr="00C14B87">
        <w:rPr>
          <w:rFonts w:eastAsia="Times New Roman"/>
          <w:color w:val="auto"/>
          <w:lang w:eastAsia="ru-RU"/>
        </w:rPr>
        <w:t xml:space="preserve"> В случае нарушения Исполнителем обязательств воздерживаться от запрещенных Кодексом действий и/или неполучения Покупателем в установленный п.9.3. настоящего Договора срок подтверждения, что нарушения не произошло или не произойдет, Заказчик имеет право расторгнуть договор в одностороннем порядке полностью или в части, направив письменное уведомление о расторжении. </w:t>
      </w:r>
    </w:p>
    <w:p w14:paraId="02F963DF" w14:textId="249DABAF" w:rsidR="009F2849" w:rsidRPr="00C14B87" w:rsidRDefault="00C14B87" w:rsidP="00C14B87">
      <w:pPr>
        <w:pStyle w:val="Default"/>
        <w:spacing w:after="34" w:line="276" w:lineRule="auto"/>
        <w:jc w:val="both"/>
        <w:rPr>
          <w:rFonts w:eastAsia="Times New Roman"/>
          <w:color w:val="auto"/>
          <w:lang w:eastAsia="ru-RU"/>
        </w:rPr>
      </w:pPr>
      <w:r>
        <w:rPr>
          <w:rFonts w:eastAsia="Times New Roman"/>
          <w:color w:val="auto"/>
          <w:lang w:eastAsia="ru-RU"/>
        </w:rPr>
        <w:t>11.6.</w:t>
      </w:r>
      <w:r w:rsidR="009F2849" w:rsidRPr="00C14B87">
        <w:rPr>
          <w:rFonts w:eastAsia="Times New Roman"/>
          <w:color w:val="auto"/>
          <w:lang w:eastAsia="ru-RU"/>
        </w:rPr>
        <w:t xml:space="preserve">В случае расторжения Договора в соответствии с положениями настоящего пункта Заказчик вправе требовать возмещения реального ущерба, возникшего в результате такого расторжения. </w:t>
      </w:r>
    </w:p>
    <w:p w14:paraId="347923F3" w14:textId="7D428B2E" w:rsidR="009F2849" w:rsidRPr="00C14B87" w:rsidRDefault="00C14B87" w:rsidP="00C14B87">
      <w:pPr>
        <w:pStyle w:val="Default"/>
        <w:spacing w:after="34" w:line="276" w:lineRule="auto"/>
        <w:jc w:val="both"/>
        <w:rPr>
          <w:rFonts w:eastAsia="Times New Roman"/>
          <w:color w:val="auto"/>
          <w:lang w:eastAsia="ru-RU"/>
        </w:rPr>
      </w:pPr>
      <w:r>
        <w:rPr>
          <w:rFonts w:eastAsia="Times New Roman"/>
          <w:color w:val="auto"/>
          <w:lang w:eastAsia="ru-RU"/>
        </w:rPr>
        <w:t>11.7.</w:t>
      </w:r>
      <w:r w:rsidR="009F2849" w:rsidRPr="00C14B87">
        <w:rPr>
          <w:rFonts w:eastAsia="Times New Roman"/>
          <w:color w:val="auto"/>
          <w:lang w:eastAsia="ru-RU"/>
        </w:rPr>
        <w:t xml:space="preserve">В течение срока действия договора Заказчик имеет право как самостоятельно, так и с привлечением к аудиту третьих лиц, осуществлять контроль по соблюдению Исполнителем </w:t>
      </w:r>
      <w:r w:rsidR="009F2849" w:rsidRPr="00C14B87">
        <w:rPr>
          <w:rFonts w:eastAsia="Times New Roman"/>
          <w:color w:val="auto"/>
          <w:lang w:eastAsia="ru-RU"/>
        </w:rPr>
        <w:lastRenderedPageBreak/>
        <w:t xml:space="preserve">требований Кодекса, в том числе проверять всю документацию Исполнителя, которая относится к настоящему Договору. </w:t>
      </w:r>
    </w:p>
    <w:p w14:paraId="2664F520" w14:textId="1642012F" w:rsidR="009F2849" w:rsidRPr="00C14B87" w:rsidRDefault="00C14B87" w:rsidP="00C14B87">
      <w:pPr>
        <w:pStyle w:val="Default"/>
        <w:spacing w:line="276" w:lineRule="auto"/>
        <w:jc w:val="both"/>
        <w:rPr>
          <w:rFonts w:eastAsia="Times New Roman"/>
          <w:color w:val="auto"/>
          <w:lang w:eastAsia="ru-RU"/>
        </w:rPr>
      </w:pPr>
      <w:r>
        <w:rPr>
          <w:rFonts w:eastAsia="Times New Roman"/>
          <w:color w:val="auto"/>
          <w:lang w:eastAsia="ru-RU"/>
        </w:rPr>
        <w:t>11.8.</w:t>
      </w:r>
      <w:r w:rsidR="009F2849" w:rsidRPr="00C14B87">
        <w:rPr>
          <w:rFonts w:eastAsia="Times New Roman"/>
          <w:color w:val="auto"/>
          <w:lang w:eastAsia="ru-RU"/>
        </w:rPr>
        <w:t xml:space="preserve">Заказчик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  </w:t>
      </w:r>
    </w:p>
    <w:p w14:paraId="3CF57684" w14:textId="77777777" w:rsidR="009F2849" w:rsidRPr="009F2849" w:rsidRDefault="009F2849" w:rsidP="009F2849">
      <w:pPr>
        <w:pStyle w:val="a3"/>
        <w:ind w:left="360"/>
        <w:rPr>
          <w:b/>
          <w:bCs/>
          <w:sz w:val="24"/>
          <w:szCs w:val="24"/>
        </w:rPr>
      </w:pPr>
    </w:p>
    <w:p w14:paraId="15F614E4" w14:textId="77777777" w:rsidR="00C27C0B" w:rsidRPr="003A1B18" w:rsidRDefault="00BD6B2E" w:rsidP="00AF4E1F">
      <w:pPr>
        <w:pStyle w:val="a3"/>
        <w:numPr>
          <w:ilvl w:val="0"/>
          <w:numId w:val="41"/>
        </w:numPr>
        <w:spacing w:before="96" w:after="96"/>
        <w:ind w:left="0" w:firstLine="0"/>
        <w:jc w:val="center"/>
        <w:rPr>
          <w:b/>
          <w:bCs/>
          <w:sz w:val="24"/>
          <w:szCs w:val="24"/>
        </w:rPr>
      </w:pPr>
      <w:r w:rsidRPr="003A1B18">
        <w:rPr>
          <w:b/>
          <w:bCs/>
          <w:sz w:val="24"/>
          <w:szCs w:val="24"/>
        </w:rPr>
        <w:t xml:space="preserve"> </w:t>
      </w:r>
      <w:r w:rsidR="00C27C0B" w:rsidRPr="003A1B18">
        <w:rPr>
          <w:b/>
          <w:bCs/>
          <w:sz w:val="24"/>
          <w:szCs w:val="24"/>
        </w:rPr>
        <w:t>Прочие условия</w:t>
      </w:r>
      <w:r w:rsidR="00E75A55" w:rsidRPr="003A1B18">
        <w:rPr>
          <w:b/>
          <w:bCs/>
          <w:sz w:val="24"/>
          <w:szCs w:val="24"/>
        </w:rPr>
        <w:t xml:space="preserve"> </w:t>
      </w:r>
    </w:p>
    <w:p w14:paraId="1C8C2C6C" w14:textId="30387BE9" w:rsidR="00C27C0B" w:rsidRDefault="00BD6B2E" w:rsidP="00EB626A">
      <w:pPr>
        <w:pStyle w:val="a3"/>
        <w:numPr>
          <w:ilvl w:val="1"/>
          <w:numId w:val="40"/>
        </w:numPr>
        <w:spacing w:before="96" w:after="96"/>
        <w:ind w:left="0" w:firstLine="0"/>
        <w:rPr>
          <w:sz w:val="24"/>
          <w:szCs w:val="24"/>
        </w:rPr>
      </w:pPr>
      <w:r w:rsidRPr="003A1B18">
        <w:rPr>
          <w:sz w:val="24"/>
          <w:szCs w:val="24"/>
        </w:rPr>
        <w:t xml:space="preserve"> </w:t>
      </w:r>
      <w:r w:rsidR="00C27C0B" w:rsidRPr="003A1B18">
        <w:rPr>
          <w:sz w:val="24"/>
          <w:szCs w:val="24"/>
        </w:rPr>
        <w:t xml:space="preserve">Любые уведомления, направляемые Сторонами в рамках настоящего Договора, должны быть оформлены в письменном виде и отправлены по почте заказным или ценным письмом с уведомлением/извещением о вручении (далее - извещение), курьерской службой, либо вручены уполномоченным представителем Стороны, отправляющей такое уведомление, уполномоченному представителю Стороны, принимающей такое уведомление, по акту приема-передачи документов. Датой уведомления считается дата его доставки, указанная в уведомлении о вручении или доставке, либо дата, указанная в акте приема-передачи документов.  Если по какой-либо причине извещение о необходимости получения уведомления, направленное почтовой службой по адресу, указанному в разделе </w:t>
      </w:r>
      <w:r w:rsidR="004A48F4" w:rsidRPr="003A1B18">
        <w:rPr>
          <w:sz w:val="24"/>
          <w:szCs w:val="24"/>
        </w:rPr>
        <w:t>12 настоящего</w:t>
      </w:r>
      <w:r w:rsidR="00C27C0B" w:rsidRPr="003A1B18">
        <w:rPr>
          <w:sz w:val="24"/>
          <w:szCs w:val="24"/>
        </w:rPr>
        <w:t xml:space="preserve"> Договора, либо по адресу места нахождения Стороны, по любой причине не было принято Стороной, такое уведомление считается полученным по прошествии 5 (пяти) рабочих дней после его передачи в почтовое отделение, направившее извещение о необходимости получения уведомления. Стороны обязуются в целях исполнения настоящего пункта Договора назначить представителей, ответственных за прием и передачу уведомлений, и наделить их соответствующими полномочиями посредством выдачи доверенности. </w:t>
      </w:r>
    </w:p>
    <w:p w14:paraId="624CA0AC" w14:textId="022A470E" w:rsidR="00711DA9" w:rsidRPr="00711DA9" w:rsidRDefault="00711DA9" w:rsidP="00711DA9">
      <w:pPr>
        <w:jc w:val="both"/>
        <w:rPr>
          <w:sz w:val="26"/>
          <w:szCs w:val="26"/>
        </w:rPr>
      </w:pPr>
      <w:r w:rsidRPr="00711DA9">
        <w:rPr>
          <w:sz w:val="26"/>
          <w:szCs w:val="26"/>
        </w:rPr>
        <w:t xml:space="preserve">Для </w:t>
      </w:r>
      <w:proofErr w:type="gramStart"/>
      <w:r w:rsidRPr="00711DA9">
        <w:rPr>
          <w:b/>
          <w:sz w:val="26"/>
          <w:szCs w:val="26"/>
        </w:rPr>
        <w:t>Заказчика</w:t>
      </w:r>
      <w:r w:rsidRPr="00711DA9">
        <w:rPr>
          <w:sz w:val="26"/>
          <w:szCs w:val="26"/>
        </w:rPr>
        <w:t xml:space="preserve">: </w:t>
      </w:r>
      <w:r>
        <w:rPr>
          <w:sz w:val="26"/>
          <w:szCs w:val="26"/>
        </w:rPr>
        <w:t xml:space="preserve">  </w:t>
      </w:r>
      <w:proofErr w:type="gramEnd"/>
      <w:r>
        <w:rPr>
          <w:sz w:val="26"/>
          <w:szCs w:val="26"/>
        </w:rPr>
        <w:t xml:space="preserve">                                                      </w:t>
      </w:r>
      <w:r w:rsidRPr="00711DA9">
        <w:rPr>
          <w:sz w:val="26"/>
          <w:szCs w:val="26"/>
        </w:rPr>
        <w:t xml:space="preserve">Для </w:t>
      </w:r>
      <w:r w:rsidRPr="00711DA9">
        <w:rPr>
          <w:b/>
          <w:sz w:val="26"/>
          <w:szCs w:val="26"/>
        </w:rPr>
        <w:t>Исполнителя</w:t>
      </w:r>
    </w:p>
    <w:p w14:paraId="08CE7984" w14:textId="77777777" w:rsidR="00711DA9" w:rsidRPr="00711DA9" w:rsidRDefault="00711DA9" w:rsidP="00711DA9">
      <w:pPr>
        <w:jc w:val="both"/>
        <w:rPr>
          <w:sz w:val="26"/>
          <w:szCs w:val="26"/>
        </w:rPr>
      </w:pPr>
      <w:proofErr w:type="gramStart"/>
      <w:r w:rsidRPr="00711DA9">
        <w:rPr>
          <w:sz w:val="26"/>
          <w:szCs w:val="26"/>
        </w:rPr>
        <w:t xml:space="preserve">Организация: </w:t>
      </w:r>
      <w:r>
        <w:rPr>
          <w:sz w:val="26"/>
          <w:szCs w:val="26"/>
        </w:rPr>
        <w:t xml:space="preserve">  </w:t>
      </w:r>
      <w:proofErr w:type="gramEnd"/>
      <w:r>
        <w:rPr>
          <w:sz w:val="26"/>
          <w:szCs w:val="26"/>
        </w:rPr>
        <w:t xml:space="preserve">                                                           </w:t>
      </w:r>
      <w:r w:rsidRPr="00711DA9">
        <w:rPr>
          <w:sz w:val="26"/>
          <w:szCs w:val="26"/>
        </w:rPr>
        <w:t xml:space="preserve">Организация: </w:t>
      </w:r>
    </w:p>
    <w:p w14:paraId="7C04BC9E" w14:textId="083981F4" w:rsidR="00711DA9" w:rsidRPr="00A4311C" w:rsidRDefault="00711DA9" w:rsidP="00711DA9">
      <w:pPr>
        <w:jc w:val="both"/>
        <w:rPr>
          <w:sz w:val="26"/>
          <w:szCs w:val="26"/>
          <w:lang w:val="en-US"/>
        </w:rPr>
      </w:pPr>
      <w:proofErr w:type="gramStart"/>
      <w:r w:rsidRPr="00711DA9">
        <w:rPr>
          <w:sz w:val="26"/>
          <w:szCs w:val="26"/>
        </w:rPr>
        <w:t>ФИО</w:t>
      </w:r>
      <w:r w:rsidRPr="00A4311C">
        <w:rPr>
          <w:sz w:val="26"/>
          <w:szCs w:val="26"/>
          <w:lang w:val="en-US"/>
        </w:rPr>
        <w:t xml:space="preserve">:   </w:t>
      </w:r>
      <w:proofErr w:type="gramEnd"/>
      <w:r w:rsidRPr="00A4311C">
        <w:rPr>
          <w:sz w:val="26"/>
          <w:szCs w:val="26"/>
          <w:lang w:val="en-US"/>
        </w:rPr>
        <w:t xml:space="preserve">                                                                        </w:t>
      </w:r>
      <w:r w:rsidRPr="00711DA9">
        <w:rPr>
          <w:sz w:val="26"/>
          <w:szCs w:val="26"/>
        </w:rPr>
        <w:t>ФИО</w:t>
      </w:r>
      <w:r w:rsidRPr="00A4311C">
        <w:rPr>
          <w:sz w:val="26"/>
          <w:szCs w:val="26"/>
          <w:lang w:val="en-US"/>
        </w:rPr>
        <w:t>:</w:t>
      </w:r>
      <w:r w:rsidRPr="00A4311C">
        <w:rPr>
          <w:rFonts w:ascii="Rubik" w:hAnsi="Rubik" w:cs="Segoe UI"/>
          <w:color w:val="C00000"/>
          <w:sz w:val="26"/>
          <w:szCs w:val="26"/>
          <w:lang w:val="en-US"/>
        </w:rPr>
        <w:t>.</w:t>
      </w:r>
    </w:p>
    <w:p w14:paraId="5517BA98" w14:textId="77777777" w:rsidR="00711DA9" w:rsidRPr="00711DA9" w:rsidRDefault="00711DA9" w:rsidP="00711DA9">
      <w:pPr>
        <w:jc w:val="both"/>
        <w:rPr>
          <w:sz w:val="26"/>
          <w:szCs w:val="26"/>
          <w:lang w:val="en-US"/>
        </w:rPr>
      </w:pPr>
      <w:r w:rsidRPr="00711DA9">
        <w:rPr>
          <w:sz w:val="26"/>
          <w:szCs w:val="26"/>
          <w:lang w:val="en-US"/>
        </w:rPr>
        <w:t xml:space="preserve"> e-mail:                                                                         e-mail: </w:t>
      </w:r>
    </w:p>
    <w:p w14:paraId="62F18BA5" w14:textId="36EA49A3" w:rsidR="00711DA9" w:rsidRPr="00711DA9" w:rsidRDefault="00711DA9" w:rsidP="00711DA9">
      <w:pPr>
        <w:jc w:val="both"/>
        <w:rPr>
          <w:sz w:val="26"/>
          <w:szCs w:val="26"/>
          <w:lang w:val="en-US"/>
        </w:rPr>
      </w:pPr>
    </w:p>
    <w:p w14:paraId="0B3F2280" w14:textId="77777777" w:rsidR="00C27C0B" w:rsidRPr="003A1B18" w:rsidRDefault="00C27C0B" w:rsidP="00630C07">
      <w:pPr>
        <w:pStyle w:val="a3"/>
        <w:numPr>
          <w:ilvl w:val="1"/>
          <w:numId w:val="40"/>
        </w:numPr>
        <w:spacing w:before="96" w:after="96"/>
        <w:ind w:left="0" w:firstLine="0"/>
        <w:rPr>
          <w:sz w:val="24"/>
          <w:szCs w:val="24"/>
        </w:rPr>
      </w:pPr>
      <w:r w:rsidRPr="003A1B18">
        <w:rPr>
          <w:bCs/>
          <w:sz w:val="24"/>
          <w:szCs w:val="24"/>
        </w:rPr>
        <w:t>Порядок разрешения споров:</w:t>
      </w:r>
    </w:p>
    <w:p w14:paraId="101B4545" w14:textId="77777777" w:rsidR="00C27C0B" w:rsidRPr="003A1B18" w:rsidRDefault="00845AF4" w:rsidP="00630C07">
      <w:pPr>
        <w:pStyle w:val="a3"/>
        <w:numPr>
          <w:ilvl w:val="2"/>
          <w:numId w:val="40"/>
        </w:numPr>
        <w:spacing w:before="96" w:after="96"/>
        <w:ind w:left="0" w:firstLine="709"/>
        <w:rPr>
          <w:sz w:val="24"/>
          <w:szCs w:val="24"/>
        </w:rPr>
      </w:pPr>
      <w:r w:rsidRPr="003A1B18">
        <w:rPr>
          <w:sz w:val="24"/>
          <w:szCs w:val="24"/>
        </w:rPr>
        <w:t>Отношения, возникающие из настоящего Договора, регулируются правом Российской Федерации</w:t>
      </w:r>
      <w:r w:rsidR="00C27C0B" w:rsidRPr="003A1B18">
        <w:rPr>
          <w:bCs/>
          <w:sz w:val="24"/>
          <w:szCs w:val="24"/>
        </w:rPr>
        <w:t xml:space="preserve">. </w:t>
      </w:r>
    </w:p>
    <w:p w14:paraId="013D2776" w14:textId="77777777" w:rsidR="00C27C0B" w:rsidRPr="003A1B18" w:rsidRDefault="00845AF4" w:rsidP="00630C07">
      <w:pPr>
        <w:pStyle w:val="a3"/>
        <w:numPr>
          <w:ilvl w:val="2"/>
          <w:numId w:val="40"/>
        </w:numPr>
        <w:spacing w:before="96" w:after="96"/>
        <w:ind w:left="0" w:firstLine="709"/>
        <w:rPr>
          <w:sz w:val="24"/>
          <w:szCs w:val="24"/>
        </w:rPr>
      </w:pPr>
      <w:r w:rsidRPr="003A1B18">
        <w:rPr>
          <w:bCs/>
          <w:sz w:val="24"/>
          <w:szCs w:val="24"/>
        </w:rPr>
        <w:t>Все споры и разногласия по настоящему Договору Стороны разрешают путём переговоров</w:t>
      </w:r>
      <w:r w:rsidR="00C27C0B" w:rsidRPr="003A1B18">
        <w:rPr>
          <w:bCs/>
          <w:sz w:val="24"/>
          <w:szCs w:val="24"/>
        </w:rPr>
        <w:t>.</w:t>
      </w:r>
    </w:p>
    <w:p w14:paraId="221F809B" w14:textId="66C8AAB7" w:rsidR="00845AF4" w:rsidRPr="003A1B18" w:rsidRDefault="00C27C0B" w:rsidP="00630C07">
      <w:pPr>
        <w:pStyle w:val="a3"/>
        <w:numPr>
          <w:ilvl w:val="2"/>
          <w:numId w:val="40"/>
        </w:numPr>
        <w:spacing w:before="96" w:after="96"/>
        <w:ind w:left="0" w:firstLine="709"/>
        <w:rPr>
          <w:sz w:val="24"/>
          <w:szCs w:val="24"/>
        </w:rPr>
      </w:pPr>
      <w:r w:rsidRPr="003A1B18">
        <w:rPr>
          <w:bCs/>
          <w:sz w:val="24"/>
          <w:szCs w:val="24"/>
        </w:rPr>
        <w:t xml:space="preserve"> </w:t>
      </w:r>
      <w:r w:rsidR="00845AF4" w:rsidRPr="003A1B18">
        <w:rPr>
          <w:sz w:val="24"/>
          <w:szCs w:val="24"/>
        </w:rPr>
        <w:t>Претензионный порядок урегулирования споров будет применяться Сторонами в случаях, предусмотренных законом. Претензия в рамках настоящего Договора должна быть направлена в порядке, предусмотренном п.</w:t>
      </w:r>
      <w:permStart w:id="466161198" w:edGrp="everyone"/>
      <w:r w:rsidR="00004309" w:rsidRPr="003A1B18">
        <w:rPr>
          <w:sz w:val="24"/>
          <w:szCs w:val="24"/>
        </w:rPr>
        <w:t>1</w:t>
      </w:r>
      <w:r w:rsidR="00AF4E1F">
        <w:rPr>
          <w:sz w:val="24"/>
          <w:szCs w:val="24"/>
        </w:rPr>
        <w:t>2</w:t>
      </w:r>
      <w:r w:rsidR="00004309" w:rsidRPr="003A1B18">
        <w:rPr>
          <w:sz w:val="24"/>
          <w:szCs w:val="24"/>
        </w:rPr>
        <w:t>.1</w:t>
      </w:r>
      <w:r w:rsidR="00845AF4" w:rsidRPr="003A1B18">
        <w:rPr>
          <w:bCs/>
          <w:sz w:val="24"/>
          <w:szCs w:val="24"/>
        </w:rPr>
        <w:t>.</w:t>
      </w:r>
      <w:permEnd w:id="466161198"/>
      <w:r w:rsidR="00845AF4" w:rsidRPr="003A1B18">
        <w:rPr>
          <w:sz w:val="24"/>
          <w:szCs w:val="24"/>
        </w:rPr>
        <w:t xml:space="preserve"> Договора.</w:t>
      </w:r>
      <w:r w:rsidR="00845AF4" w:rsidRPr="003A1B18">
        <w:rPr>
          <w:bCs/>
          <w:sz w:val="24"/>
          <w:szCs w:val="24"/>
        </w:rPr>
        <w:t xml:space="preserve"> </w:t>
      </w:r>
      <w:r w:rsidR="00845AF4" w:rsidRPr="003A1B18">
        <w:rPr>
          <w:sz w:val="24"/>
          <w:szCs w:val="24"/>
        </w:rPr>
        <w:t>Срок рассмотрения претензии 10 (десять) рабочих дней с момента ее доставки</w:t>
      </w:r>
    </w:p>
    <w:p w14:paraId="2D9590A1" w14:textId="4037C62B" w:rsidR="00C27C0B" w:rsidRPr="003A1B18" w:rsidRDefault="00845AF4" w:rsidP="00630C07">
      <w:pPr>
        <w:pStyle w:val="a3"/>
        <w:numPr>
          <w:ilvl w:val="2"/>
          <w:numId w:val="40"/>
        </w:numPr>
        <w:spacing w:before="96" w:after="96"/>
        <w:ind w:left="0" w:firstLine="709"/>
        <w:rPr>
          <w:sz w:val="24"/>
          <w:szCs w:val="24"/>
        </w:rPr>
      </w:pPr>
      <w:r w:rsidRPr="003A1B18">
        <w:rPr>
          <w:sz w:val="24"/>
          <w:szCs w:val="24"/>
        </w:rPr>
        <w:t xml:space="preserve">В случае если споры и разногласия не урегулированы в соответствующем порядке, определенном в </w:t>
      </w:r>
      <w:proofErr w:type="gramStart"/>
      <w:r w:rsidRPr="003A1B18">
        <w:rPr>
          <w:sz w:val="24"/>
          <w:szCs w:val="24"/>
        </w:rPr>
        <w:t>п.</w:t>
      </w:r>
      <w:permStart w:id="1674387486" w:edGrp="everyone"/>
      <w:r w:rsidR="00AF4E1F">
        <w:rPr>
          <w:sz w:val="24"/>
          <w:szCs w:val="24"/>
        </w:rPr>
        <w:t>12.2</w:t>
      </w:r>
      <w:permEnd w:id="1674387486"/>
      <w:r w:rsidRPr="003A1B18">
        <w:rPr>
          <w:sz w:val="24"/>
          <w:szCs w:val="24"/>
        </w:rPr>
        <w:t xml:space="preserve">  Договора</w:t>
      </w:r>
      <w:proofErr w:type="gramEnd"/>
      <w:r w:rsidRPr="003A1B18">
        <w:rPr>
          <w:sz w:val="24"/>
          <w:szCs w:val="24"/>
        </w:rPr>
        <w:t>, каждая из Сторон вправе обратиться с иском о разрешении спора в Арбитражный суд</w:t>
      </w:r>
      <w:r w:rsidR="00AF4E1F">
        <w:rPr>
          <w:sz w:val="24"/>
          <w:szCs w:val="24"/>
        </w:rPr>
        <w:t xml:space="preserve"> Республики Башкортостан</w:t>
      </w:r>
      <w:r w:rsidR="001E1079">
        <w:rPr>
          <w:sz w:val="24"/>
          <w:szCs w:val="24"/>
        </w:rPr>
        <w:t>.</w:t>
      </w:r>
    </w:p>
    <w:p w14:paraId="5DDA390E" w14:textId="77777777" w:rsidR="00C27C0B" w:rsidRPr="003A1B18" w:rsidRDefault="00C27C0B" w:rsidP="00630C07">
      <w:pPr>
        <w:pStyle w:val="a3"/>
        <w:numPr>
          <w:ilvl w:val="1"/>
          <w:numId w:val="40"/>
        </w:numPr>
        <w:spacing w:before="96" w:after="96"/>
        <w:ind w:left="0" w:firstLine="0"/>
        <w:rPr>
          <w:sz w:val="24"/>
          <w:szCs w:val="24"/>
        </w:rPr>
      </w:pPr>
      <w:r w:rsidRPr="003A1B18">
        <w:rPr>
          <w:sz w:val="24"/>
          <w:szCs w:val="24"/>
        </w:rPr>
        <w:t>Любые изменения или дополнения настоящего Договора должны совершаться Сторонами в письменной форме.</w:t>
      </w:r>
    </w:p>
    <w:p w14:paraId="17CBB800" w14:textId="77777777" w:rsidR="00C27C0B" w:rsidRPr="003A1B18" w:rsidRDefault="00C27C0B" w:rsidP="00630C07">
      <w:pPr>
        <w:pStyle w:val="a3"/>
        <w:numPr>
          <w:ilvl w:val="1"/>
          <w:numId w:val="40"/>
        </w:numPr>
        <w:spacing w:before="96" w:after="96"/>
        <w:ind w:left="0" w:firstLine="0"/>
        <w:rPr>
          <w:sz w:val="24"/>
          <w:szCs w:val="24"/>
        </w:rPr>
      </w:pPr>
      <w:r w:rsidRPr="003A1B18">
        <w:rPr>
          <w:sz w:val="24"/>
          <w:szCs w:val="24"/>
        </w:rPr>
        <w:t>Исполнитель не имеет права уступать свои права (требования), в том числе права на:</w:t>
      </w:r>
    </w:p>
    <w:p w14:paraId="7D5E94FD" w14:textId="77777777" w:rsidR="00C27C0B" w:rsidRPr="003A1B18" w:rsidRDefault="00C27C0B" w:rsidP="00C27C0B">
      <w:pPr>
        <w:pStyle w:val="a3"/>
        <w:widowControl w:val="0"/>
        <w:autoSpaceDE w:val="0"/>
        <w:autoSpaceDN w:val="0"/>
        <w:adjustRightInd w:val="0"/>
        <w:ind w:left="567"/>
        <w:rPr>
          <w:sz w:val="24"/>
          <w:szCs w:val="24"/>
        </w:rPr>
      </w:pPr>
      <w:r w:rsidRPr="003A1B18">
        <w:rPr>
          <w:sz w:val="24"/>
          <w:szCs w:val="24"/>
        </w:rPr>
        <w:t xml:space="preserve">- перечисление денежных средств (оплаты); </w:t>
      </w:r>
    </w:p>
    <w:p w14:paraId="3086A892" w14:textId="77777777" w:rsidR="00C27C0B" w:rsidRPr="003A1B18" w:rsidRDefault="00C27C0B" w:rsidP="00C27C0B">
      <w:pPr>
        <w:pStyle w:val="a3"/>
        <w:widowControl w:val="0"/>
        <w:autoSpaceDE w:val="0"/>
        <w:autoSpaceDN w:val="0"/>
        <w:adjustRightInd w:val="0"/>
        <w:ind w:left="567"/>
        <w:rPr>
          <w:sz w:val="24"/>
          <w:szCs w:val="24"/>
        </w:rPr>
      </w:pPr>
      <w:r w:rsidRPr="003A1B18">
        <w:rPr>
          <w:sz w:val="24"/>
          <w:szCs w:val="24"/>
        </w:rPr>
        <w:t>- передачу в залог имущественных прав по Договору.</w:t>
      </w:r>
    </w:p>
    <w:p w14:paraId="38FDA9DA" w14:textId="77777777" w:rsidR="00C27C0B" w:rsidRPr="003A1B18" w:rsidRDefault="00C27C0B" w:rsidP="00C27C0B">
      <w:pPr>
        <w:pStyle w:val="a3"/>
        <w:widowControl w:val="0"/>
        <w:autoSpaceDE w:val="0"/>
        <w:autoSpaceDN w:val="0"/>
        <w:adjustRightInd w:val="0"/>
        <w:ind w:left="567"/>
        <w:rPr>
          <w:sz w:val="24"/>
          <w:szCs w:val="24"/>
        </w:rPr>
      </w:pPr>
      <w:r w:rsidRPr="003A1B18">
        <w:rPr>
          <w:sz w:val="24"/>
          <w:szCs w:val="24"/>
        </w:rPr>
        <w:lastRenderedPageBreak/>
        <w:t xml:space="preserve">В случае нарушения указанного запрета Исполнитель обязан выплатить Заказчику штраф в размере </w:t>
      </w:r>
      <w:permStart w:id="1497390638" w:edGrp="everyone"/>
      <w:r w:rsidR="009F37DB" w:rsidRPr="003A1B18">
        <w:rPr>
          <w:sz w:val="24"/>
          <w:szCs w:val="24"/>
        </w:rPr>
        <w:t xml:space="preserve">10% (десять </w:t>
      </w:r>
      <w:proofErr w:type="gramStart"/>
      <w:r w:rsidR="009F37DB" w:rsidRPr="003A1B18">
        <w:rPr>
          <w:sz w:val="24"/>
          <w:szCs w:val="24"/>
        </w:rPr>
        <w:t>процентов)</w:t>
      </w:r>
      <w:permEnd w:id="1497390638"/>
      <w:r w:rsidRPr="003A1B18">
        <w:rPr>
          <w:sz w:val="24"/>
          <w:szCs w:val="24"/>
        </w:rPr>
        <w:t>от</w:t>
      </w:r>
      <w:proofErr w:type="gramEnd"/>
      <w:r w:rsidRPr="003A1B18">
        <w:rPr>
          <w:sz w:val="24"/>
          <w:szCs w:val="24"/>
        </w:rPr>
        <w:t xml:space="preserve"> общей цены Договора.</w:t>
      </w:r>
    </w:p>
    <w:p w14:paraId="58F3850D" w14:textId="77777777" w:rsidR="001F3975" w:rsidRPr="003A1B18" w:rsidRDefault="001F3975" w:rsidP="00630C07">
      <w:pPr>
        <w:pStyle w:val="a3"/>
        <w:numPr>
          <w:ilvl w:val="1"/>
          <w:numId w:val="40"/>
        </w:numPr>
        <w:spacing w:before="96" w:after="96"/>
        <w:ind w:left="0" w:firstLine="0"/>
        <w:rPr>
          <w:sz w:val="24"/>
          <w:szCs w:val="24"/>
        </w:rPr>
      </w:pPr>
      <w:r w:rsidRPr="003A1B18">
        <w:rPr>
          <w:sz w:val="24"/>
          <w:szCs w:val="24"/>
        </w:rPr>
        <w:t>Стороны вправе в любое время по письменному соглашению изменить или расторгнуть настоящий Договор</w:t>
      </w:r>
    </w:p>
    <w:p w14:paraId="11442E59" w14:textId="77777777" w:rsidR="00C27C0B" w:rsidRPr="003A1B18" w:rsidRDefault="00C27C0B" w:rsidP="00630C07">
      <w:pPr>
        <w:pStyle w:val="a3"/>
        <w:numPr>
          <w:ilvl w:val="1"/>
          <w:numId w:val="40"/>
        </w:numPr>
        <w:spacing w:before="96" w:after="96"/>
        <w:ind w:left="0" w:firstLine="0"/>
        <w:rPr>
          <w:sz w:val="24"/>
          <w:szCs w:val="24"/>
        </w:rPr>
      </w:pPr>
      <w:r w:rsidRPr="003A1B18">
        <w:rPr>
          <w:sz w:val="24"/>
          <w:szCs w:val="24"/>
        </w:rPr>
        <w:t>После заключения настоящего Договора вся предыдущая переписка между Сторонами, относящаяся к настоящему Договору, теряет силу.</w:t>
      </w:r>
    </w:p>
    <w:p w14:paraId="7FB2D203" w14:textId="77777777" w:rsidR="007E0678" w:rsidRPr="003A1B18" w:rsidRDefault="00C27C0B" w:rsidP="00630C07">
      <w:pPr>
        <w:pStyle w:val="a3"/>
        <w:numPr>
          <w:ilvl w:val="1"/>
          <w:numId w:val="40"/>
        </w:numPr>
        <w:spacing w:before="96" w:after="96"/>
        <w:ind w:left="0" w:firstLine="0"/>
        <w:rPr>
          <w:sz w:val="24"/>
          <w:szCs w:val="24"/>
        </w:rPr>
      </w:pPr>
      <w:r w:rsidRPr="003A1B18">
        <w:rPr>
          <w:sz w:val="24"/>
          <w:szCs w:val="24"/>
        </w:rPr>
        <w:t>Настоящий Договор составлен в двух экземплярах, имеющих равную юридическую силу, по одному для каждой из Сторон</w:t>
      </w:r>
      <w:r w:rsidR="001F3975" w:rsidRPr="003A1B18">
        <w:rPr>
          <w:sz w:val="24"/>
          <w:szCs w:val="24"/>
        </w:rPr>
        <w:t>, за исключением случаев, когда договор подписывается в электронной форме с использованием технических средств электронной торговой площадки или оператора электронного документооборота</w:t>
      </w:r>
      <w:r w:rsidRPr="003A1B18">
        <w:rPr>
          <w:sz w:val="24"/>
          <w:szCs w:val="24"/>
        </w:rPr>
        <w:t>.</w:t>
      </w:r>
    </w:p>
    <w:p w14:paraId="0A2FBA73" w14:textId="21675FF9" w:rsidR="00CE765C" w:rsidRPr="003A1B18" w:rsidRDefault="00CE765C" w:rsidP="00630C07">
      <w:pPr>
        <w:pStyle w:val="1"/>
        <w:numPr>
          <w:ilvl w:val="1"/>
          <w:numId w:val="40"/>
        </w:numPr>
        <w:spacing w:before="60" w:after="0"/>
        <w:ind w:left="0" w:firstLine="0"/>
        <w:jc w:val="both"/>
        <w:rPr>
          <w:rFonts w:ascii="Times New Roman" w:hAnsi="Times New Roman"/>
          <w:b w:val="0"/>
          <w:sz w:val="24"/>
          <w:szCs w:val="24"/>
        </w:rPr>
      </w:pPr>
      <w:r w:rsidRPr="003A1B18">
        <w:rPr>
          <w:rFonts w:ascii="Times New Roman" w:hAnsi="Times New Roman"/>
          <w:b w:val="0"/>
          <w:sz w:val="24"/>
          <w:szCs w:val="24"/>
        </w:rPr>
        <w:t xml:space="preserve">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w:t>
      </w:r>
      <w:r w:rsidR="00630C07" w:rsidRPr="001E1079">
        <w:rPr>
          <w:rFonts w:ascii="Times New Roman" w:hAnsi="Times New Roman"/>
          <w:b w:val="0"/>
          <w:color w:val="000000"/>
          <w:sz w:val="24"/>
          <w:szCs w:val="24"/>
        </w:rPr>
        <w:t>http://www.bashtel.ru/dokumenty</w:t>
      </w:r>
      <w:r w:rsidRPr="001E1079">
        <w:rPr>
          <w:rFonts w:ascii="Times New Roman" w:hAnsi="Times New Roman"/>
          <w:b w:val="0"/>
          <w:sz w:val="24"/>
          <w:szCs w:val="24"/>
        </w:rPr>
        <w:t>. В случае оформления документа посредством системы электронного документооборота, требования</w:t>
      </w:r>
      <w:r w:rsidRPr="003A1B18">
        <w:rPr>
          <w:rFonts w:ascii="Times New Roman" w:hAnsi="Times New Roman"/>
          <w:b w:val="0"/>
          <w:sz w:val="24"/>
          <w:szCs w:val="24"/>
        </w:rPr>
        <w:t xml:space="preserve">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14:paraId="64107CE8" w14:textId="74B9F9C5" w:rsidR="00CE765C" w:rsidRPr="001E1079" w:rsidRDefault="00CE765C" w:rsidP="00F64878">
      <w:pPr>
        <w:ind w:firstLine="709"/>
        <w:jc w:val="both"/>
      </w:pPr>
      <w:r w:rsidRPr="003A1B18">
        <w:t xml:space="preserve">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w:t>
      </w:r>
      <w:r w:rsidRPr="001E1079">
        <w:t xml:space="preserve">документооборота, утвержденной ФНС России. В момент осуществления фактических действий по обмену электронными </w:t>
      </w:r>
      <w:proofErr w:type="gramStart"/>
      <w:r w:rsidRPr="001E1079">
        <w:t>документами  Поставщик</w:t>
      </w:r>
      <w:proofErr w:type="gramEnd"/>
      <w:r w:rsidRPr="001E1079">
        <w:t xml:space="preserve"> присоединяется к соглашению об использовании электронных документов, размещенном по адресу </w:t>
      </w:r>
      <w:r w:rsidR="00630C07" w:rsidRPr="001E1079">
        <w:rPr>
          <w:bCs/>
          <w:color w:val="000000"/>
          <w:kern w:val="32"/>
        </w:rPr>
        <w:t>http://www.bashtel.ru/dokumenty.</w:t>
      </w:r>
    </w:p>
    <w:p w14:paraId="6794B3C9" w14:textId="77777777" w:rsidR="00C27C0B" w:rsidRPr="003A1B18" w:rsidRDefault="00C27C0B" w:rsidP="00630C07">
      <w:pPr>
        <w:pStyle w:val="a3"/>
        <w:numPr>
          <w:ilvl w:val="1"/>
          <w:numId w:val="40"/>
        </w:numPr>
        <w:spacing w:before="96" w:after="96"/>
        <w:ind w:left="0" w:firstLine="0"/>
        <w:rPr>
          <w:i/>
          <w:iCs/>
          <w:sz w:val="24"/>
          <w:szCs w:val="24"/>
        </w:rPr>
      </w:pPr>
      <w:r w:rsidRPr="001E1079">
        <w:rPr>
          <w:sz w:val="24"/>
          <w:szCs w:val="24"/>
        </w:rPr>
        <w:t>Неотъемлемой частью Договора являются</w:t>
      </w:r>
      <w:r w:rsidRPr="003A1B18">
        <w:rPr>
          <w:sz w:val="24"/>
          <w:szCs w:val="24"/>
        </w:rPr>
        <w:t xml:space="preserve">: </w:t>
      </w:r>
      <w:permStart w:id="715616607" w:edGrp="everyone"/>
    </w:p>
    <w:p w14:paraId="4EC20840" w14:textId="205BB728" w:rsidR="00C27C0B" w:rsidRPr="003A1B18" w:rsidRDefault="009F37DB" w:rsidP="00C27C0B">
      <w:pPr>
        <w:pStyle w:val="2"/>
        <w:ind w:left="567" w:hanging="567"/>
        <w:rPr>
          <w:i/>
          <w:iCs/>
          <w:color w:val="auto"/>
        </w:rPr>
      </w:pPr>
      <w:r w:rsidRPr="003A1B18">
        <w:rPr>
          <w:i/>
          <w:iCs/>
          <w:color w:val="auto"/>
        </w:rPr>
        <w:t xml:space="preserve">Приложение № </w:t>
      </w:r>
      <w:proofErr w:type="gramStart"/>
      <w:r w:rsidRPr="003A1B18">
        <w:rPr>
          <w:i/>
          <w:iCs/>
          <w:color w:val="auto"/>
        </w:rPr>
        <w:t>1</w:t>
      </w:r>
      <w:r w:rsidR="00C27C0B" w:rsidRPr="003A1B18">
        <w:rPr>
          <w:i/>
          <w:iCs/>
          <w:color w:val="auto"/>
        </w:rPr>
        <w:t xml:space="preserve">  </w:t>
      </w:r>
      <w:r w:rsidR="00921FA9">
        <w:rPr>
          <w:i/>
          <w:iCs/>
          <w:color w:val="auto"/>
        </w:rPr>
        <w:t>Техническое</w:t>
      </w:r>
      <w:proofErr w:type="gramEnd"/>
      <w:r w:rsidR="00921FA9">
        <w:rPr>
          <w:i/>
          <w:iCs/>
          <w:color w:val="auto"/>
        </w:rPr>
        <w:t xml:space="preserve"> задание</w:t>
      </w:r>
    </w:p>
    <w:p w14:paraId="04C35E1D" w14:textId="1DD570F9" w:rsidR="00C27C0B" w:rsidRPr="003A1B18" w:rsidRDefault="009E59DC" w:rsidP="00C27C0B">
      <w:pPr>
        <w:pStyle w:val="2"/>
        <w:ind w:left="567" w:hanging="567"/>
        <w:rPr>
          <w:i/>
          <w:iCs/>
          <w:color w:val="auto"/>
        </w:rPr>
      </w:pPr>
      <w:r w:rsidRPr="003A1B18">
        <w:rPr>
          <w:i/>
          <w:iCs/>
          <w:color w:val="auto"/>
        </w:rPr>
        <w:t xml:space="preserve">Приложение № </w:t>
      </w:r>
      <w:proofErr w:type="gramStart"/>
      <w:r w:rsidRPr="003A1B18">
        <w:rPr>
          <w:i/>
          <w:iCs/>
          <w:color w:val="auto"/>
        </w:rPr>
        <w:t>2</w:t>
      </w:r>
      <w:r w:rsidR="00C27C0B" w:rsidRPr="003A1B18">
        <w:rPr>
          <w:i/>
          <w:iCs/>
          <w:color w:val="auto"/>
        </w:rPr>
        <w:t xml:space="preserve">  </w:t>
      </w:r>
      <w:r w:rsidR="00921FA9" w:rsidRPr="003A1B18">
        <w:rPr>
          <w:i/>
          <w:iCs/>
          <w:color w:val="auto"/>
        </w:rPr>
        <w:t>Форма</w:t>
      </w:r>
      <w:proofErr w:type="gramEnd"/>
      <w:r w:rsidR="00921FA9" w:rsidRPr="003A1B18">
        <w:rPr>
          <w:i/>
          <w:iCs/>
          <w:color w:val="auto"/>
        </w:rPr>
        <w:t xml:space="preserve"> Заявки на изготовление и размещение рекламных материалов.</w:t>
      </w:r>
    </w:p>
    <w:p w14:paraId="55FE305D" w14:textId="77777777" w:rsidR="00845AF4" w:rsidRPr="003A1B18" w:rsidRDefault="00845AF4" w:rsidP="00C27C0B">
      <w:pPr>
        <w:pStyle w:val="2"/>
        <w:ind w:left="567" w:hanging="567"/>
        <w:rPr>
          <w:i/>
          <w:color w:val="auto"/>
        </w:rPr>
      </w:pPr>
      <w:r w:rsidRPr="003A1B18">
        <w:rPr>
          <w:i/>
          <w:color w:val="auto"/>
        </w:rPr>
        <w:t xml:space="preserve">Приложение № </w:t>
      </w:r>
      <w:proofErr w:type="gramStart"/>
      <w:r w:rsidR="009E59DC" w:rsidRPr="003A1B18">
        <w:rPr>
          <w:i/>
          <w:color w:val="auto"/>
        </w:rPr>
        <w:t>3</w:t>
      </w:r>
      <w:r w:rsidRPr="003A1B18">
        <w:rPr>
          <w:i/>
          <w:color w:val="auto"/>
        </w:rPr>
        <w:t xml:space="preserve"> </w:t>
      </w:r>
      <w:r w:rsidRPr="003A1B18">
        <w:rPr>
          <w:color w:val="auto"/>
        </w:rPr>
        <w:t xml:space="preserve"> </w:t>
      </w:r>
      <w:r w:rsidRPr="003A1B18">
        <w:rPr>
          <w:i/>
          <w:iCs/>
          <w:color w:val="auto"/>
        </w:rPr>
        <w:t>Соглашение</w:t>
      </w:r>
      <w:proofErr w:type="gramEnd"/>
      <w:r w:rsidRPr="003A1B18">
        <w:rPr>
          <w:i/>
          <w:iCs/>
          <w:color w:val="auto"/>
        </w:rPr>
        <w:t xml:space="preserve"> о конфиденциальности.</w:t>
      </w:r>
    </w:p>
    <w:permEnd w:id="715616607"/>
    <w:p w14:paraId="3CEEA028" w14:textId="77777777" w:rsidR="00C14B87" w:rsidRPr="003A1B18" w:rsidRDefault="00C14B87" w:rsidP="00597356">
      <w:pPr>
        <w:pStyle w:val="a3"/>
        <w:jc w:val="center"/>
        <w:rPr>
          <w:b/>
          <w:bCs/>
          <w:sz w:val="24"/>
          <w:szCs w:val="24"/>
        </w:rPr>
      </w:pPr>
    </w:p>
    <w:p w14:paraId="2EAAB5D7" w14:textId="7816878D" w:rsidR="006E1755" w:rsidRPr="0060655C" w:rsidRDefault="00BD6B2E" w:rsidP="0060655C">
      <w:pPr>
        <w:pStyle w:val="a3"/>
        <w:numPr>
          <w:ilvl w:val="0"/>
          <w:numId w:val="40"/>
        </w:numPr>
        <w:spacing w:before="96" w:after="96"/>
        <w:ind w:left="0" w:firstLine="0"/>
        <w:jc w:val="center"/>
        <w:rPr>
          <w:rFonts w:eastAsia="MS Mincho"/>
          <w:b/>
          <w:i/>
          <w:sz w:val="24"/>
          <w:szCs w:val="24"/>
          <w:lang w:eastAsia="ja-JP"/>
        </w:rPr>
      </w:pPr>
      <w:r w:rsidRPr="003A1B18">
        <w:rPr>
          <w:b/>
          <w:bCs/>
          <w:sz w:val="24"/>
          <w:szCs w:val="24"/>
        </w:rPr>
        <w:t xml:space="preserve"> </w:t>
      </w:r>
      <w:r w:rsidR="00597356" w:rsidRPr="003A1B18">
        <w:rPr>
          <w:b/>
          <w:bCs/>
          <w:sz w:val="24"/>
          <w:szCs w:val="24"/>
        </w:rPr>
        <w:t xml:space="preserve"> </w:t>
      </w:r>
      <w:r w:rsidR="006E1755" w:rsidRPr="003A1B18">
        <w:rPr>
          <w:rFonts w:eastAsia="MS Mincho"/>
          <w:b/>
          <w:sz w:val="24"/>
          <w:szCs w:val="24"/>
          <w:lang w:eastAsia="ja-JP"/>
        </w:rPr>
        <w:t>Реквизиты и подписи сторон</w:t>
      </w:r>
      <w:permStart w:id="665654690" w:edGrp="everyone"/>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29"/>
        <w:gridCol w:w="4678"/>
      </w:tblGrid>
      <w:tr w:rsidR="00C14B87" w:rsidRPr="000463EB" w14:paraId="4FE763EF" w14:textId="77777777" w:rsidTr="00C14B87">
        <w:tc>
          <w:tcPr>
            <w:tcW w:w="4529" w:type="dxa"/>
          </w:tcPr>
          <w:permEnd w:id="665654690"/>
          <w:p w14:paraId="1F8EBC05" w14:textId="77777777" w:rsidR="00C14B87" w:rsidRPr="000463EB" w:rsidRDefault="00C14B87" w:rsidP="00286C5F">
            <w:pPr>
              <w:jc w:val="center"/>
              <w:rPr>
                <w:b/>
              </w:rPr>
            </w:pPr>
            <w:r w:rsidRPr="000463EB">
              <w:rPr>
                <w:b/>
              </w:rPr>
              <w:t>«Заказчик»</w:t>
            </w:r>
          </w:p>
          <w:p w14:paraId="41CFCD27" w14:textId="77777777" w:rsidR="00C14B87" w:rsidRPr="000463EB" w:rsidRDefault="00C14B87" w:rsidP="00286C5F">
            <w:pPr>
              <w:snapToGrid w:val="0"/>
              <w:ind w:right="-287"/>
              <w:rPr>
                <w:shd w:val="clear" w:color="auto" w:fill="FFFFFF"/>
              </w:rPr>
            </w:pPr>
            <w:r w:rsidRPr="000463EB">
              <w:rPr>
                <w:shd w:val="clear" w:color="auto" w:fill="FFFFFF"/>
              </w:rPr>
              <w:t>ПАО «Башинформсвязь»</w:t>
            </w:r>
          </w:p>
          <w:p w14:paraId="5BFE39FE" w14:textId="77777777" w:rsidR="00C14B87" w:rsidRPr="00DB7DDE" w:rsidRDefault="00C14B87" w:rsidP="00286C5F">
            <w:pPr>
              <w:jc w:val="both"/>
            </w:pPr>
            <w:r w:rsidRPr="00DB7DDE">
              <w:t>Место нахождения: 450077, Республика Башкортостан, г. Уфа, ул. Ленина, 30</w:t>
            </w:r>
          </w:p>
          <w:p w14:paraId="4303A389" w14:textId="77777777" w:rsidR="00C14B87" w:rsidRPr="00DB7DDE" w:rsidRDefault="00C14B87" w:rsidP="00286C5F">
            <w:pPr>
              <w:jc w:val="both"/>
            </w:pPr>
            <w:r w:rsidRPr="00DB7DDE">
              <w:t>ИНН 0274018377</w:t>
            </w:r>
          </w:p>
          <w:p w14:paraId="7DA58593" w14:textId="77777777" w:rsidR="00C14B87" w:rsidRPr="00DB7DDE" w:rsidRDefault="00C14B87" w:rsidP="00286C5F">
            <w:pPr>
              <w:jc w:val="both"/>
            </w:pPr>
            <w:r w:rsidRPr="00DB7DDE">
              <w:t>КПП 027401001</w:t>
            </w:r>
          </w:p>
          <w:p w14:paraId="52024B31" w14:textId="77777777" w:rsidR="00C14B87" w:rsidRPr="00DB7DDE" w:rsidRDefault="00C14B87" w:rsidP="00286C5F">
            <w:pPr>
              <w:jc w:val="both"/>
            </w:pPr>
            <w:r w:rsidRPr="00DB7DDE">
              <w:t>ОГРН 1020202561686</w:t>
            </w:r>
          </w:p>
          <w:p w14:paraId="3D0B7B21" w14:textId="77777777" w:rsidR="00C14B87" w:rsidRPr="00DB7DDE" w:rsidRDefault="00C14B87" w:rsidP="00286C5F">
            <w:r w:rsidRPr="00DB7DDE">
              <w:t>Р/</w:t>
            </w:r>
            <w:proofErr w:type="spellStart"/>
            <w:r w:rsidRPr="00DB7DDE">
              <w:t>сч</w:t>
            </w:r>
            <w:proofErr w:type="spellEnd"/>
            <w:r w:rsidRPr="00DB7DDE">
              <w:t xml:space="preserve"> </w:t>
            </w:r>
            <w:proofErr w:type="gramStart"/>
            <w:r w:rsidRPr="00DB7DDE">
              <w:t>№  40702810900000005674</w:t>
            </w:r>
            <w:proofErr w:type="gramEnd"/>
          </w:p>
          <w:p w14:paraId="7C7F8324" w14:textId="77777777" w:rsidR="00C14B87" w:rsidRPr="00DB7DDE" w:rsidRDefault="00C14B87" w:rsidP="00286C5F">
            <w:r w:rsidRPr="00DB7DDE">
              <w:t>В АО АБ «Россия» г. Санкт Петербург</w:t>
            </w:r>
          </w:p>
          <w:p w14:paraId="42D6FA55" w14:textId="77777777" w:rsidR="00C14B87" w:rsidRPr="00DB7DDE" w:rsidRDefault="00C14B87" w:rsidP="00286C5F">
            <w:r w:rsidRPr="00DB7DDE">
              <w:t>БИК 044030861,</w:t>
            </w:r>
          </w:p>
          <w:p w14:paraId="4C4E6B44" w14:textId="77777777" w:rsidR="00C14B87" w:rsidRPr="00DB7DDE" w:rsidRDefault="00C14B87" w:rsidP="00286C5F">
            <w:r w:rsidRPr="00DB7DDE">
              <w:t>Кор/</w:t>
            </w:r>
            <w:proofErr w:type="spellStart"/>
            <w:r w:rsidRPr="00DB7DDE">
              <w:t>сч</w:t>
            </w:r>
            <w:proofErr w:type="spellEnd"/>
            <w:r w:rsidRPr="00DB7DDE">
              <w:t xml:space="preserve"> №30101810800000000861    в Северо-Западном Главном</w:t>
            </w:r>
          </w:p>
          <w:p w14:paraId="7775E81E" w14:textId="77777777" w:rsidR="00C14B87" w:rsidRDefault="00C14B87" w:rsidP="00286C5F">
            <w:pPr>
              <w:widowControl w:val="0"/>
              <w:autoSpaceDE w:val="0"/>
              <w:autoSpaceDN w:val="0"/>
              <w:adjustRightInd w:val="0"/>
              <w:jc w:val="both"/>
            </w:pPr>
            <w:proofErr w:type="gramStart"/>
            <w:r w:rsidRPr="00DB7DDE">
              <w:t>Управлении  Банка</w:t>
            </w:r>
            <w:proofErr w:type="gramEnd"/>
            <w:r w:rsidRPr="00DB7DDE">
              <w:t xml:space="preserve"> России</w:t>
            </w:r>
          </w:p>
          <w:p w14:paraId="2FDF1B3E" w14:textId="77777777" w:rsidR="0060655C" w:rsidRDefault="0060655C" w:rsidP="00286C5F">
            <w:pPr>
              <w:widowControl w:val="0"/>
              <w:autoSpaceDE w:val="0"/>
              <w:autoSpaceDN w:val="0"/>
              <w:adjustRightInd w:val="0"/>
              <w:jc w:val="both"/>
            </w:pPr>
          </w:p>
          <w:p w14:paraId="49F81053" w14:textId="55463C4C" w:rsidR="001E1079" w:rsidRDefault="001E1079" w:rsidP="00286C5F">
            <w:pPr>
              <w:widowControl w:val="0"/>
              <w:autoSpaceDE w:val="0"/>
              <w:autoSpaceDN w:val="0"/>
              <w:adjustRightInd w:val="0"/>
              <w:jc w:val="both"/>
            </w:pPr>
            <w:r>
              <w:t>Генеральный директор</w:t>
            </w:r>
          </w:p>
          <w:p w14:paraId="754FAE29" w14:textId="77777777" w:rsidR="00C14B87" w:rsidRPr="000463EB" w:rsidRDefault="00C14B87" w:rsidP="00286C5F">
            <w:r w:rsidRPr="000463EB">
              <w:t xml:space="preserve">______________/ </w:t>
            </w:r>
            <w:r>
              <w:t>Алферов С.А</w:t>
            </w:r>
            <w:r w:rsidRPr="000463EB">
              <w:t>./</w:t>
            </w:r>
          </w:p>
        </w:tc>
        <w:tc>
          <w:tcPr>
            <w:tcW w:w="4678" w:type="dxa"/>
          </w:tcPr>
          <w:p w14:paraId="0CD94F56" w14:textId="77777777" w:rsidR="00C14B87" w:rsidRPr="000463EB" w:rsidRDefault="00C14B87" w:rsidP="00286C5F">
            <w:pPr>
              <w:jc w:val="center"/>
              <w:rPr>
                <w:b/>
              </w:rPr>
            </w:pPr>
            <w:r w:rsidRPr="000463EB">
              <w:rPr>
                <w:b/>
              </w:rPr>
              <w:t>«Исполнитель»</w:t>
            </w:r>
          </w:p>
          <w:p w14:paraId="07C55F9A" w14:textId="77777777" w:rsidR="00C14B87" w:rsidRDefault="00C14B87" w:rsidP="00286C5F"/>
          <w:p w14:paraId="39F143C1" w14:textId="77777777" w:rsidR="00C14B87" w:rsidRDefault="00C14B87" w:rsidP="00286C5F">
            <w:r w:rsidRPr="00DB7DDE">
              <w:t>Место нахождения:</w:t>
            </w:r>
            <w:r>
              <w:t xml:space="preserve"> </w:t>
            </w:r>
          </w:p>
          <w:p w14:paraId="77C10E6A" w14:textId="77777777" w:rsidR="00C14B87" w:rsidRPr="00AE4124" w:rsidRDefault="00C14B87" w:rsidP="00286C5F">
            <w:r w:rsidRPr="00AE4124">
              <w:t xml:space="preserve">ИНН/КПП:  </w:t>
            </w:r>
          </w:p>
          <w:p w14:paraId="4452E767" w14:textId="77777777" w:rsidR="00C14B87" w:rsidRPr="00AE4124" w:rsidRDefault="00C14B87" w:rsidP="00286C5F">
            <w:r w:rsidRPr="00AE4124">
              <w:t xml:space="preserve">ОГРН:  </w:t>
            </w:r>
          </w:p>
          <w:p w14:paraId="3B842DAA" w14:textId="77777777" w:rsidR="00C14B87" w:rsidRPr="00AE4124" w:rsidRDefault="00C14B87" w:rsidP="00286C5F">
            <w:r w:rsidRPr="00AE4124">
              <w:t xml:space="preserve">Расчетный/счёт </w:t>
            </w:r>
          </w:p>
          <w:p w14:paraId="58D8A507" w14:textId="77777777" w:rsidR="00C14B87" w:rsidRPr="00AE4124" w:rsidRDefault="00C14B87" w:rsidP="00286C5F">
            <w:r w:rsidRPr="00AE4124">
              <w:t>Реквизиты банка:</w:t>
            </w:r>
          </w:p>
          <w:p w14:paraId="0A3FE852" w14:textId="77777777" w:rsidR="00C14B87" w:rsidRPr="00AE4124" w:rsidRDefault="00C14B87" w:rsidP="00286C5F">
            <w:r w:rsidRPr="00AE4124">
              <w:t>К/</w:t>
            </w:r>
            <w:proofErr w:type="spellStart"/>
            <w:r w:rsidRPr="00AE4124">
              <w:t>сч</w:t>
            </w:r>
            <w:proofErr w:type="spellEnd"/>
            <w:r w:rsidRPr="00AE4124">
              <w:t xml:space="preserve"> – </w:t>
            </w:r>
          </w:p>
          <w:p w14:paraId="50C03F0C" w14:textId="77777777" w:rsidR="00C14B87" w:rsidRPr="00AE4124" w:rsidRDefault="00C14B87" w:rsidP="00286C5F">
            <w:r w:rsidRPr="00AE4124">
              <w:t>БИК -</w:t>
            </w:r>
          </w:p>
          <w:p w14:paraId="5559B53F" w14:textId="77777777" w:rsidR="00C14B87" w:rsidRDefault="00C14B87" w:rsidP="00286C5F"/>
          <w:p w14:paraId="5A5A27A1" w14:textId="77777777" w:rsidR="001E1079" w:rsidRDefault="001E1079" w:rsidP="00286C5F"/>
          <w:p w14:paraId="4FAF1F68" w14:textId="77777777" w:rsidR="001E1079" w:rsidRDefault="001E1079" w:rsidP="00286C5F"/>
          <w:p w14:paraId="0C54C368" w14:textId="77777777" w:rsidR="001E1079" w:rsidRDefault="001E1079" w:rsidP="00286C5F"/>
          <w:p w14:paraId="14BDDFB7" w14:textId="77777777" w:rsidR="00C14B87" w:rsidRDefault="001E1079" w:rsidP="00C10DC4">
            <w:r>
              <w:t>______________</w:t>
            </w:r>
            <w:r w:rsidR="00C10DC4">
              <w:t>/</w:t>
            </w:r>
            <w:r>
              <w:t>____</w:t>
            </w:r>
            <w:r w:rsidR="00C14B87">
              <w:t xml:space="preserve">______________/ </w:t>
            </w:r>
          </w:p>
          <w:p w14:paraId="0F94860D" w14:textId="4C37D39C" w:rsidR="00C10DC4" w:rsidRPr="000463EB" w:rsidRDefault="00C10DC4" w:rsidP="00C10DC4"/>
        </w:tc>
      </w:tr>
    </w:tbl>
    <w:p w14:paraId="7CA1EAF8" w14:textId="212CDA8B" w:rsidR="00282BB2" w:rsidRDefault="00282BB2" w:rsidP="001C34E1">
      <w:pPr>
        <w:spacing w:after="200" w:line="276" w:lineRule="auto"/>
        <w:sectPr w:rsidR="00282BB2" w:rsidSect="0014777D">
          <w:headerReference w:type="default" r:id="rId8"/>
          <w:footerReference w:type="default" r:id="rId9"/>
          <w:pgSz w:w="11906" w:h="16838"/>
          <w:pgMar w:top="1134" w:right="851" w:bottom="1134" w:left="1701" w:header="709" w:footer="709" w:gutter="0"/>
          <w:cols w:space="708"/>
          <w:docGrid w:linePitch="360"/>
        </w:sectPr>
      </w:pPr>
      <w:permStart w:id="1855863427" w:edGrp="everyone"/>
    </w:p>
    <w:p w14:paraId="054ED696" w14:textId="20DDFA5B" w:rsidR="001C34E1" w:rsidRPr="003A1B18" w:rsidRDefault="00980F61" w:rsidP="001C34E1">
      <w:pPr>
        <w:spacing w:after="200" w:line="276" w:lineRule="auto"/>
      </w:pPr>
      <w:r>
        <w:lastRenderedPageBreak/>
        <w:t xml:space="preserve">                                                                                                                                                                                                          </w:t>
      </w:r>
      <w:r w:rsidR="001C34E1" w:rsidRPr="003A1B18">
        <w:t xml:space="preserve">Приложение № </w:t>
      </w:r>
      <w:r w:rsidR="00451548">
        <w:t>1</w:t>
      </w:r>
    </w:p>
    <w:p w14:paraId="3C8AF85E" w14:textId="77777777" w:rsidR="001C34E1" w:rsidRPr="003A1B18" w:rsidRDefault="001C34E1" w:rsidP="001C34E1">
      <w:pPr>
        <w:jc w:val="right"/>
      </w:pPr>
      <w:r w:rsidRPr="003A1B18">
        <w:t xml:space="preserve">к Договору № ________ </w:t>
      </w:r>
    </w:p>
    <w:p w14:paraId="7D2E07E7" w14:textId="77777777" w:rsidR="00000052" w:rsidRDefault="001C34E1" w:rsidP="001C34E1">
      <w:pPr>
        <w:jc w:val="right"/>
        <w:rPr>
          <w:bCs/>
        </w:rPr>
      </w:pPr>
      <w:r w:rsidRPr="003A1B18">
        <w:rPr>
          <w:bCs/>
        </w:rPr>
        <w:t>на изготовление и размещение рекламных материалов</w:t>
      </w:r>
      <w:r w:rsidR="00000052">
        <w:rPr>
          <w:bCs/>
        </w:rPr>
        <w:t xml:space="preserve"> </w:t>
      </w:r>
    </w:p>
    <w:p w14:paraId="3A67155D" w14:textId="69F23123" w:rsidR="001C34E1" w:rsidRDefault="00000052" w:rsidP="001C34E1">
      <w:pPr>
        <w:jc w:val="right"/>
        <w:rPr>
          <w:bCs/>
        </w:rPr>
      </w:pPr>
      <w:r>
        <w:rPr>
          <w:bCs/>
        </w:rPr>
        <w:t>на собственных поверхностях</w:t>
      </w:r>
    </w:p>
    <w:p w14:paraId="1FAB5F76" w14:textId="335F5C25" w:rsidR="001C34E1" w:rsidRPr="003A1B18" w:rsidRDefault="001C34E1" w:rsidP="001C34E1">
      <w:pPr>
        <w:jc w:val="right"/>
      </w:pPr>
      <w:r w:rsidRPr="003A1B18">
        <w:rPr>
          <w:bCs/>
        </w:rPr>
        <w:t xml:space="preserve">  </w:t>
      </w:r>
      <w:r w:rsidRPr="003A1B18">
        <w:t xml:space="preserve">от </w:t>
      </w:r>
      <w:r>
        <w:t>____________</w:t>
      </w:r>
      <w:r w:rsidRPr="003A1B18">
        <w:t xml:space="preserve"> 20</w:t>
      </w:r>
      <w:r w:rsidR="00677ECE">
        <w:t>20</w:t>
      </w:r>
      <w:r w:rsidRPr="003A1B18">
        <w:t xml:space="preserve"> года</w:t>
      </w:r>
    </w:p>
    <w:p w14:paraId="46832540" w14:textId="5A24EB6F" w:rsidR="00611639" w:rsidRDefault="00451548" w:rsidP="00F433F5">
      <w:pPr>
        <w:jc w:val="center"/>
      </w:pPr>
      <w:r>
        <w:t>Техническое задание</w:t>
      </w:r>
      <w:r w:rsidR="00B161EC">
        <w:t xml:space="preserve"> (Медиаплан)</w:t>
      </w:r>
      <w:r w:rsidR="00443FC5">
        <w:t>.</w:t>
      </w:r>
    </w:p>
    <w:p w14:paraId="18DA3724" w14:textId="77777777" w:rsidR="00F433F5" w:rsidRDefault="00F433F5" w:rsidP="00F433F5">
      <w:pPr>
        <w:jc w:val="center"/>
      </w:pPr>
    </w:p>
    <w:tbl>
      <w:tblPr>
        <w:tblStyle w:val="ac"/>
        <w:tblW w:w="15877" w:type="dxa"/>
        <w:tblInd w:w="-714" w:type="dxa"/>
        <w:tblLayout w:type="fixed"/>
        <w:tblLook w:val="04A0" w:firstRow="1" w:lastRow="0" w:firstColumn="1" w:lastColumn="0" w:noHBand="0" w:noVBand="1"/>
      </w:tblPr>
      <w:tblGrid>
        <w:gridCol w:w="709"/>
        <w:gridCol w:w="851"/>
        <w:gridCol w:w="1276"/>
        <w:gridCol w:w="2126"/>
        <w:gridCol w:w="2126"/>
        <w:gridCol w:w="1560"/>
        <w:gridCol w:w="1275"/>
        <w:gridCol w:w="1134"/>
        <w:gridCol w:w="1134"/>
        <w:gridCol w:w="992"/>
        <w:gridCol w:w="993"/>
        <w:gridCol w:w="850"/>
        <w:gridCol w:w="851"/>
      </w:tblGrid>
      <w:tr w:rsidR="00ED3F61" w:rsidRPr="00496383" w14:paraId="6375BE2D" w14:textId="4FFACCC8" w:rsidTr="00ED3F61">
        <w:trPr>
          <w:trHeight w:val="1829"/>
        </w:trPr>
        <w:tc>
          <w:tcPr>
            <w:tcW w:w="709" w:type="dxa"/>
            <w:vMerge w:val="restart"/>
            <w:hideMark/>
          </w:tcPr>
          <w:p w14:paraId="2D511B26" w14:textId="77777777" w:rsidR="00ED3F61" w:rsidRPr="00266EDF" w:rsidRDefault="00ED3F61" w:rsidP="009C30DD">
            <w:pPr>
              <w:spacing w:after="200" w:line="276" w:lineRule="auto"/>
              <w:rPr>
                <w:b/>
                <w:bCs/>
                <w:sz w:val="22"/>
                <w:szCs w:val="22"/>
              </w:rPr>
            </w:pPr>
          </w:p>
          <w:p w14:paraId="1B8B52A1" w14:textId="77777777" w:rsidR="00ED3F61" w:rsidRPr="00266EDF" w:rsidRDefault="00ED3F61" w:rsidP="009C30DD">
            <w:pPr>
              <w:spacing w:after="200" w:line="276" w:lineRule="auto"/>
              <w:rPr>
                <w:b/>
                <w:bCs/>
                <w:sz w:val="22"/>
                <w:szCs w:val="22"/>
              </w:rPr>
            </w:pPr>
          </w:p>
          <w:p w14:paraId="4AEDAB73" w14:textId="77777777" w:rsidR="00ED3F61" w:rsidRPr="00266EDF" w:rsidRDefault="00ED3F61" w:rsidP="009C30DD">
            <w:pPr>
              <w:spacing w:after="200" w:line="276" w:lineRule="auto"/>
              <w:rPr>
                <w:b/>
                <w:bCs/>
                <w:sz w:val="22"/>
                <w:szCs w:val="22"/>
              </w:rPr>
            </w:pPr>
          </w:p>
          <w:p w14:paraId="5BC4C11F" w14:textId="5799FCE8" w:rsidR="00ED3F61" w:rsidRPr="00266EDF" w:rsidRDefault="00ED3F61" w:rsidP="009C30DD">
            <w:pPr>
              <w:spacing w:after="200" w:line="276" w:lineRule="auto"/>
              <w:rPr>
                <w:b/>
                <w:bCs/>
                <w:sz w:val="22"/>
                <w:szCs w:val="22"/>
              </w:rPr>
            </w:pPr>
            <w:r w:rsidRPr="00266EDF">
              <w:rPr>
                <w:b/>
                <w:bCs/>
                <w:sz w:val="22"/>
                <w:szCs w:val="22"/>
              </w:rPr>
              <w:t>№</w:t>
            </w:r>
          </w:p>
        </w:tc>
        <w:tc>
          <w:tcPr>
            <w:tcW w:w="851" w:type="dxa"/>
            <w:vMerge w:val="restart"/>
          </w:tcPr>
          <w:p w14:paraId="0C344F12" w14:textId="77777777" w:rsidR="00ED3F61" w:rsidRPr="00266EDF" w:rsidRDefault="00ED3F61" w:rsidP="009C30DD">
            <w:pPr>
              <w:spacing w:after="200" w:line="276" w:lineRule="auto"/>
              <w:rPr>
                <w:b/>
                <w:bCs/>
                <w:sz w:val="22"/>
                <w:szCs w:val="22"/>
              </w:rPr>
            </w:pPr>
          </w:p>
          <w:p w14:paraId="6075DA5C" w14:textId="77777777" w:rsidR="00ED3F61" w:rsidRPr="00266EDF" w:rsidRDefault="00ED3F61" w:rsidP="009C30DD">
            <w:pPr>
              <w:spacing w:after="200" w:line="276" w:lineRule="auto"/>
              <w:rPr>
                <w:b/>
                <w:bCs/>
                <w:sz w:val="22"/>
                <w:szCs w:val="22"/>
              </w:rPr>
            </w:pPr>
          </w:p>
          <w:p w14:paraId="500253E3" w14:textId="77777777" w:rsidR="00ED3F61" w:rsidRPr="00266EDF" w:rsidRDefault="00ED3F61" w:rsidP="009C30DD">
            <w:pPr>
              <w:spacing w:after="200" w:line="276" w:lineRule="auto"/>
              <w:rPr>
                <w:b/>
                <w:bCs/>
                <w:sz w:val="22"/>
                <w:szCs w:val="22"/>
              </w:rPr>
            </w:pPr>
          </w:p>
          <w:p w14:paraId="39DA589E" w14:textId="5D1DB447" w:rsidR="00ED3F61" w:rsidRPr="00266EDF" w:rsidRDefault="00ED3F61" w:rsidP="009C30DD">
            <w:pPr>
              <w:spacing w:after="200" w:line="276" w:lineRule="auto"/>
              <w:rPr>
                <w:b/>
                <w:bCs/>
                <w:sz w:val="22"/>
                <w:szCs w:val="22"/>
              </w:rPr>
            </w:pPr>
            <w:r w:rsidRPr="00266EDF">
              <w:rPr>
                <w:b/>
                <w:bCs/>
                <w:sz w:val="22"/>
                <w:szCs w:val="22"/>
              </w:rPr>
              <w:t>РФ</w:t>
            </w:r>
          </w:p>
        </w:tc>
        <w:tc>
          <w:tcPr>
            <w:tcW w:w="1276" w:type="dxa"/>
            <w:vMerge w:val="restart"/>
            <w:hideMark/>
          </w:tcPr>
          <w:p w14:paraId="6E381C58" w14:textId="2EACE502" w:rsidR="00ED3F61" w:rsidRPr="00266EDF" w:rsidRDefault="00ED3F61" w:rsidP="009C30DD">
            <w:pPr>
              <w:spacing w:after="200" w:line="276" w:lineRule="auto"/>
              <w:rPr>
                <w:b/>
                <w:bCs/>
                <w:sz w:val="22"/>
                <w:szCs w:val="22"/>
              </w:rPr>
            </w:pPr>
          </w:p>
          <w:p w14:paraId="79A45C51" w14:textId="77777777" w:rsidR="00ED3F61" w:rsidRPr="00266EDF" w:rsidRDefault="00ED3F61" w:rsidP="009C30DD">
            <w:pPr>
              <w:spacing w:after="200" w:line="276" w:lineRule="auto"/>
              <w:rPr>
                <w:b/>
                <w:bCs/>
                <w:sz w:val="22"/>
                <w:szCs w:val="22"/>
              </w:rPr>
            </w:pPr>
          </w:p>
          <w:p w14:paraId="31769579" w14:textId="77777777" w:rsidR="00ED3F61" w:rsidRPr="00266EDF" w:rsidRDefault="00ED3F61" w:rsidP="009C30DD">
            <w:pPr>
              <w:spacing w:after="200" w:line="276" w:lineRule="auto"/>
              <w:rPr>
                <w:b/>
                <w:bCs/>
                <w:sz w:val="22"/>
                <w:szCs w:val="22"/>
              </w:rPr>
            </w:pPr>
          </w:p>
          <w:p w14:paraId="26319A28" w14:textId="77777777" w:rsidR="00ED3F61" w:rsidRPr="00266EDF" w:rsidRDefault="00ED3F61" w:rsidP="009C30DD">
            <w:pPr>
              <w:spacing w:after="200" w:line="276" w:lineRule="auto"/>
              <w:rPr>
                <w:b/>
                <w:bCs/>
                <w:sz w:val="22"/>
                <w:szCs w:val="22"/>
              </w:rPr>
            </w:pPr>
            <w:r w:rsidRPr="00266EDF">
              <w:rPr>
                <w:b/>
                <w:bCs/>
                <w:sz w:val="22"/>
                <w:szCs w:val="22"/>
              </w:rPr>
              <w:t>Город</w:t>
            </w:r>
          </w:p>
        </w:tc>
        <w:tc>
          <w:tcPr>
            <w:tcW w:w="2126" w:type="dxa"/>
            <w:vMerge w:val="restart"/>
            <w:hideMark/>
          </w:tcPr>
          <w:p w14:paraId="40039CFB" w14:textId="77777777" w:rsidR="00ED3F61" w:rsidRPr="00266EDF" w:rsidRDefault="00ED3F61" w:rsidP="009C30DD">
            <w:pPr>
              <w:spacing w:after="200" w:line="276" w:lineRule="auto"/>
              <w:rPr>
                <w:b/>
                <w:bCs/>
                <w:sz w:val="22"/>
                <w:szCs w:val="22"/>
              </w:rPr>
            </w:pPr>
          </w:p>
          <w:p w14:paraId="65AA1DB3" w14:textId="77777777" w:rsidR="00ED3F61" w:rsidRPr="00266EDF" w:rsidRDefault="00ED3F61" w:rsidP="009C30DD">
            <w:pPr>
              <w:spacing w:after="200" w:line="276" w:lineRule="auto"/>
              <w:rPr>
                <w:b/>
                <w:bCs/>
                <w:sz w:val="22"/>
                <w:szCs w:val="22"/>
              </w:rPr>
            </w:pPr>
          </w:p>
          <w:p w14:paraId="4A425809" w14:textId="77777777" w:rsidR="00ED3F61" w:rsidRPr="00266EDF" w:rsidRDefault="00ED3F61" w:rsidP="009C30DD">
            <w:pPr>
              <w:spacing w:after="200" w:line="276" w:lineRule="auto"/>
              <w:rPr>
                <w:b/>
                <w:bCs/>
                <w:sz w:val="22"/>
                <w:szCs w:val="22"/>
              </w:rPr>
            </w:pPr>
          </w:p>
          <w:p w14:paraId="57F3A67A" w14:textId="77777777" w:rsidR="00ED3F61" w:rsidRPr="00266EDF" w:rsidRDefault="00ED3F61" w:rsidP="009C30DD">
            <w:pPr>
              <w:spacing w:after="200" w:line="276" w:lineRule="auto"/>
              <w:rPr>
                <w:b/>
                <w:bCs/>
                <w:sz w:val="22"/>
                <w:szCs w:val="22"/>
              </w:rPr>
            </w:pPr>
            <w:r w:rsidRPr="00266EDF">
              <w:rPr>
                <w:b/>
                <w:bCs/>
                <w:sz w:val="22"/>
                <w:szCs w:val="22"/>
              </w:rPr>
              <w:t>Адрес</w:t>
            </w:r>
          </w:p>
        </w:tc>
        <w:tc>
          <w:tcPr>
            <w:tcW w:w="2126" w:type="dxa"/>
            <w:vMerge w:val="restart"/>
            <w:hideMark/>
          </w:tcPr>
          <w:p w14:paraId="337FEB8F" w14:textId="77777777" w:rsidR="00ED3F61" w:rsidRPr="00266EDF" w:rsidRDefault="00ED3F61" w:rsidP="009C30DD">
            <w:pPr>
              <w:spacing w:after="200" w:line="276" w:lineRule="auto"/>
              <w:rPr>
                <w:b/>
                <w:bCs/>
                <w:sz w:val="22"/>
                <w:szCs w:val="22"/>
              </w:rPr>
            </w:pPr>
          </w:p>
          <w:p w14:paraId="4D7C98ED" w14:textId="77777777" w:rsidR="00ED3F61" w:rsidRPr="00266EDF" w:rsidRDefault="00ED3F61" w:rsidP="009C30DD">
            <w:pPr>
              <w:spacing w:after="200" w:line="276" w:lineRule="auto"/>
              <w:rPr>
                <w:b/>
                <w:bCs/>
                <w:sz w:val="22"/>
                <w:szCs w:val="22"/>
              </w:rPr>
            </w:pPr>
          </w:p>
          <w:p w14:paraId="76F1E2DD" w14:textId="112F817D" w:rsidR="00ED3F61" w:rsidRPr="00266EDF" w:rsidRDefault="00ED3F61" w:rsidP="009C30DD">
            <w:pPr>
              <w:spacing w:after="200" w:line="276" w:lineRule="auto"/>
              <w:rPr>
                <w:b/>
                <w:bCs/>
                <w:sz w:val="22"/>
                <w:szCs w:val="22"/>
              </w:rPr>
            </w:pPr>
            <w:r w:rsidRPr="00266EDF">
              <w:rPr>
                <w:b/>
                <w:bCs/>
                <w:sz w:val="22"/>
                <w:szCs w:val="22"/>
              </w:rPr>
              <w:t>Размер поверхности, м. (баннер)</w:t>
            </w:r>
          </w:p>
          <w:p w14:paraId="39468E22" w14:textId="537AE45A" w:rsidR="00ED3F61" w:rsidRPr="00266EDF" w:rsidRDefault="00ED3F61" w:rsidP="00F30CD2">
            <w:pPr>
              <w:spacing w:after="200" w:line="276" w:lineRule="auto"/>
              <w:rPr>
                <w:b/>
                <w:bCs/>
                <w:sz w:val="22"/>
                <w:szCs w:val="22"/>
              </w:rPr>
            </w:pPr>
            <w:r w:rsidRPr="00266EDF">
              <w:rPr>
                <w:b/>
                <w:bCs/>
                <w:sz w:val="22"/>
                <w:szCs w:val="22"/>
              </w:rPr>
              <w:t xml:space="preserve">(предварительный) </w:t>
            </w:r>
          </w:p>
        </w:tc>
        <w:tc>
          <w:tcPr>
            <w:tcW w:w="1560" w:type="dxa"/>
            <w:vMerge w:val="restart"/>
          </w:tcPr>
          <w:p w14:paraId="44BD3B09" w14:textId="77777777" w:rsidR="00ED3F61" w:rsidRPr="00266EDF" w:rsidRDefault="00ED3F61" w:rsidP="009C30DD">
            <w:pPr>
              <w:spacing w:after="200" w:line="276" w:lineRule="auto"/>
              <w:rPr>
                <w:b/>
                <w:bCs/>
                <w:sz w:val="22"/>
                <w:szCs w:val="22"/>
              </w:rPr>
            </w:pPr>
          </w:p>
          <w:p w14:paraId="35657E03" w14:textId="77777777" w:rsidR="00ED3F61" w:rsidRPr="00266EDF" w:rsidRDefault="00ED3F61" w:rsidP="009C30DD">
            <w:pPr>
              <w:spacing w:after="200" w:line="276" w:lineRule="auto"/>
              <w:rPr>
                <w:b/>
                <w:bCs/>
                <w:sz w:val="22"/>
                <w:szCs w:val="22"/>
              </w:rPr>
            </w:pPr>
            <w:r w:rsidRPr="00266EDF">
              <w:rPr>
                <w:b/>
                <w:bCs/>
                <w:sz w:val="22"/>
                <w:szCs w:val="22"/>
              </w:rPr>
              <w:t>Материал</w:t>
            </w:r>
          </w:p>
          <w:p w14:paraId="6ECF2A25" w14:textId="412072E1" w:rsidR="00ED3F61" w:rsidRPr="00266EDF" w:rsidRDefault="00ED3F61" w:rsidP="009C30DD">
            <w:pPr>
              <w:spacing w:after="200" w:line="276" w:lineRule="auto"/>
              <w:rPr>
                <w:b/>
                <w:bCs/>
                <w:sz w:val="22"/>
                <w:szCs w:val="22"/>
              </w:rPr>
            </w:pPr>
            <w:r w:rsidRPr="00266EDF">
              <w:rPr>
                <w:b/>
                <w:bCs/>
                <w:sz w:val="22"/>
                <w:szCs w:val="22"/>
              </w:rPr>
              <w:t>(водоотталкивающий, с защитной пленкой)</w:t>
            </w:r>
          </w:p>
        </w:tc>
        <w:tc>
          <w:tcPr>
            <w:tcW w:w="1275" w:type="dxa"/>
            <w:vMerge w:val="restart"/>
            <w:hideMark/>
          </w:tcPr>
          <w:p w14:paraId="3CEDDDD8" w14:textId="77777777" w:rsidR="00ED3F61" w:rsidRPr="00266EDF" w:rsidRDefault="00ED3F61" w:rsidP="009C30DD">
            <w:pPr>
              <w:spacing w:after="200" w:line="276" w:lineRule="auto"/>
              <w:rPr>
                <w:b/>
                <w:bCs/>
                <w:sz w:val="22"/>
                <w:szCs w:val="22"/>
              </w:rPr>
            </w:pPr>
          </w:p>
          <w:p w14:paraId="0C6480DD" w14:textId="77777777" w:rsidR="00ED3F61" w:rsidRPr="00266EDF" w:rsidRDefault="00ED3F61" w:rsidP="009C30DD">
            <w:pPr>
              <w:spacing w:after="200" w:line="276" w:lineRule="auto"/>
              <w:rPr>
                <w:b/>
                <w:bCs/>
                <w:sz w:val="22"/>
                <w:szCs w:val="22"/>
              </w:rPr>
            </w:pPr>
          </w:p>
          <w:p w14:paraId="62C772D6" w14:textId="3AEB0005" w:rsidR="00ED3F61" w:rsidRPr="00266EDF" w:rsidRDefault="00ED3F61" w:rsidP="009C30DD">
            <w:pPr>
              <w:spacing w:after="200" w:line="276" w:lineRule="auto"/>
              <w:rPr>
                <w:b/>
                <w:bCs/>
                <w:sz w:val="22"/>
                <w:szCs w:val="22"/>
              </w:rPr>
            </w:pPr>
            <w:r w:rsidRPr="00266EDF">
              <w:rPr>
                <w:b/>
                <w:bCs/>
                <w:sz w:val="22"/>
                <w:szCs w:val="22"/>
              </w:rPr>
              <w:t>Назначение здания</w:t>
            </w:r>
          </w:p>
        </w:tc>
        <w:tc>
          <w:tcPr>
            <w:tcW w:w="4253" w:type="dxa"/>
            <w:gridSpan w:val="4"/>
          </w:tcPr>
          <w:p w14:paraId="0F31A90C" w14:textId="77777777" w:rsidR="00ED3F61" w:rsidRPr="00266EDF" w:rsidRDefault="00ED3F61" w:rsidP="00BA0713">
            <w:pPr>
              <w:spacing w:after="200" w:line="276" w:lineRule="auto"/>
              <w:jc w:val="center"/>
              <w:rPr>
                <w:b/>
                <w:bCs/>
                <w:sz w:val="22"/>
                <w:szCs w:val="22"/>
              </w:rPr>
            </w:pPr>
          </w:p>
          <w:p w14:paraId="4A17C99D" w14:textId="6198CD75" w:rsidR="00ED3F61" w:rsidRPr="00266EDF" w:rsidRDefault="00ED3F61" w:rsidP="00BA0713">
            <w:pPr>
              <w:spacing w:after="200" w:line="276" w:lineRule="auto"/>
              <w:rPr>
                <w:b/>
                <w:bCs/>
                <w:sz w:val="22"/>
                <w:szCs w:val="22"/>
              </w:rPr>
            </w:pPr>
            <w:r w:rsidRPr="00266EDF">
              <w:rPr>
                <w:b/>
                <w:bCs/>
                <w:sz w:val="22"/>
                <w:szCs w:val="22"/>
              </w:rPr>
              <w:t xml:space="preserve">                     Стоимость без НДС</w:t>
            </w:r>
          </w:p>
        </w:tc>
        <w:tc>
          <w:tcPr>
            <w:tcW w:w="850" w:type="dxa"/>
            <w:vMerge w:val="restart"/>
          </w:tcPr>
          <w:p w14:paraId="4FD06320" w14:textId="77777777" w:rsidR="00ED3F61" w:rsidRPr="00266EDF" w:rsidRDefault="00ED3F61" w:rsidP="009C30DD">
            <w:pPr>
              <w:spacing w:after="200" w:line="276" w:lineRule="auto"/>
              <w:rPr>
                <w:b/>
                <w:bCs/>
                <w:sz w:val="22"/>
                <w:szCs w:val="22"/>
              </w:rPr>
            </w:pPr>
          </w:p>
          <w:p w14:paraId="0877ADED" w14:textId="77777777" w:rsidR="00ED3F61" w:rsidRPr="00266EDF" w:rsidRDefault="00ED3F61" w:rsidP="009C30DD">
            <w:pPr>
              <w:spacing w:after="200" w:line="276" w:lineRule="auto"/>
              <w:rPr>
                <w:b/>
                <w:bCs/>
                <w:sz w:val="22"/>
                <w:szCs w:val="22"/>
              </w:rPr>
            </w:pPr>
          </w:p>
          <w:p w14:paraId="10BF7115" w14:textId="570476B1" w:rsidR="00ED3F61" w:rsidRPr="00266EDF" w:rsidRDefault="00ED3F61" w:rsidP="009C30DD">
            <w:pPr>
              <w:spacing w:after="200" w:line="276" w:lineRule="auto"/>
              <w:rPr>
                <w:b/>
                <w:bCs/>
                <w:sz w:val="22"/>
                <w:szCs w:val="22"/>
              </w:rPr>
            </w:pPr>
            <w:r w:rsidRPr="00266EDF">
              <w:rPr>
                <w:b/>
                <w:bCs/>
                <w:sz w:val="22"/>
                <w:szCs w:val="22"/>
              </w:rPr>
              <w:t>Итого без НДС</w:t>
            </w:r>
          </w:p>
        </w:tc>
        <w:tc>
          <w:tcPr>
            <w:tcW w:w="851" w:type="dxa"/>
            <w:vMerge w:val="restart"/>
          </w:tcPr>
          <w:p w14:paraId="725814C4" w14:textId="77777777" w:rsidR="00ED3F61" w:rsidRPr="00266EDF" w:rsidRDefault="00ED3F61" w:rsidP="009C30DD">
            <w:pPr>
              <w:spacing w:after="200" w:line="276" w:lineRule="auto"/>
              <w:rPr>
                <w:b/>
                <w:bCs/>
                <w:sz w:val="22"/>
                <w:szCs w:val="22"/>
              </w:rPr>
            </w:pPr>
          </w:p>
          <w:p w14:paraId="3821A1D5" w14:textId="77777777" w:rsidR="00ED3F61" w:rsidRPr="00266EDF" w:rsidRDefault="00ED3F61" w:rsidP="009C30DD">
            <w:pPr>
              <w:spacing w:after="200" w:line="276" w:lineRule="auto"/>
              <w:rPr>
                <w:b/>
                <w:bCs/>
                <w:sz w:val="22"/>
                <w:szCs w:val="22"/>
              </w:rPr>
            </w:pPr>
          </w:p>
          <w:p w14:paraId="638EE594" w14:textId="3BB4A288" w:rsidR="00ED3F61" w:rsidRPr="00266EDF" w:rsidRDefault="00ED3F61" w:rsidP="009C30DD">
            <w:pPr>
              <w:spacing w:after="200" w:line="276" w:lineRule="auto"/>
              <w:rPr>
                <w:b/>
                <w:bCs/>
                <w:sz w:val="22"/>
                <w:szCs w:val="22"/>
              </w:rPr>
            </w:pPr>
            <w:r w:rsidRPr="00266EDF">
              <w:rPr>
                <w:b/>
                <w:bCs/>
                <w:sz w:val="22"/>
                <w:szCs w:val="22"/>
              </w:rPr>
              <w:t>Итого с НДС</w:t>
            </w:r>
          </w:p>
        </w:tc>
      </w:tr>
      <w:tr w:rsidR="00ED3F61" w:rsidRPr="00496383" w14:paraId="724F5052" w14:textId="7C0A3F32" w:rsidTr="00ED3F61">
        <w:trPr>
          <w:trHeight w:val="1543"/>
        </w:trPr>
        <w:tc>
          <w:tcPr>
            <w:tcW w:w="709" w:type="dxa"/>
            <w:vMerge/>
            <w:hideMark/>
          </w:tcPr>
          <w:p w14:paraId="370DA648" w14:textId="77777777" w:rsidR="00ED3F61" w:rsidRPr="00496383" w:rsidRDefault="00ED3F61" w:rsidP="00ED3F61">
            <w:pPr>
              <w:spacing w:after="200" w:line="276" w:lineRule="auto"/>
              <w:rPr>
                <w:b/>
                <w:bCs/>
              </w:rPr>
            </w:pPr>
          </w:p>
        </w:tc>
        <w:tc>
          <w:tcPr>
            <w:tcW w:w="851" w:type="dxa"/>
            <w:vMerge/>
          </w:tcPr>
          <w:p w14:paraId="26F22531" w14:textId="77777777" w:rsidR="00ED3F61" w:rsidRPr="00496383" w:rsidRDefault="00ED3F61" w:rsidP="00ED3F61">
            <w:pPr>
              <w:spacing w:after="200" w:line="276" w:lineRule="auto"/>
              <w:rPr>
                <w:b/>
                <w:bCs/>
              </w:rPr>
            </w:pPr>
          </w:p>
        </w:tc>
        <w:tc>
          <w:tcPr>
            <w:tcW w:w="1276" w:type="dxa"/>
            <w:vMerge/>
            <w:hideMark/>
          </w:tcPr>
          <w:p w14:paraId="21B0DB25" w14:textId="0886658A" w:rsidR="00ED3F61" w:rsidRPr="00496383" w:rsidRDefault="00ED3F61" w:rsidP="00ED3F61">
            <w:pPr>
              <w:spacing w:after="200" w:line="276" w:lineRule="auto"/>
              <w:rPr>
                <w:b/>
                <w:bCs/>
              </w:rPr>
            </w:pPr>
          </w:p>
        </w:tc>
        <w:tc>
          <w:tcPr>
            <w:tcW w:w="2126" w:type="dxa"/>
            <w:vMerge/>
            <w:hideMark/>
          </w:tcPr>
          <w:p w14:paraId="18D3DCC1" w14:textId="77777777" w:rsidR="00ED3F61" w:rsidRPr="00496383" w:rsidRDefault="00ED3F61" w:rsidP="00ED3F61">
            <w:pPr>
              <w:spacing w:after="200" w:line="276" w:lineRule="auto"/>
              <w:rPr>
                <w:b/>
                <w:bCs/>
              </w:rPr>
            </w:pPr>
          </w:p>
        </w:tc>
        <w:tc>
          <w:tcPr>
            <w:tcW w:w="2126" w:type="dxa"/>
            <w:vMerge/>
            <w:hideMark/>
          </w:tcPr>
          <w:p w14:paraId="12C8A871" w14:textId="77777777" w:rsidR="00ED3F61" w:rsidRPr="00496383" w:rsidRDefault="00ED3F61" w:rsidP="00ED3F61">
            <w:pPr>
              <w:spacing w:after="200" w:line="276" w:lineRule="auto"/>
              <w:rPr>
                <w:b/>
                <w:bCs/>
              </w:rPr>
            </w:pPr>
          </w:p>
        </w:tc>
        <w:tc>
          <w:tcPr>
            <w:tcW w:w="1560" w:type="dxa"/>
            <w:vMerge/>
          </w:tcPr>
          <w:p w14:paraId="77DAFF61" w14:textId="77777777" w:rsidR="00ED3F61" w:rsidRPr="00496383" w:rsidRDefault="00ED3F61" w:rsidP="00ED3F61">
            <w:pPr>
              <w:spacing w:after="200" w:line="276" w:lineRule="auto"/>
              <w:rPr>
                <w:b/>
                <w:bCs/>
              </w:rPr>
            </w:pPr>
          </w:p>
        </w:tc>
        <w:tc>
          <w:tcPr>
            <w:tcW w:w="1275" w:type="dxa"/>
            <w:vMerge/>
            <w:hideMark/>
          </w:tcPr>
          <w:p w14:paraId="36F29FBD" w14:textId="1C90BE23" w:rsidR="00ED3F61" w:rsidRPr="00266EDF" w:rsidRDefault="00ED3F61" w:rsidP="00ED3F61">
            <w:pPr>
              <w:spacing w:after="200" w:line="276" w:lineRule="auto"/>
              <w:rPr>
                <w:b/>
                <w:bCs/>
                <w:sz w:val="22"/>
                <w:szCs w:val="22"/>
              </w:rPr>
            </w:pPr>
          </w:p>
        </w:tc>
        <w:tc>
          <w:tcPr>
            <w:tcW w:w="1134" w:type="dxa"/>
          </w:tcPr>
          <w:p w14:paraId="7D4A4151" w14:textId="77777777" w:rsidR="00ED3F61" w:rsidRPr="00266EDF" w:rsidRDefault="00ED3F61" w:rsidP="00ED3F61">
            <w:pPr>
              <w:spacing w:after="200" w:line="276" w:lineRule="auto"/>
              <w:rPr>
                <w:b/>
                <w:bCs/>
                <w:sz w:val="22"/>
                <w:szCs w:val="22"/>
              </w:rPr>
            </w:pPr>
          </w:p>
          <w:p w14:paraId="11FE56A1" w14:textId="611E2EC6" w:rsidR="00ED3F61" w:rsidRPr="00266EDF" w:rsidRDefault="00ED3F61" w:rsidP="00ED3F61">
            <w:pPr>
              <w:spacing w:after="200" w:line="276" w:lineRule="auto"/>
              <w:rPr>
                <w:b/>
                <w:bCs/>
                <w:sz w:val="22"/>
                <w:szCs w:val="22"/>
              </w:rPr>
            </w:pPr>
            <w:r w:rsidRPr="00266EDF">
              <w:rPr>
                <w:b/>
                <w:bCs/>
                <w:sz w:val="22"/>
                <w:szCs w:val="22"/>
              </w:rPr>
              <w:t>Производства</w:t>
            </w:r>
          </w:p>
          <w:p w14:paraId="1234ABF7" w14:textId="77777777" w:rsidR="00ED3F61" w:rsidRPr="00266EDF" w:rsidRDefault="00ED3F61" w:rsidP="00ED3F61">
            <w:pPr>
              <w:spacing w:after="200" w:line="276" w:lineRule="auto"/>
              <w:rPr>
                <w:b/>
                <w:bCs/>
                <w:sz w:val="22"/>
                <w:szCs w:val="22"/>
              </w:rPr>
            </w:pPr>
          </w:p>
        </w:tc>
        <w:tc>
          <w:tcPr>
            <w:tcW w:w="1134" w:type="dxa"/>
          </w:tcPr>
          <w:p w14:paraId="73FE92BA" w14:textId="77777777" w:rsidR="00ED3F61" w:rsidRPr="00266EDF" w:rsidRDefault="00ED3F61" w:rsidP="00ED3F61">
            <w:pPr>
              <w:spacing w:after="200" w:line="276" w:lineRule="auto"/>
              <w:rPr>
                <w:b/>
                <w:bCs/>
                <w:sz w:val="22"/>
                <w:szCs w:val="22"/>
              </w:rPr>
            </w:pPr>
          </w:p>
          <w:p w14:paraId="77A77CC2" w14:textId="00E46462" w:rsidR="00ED3F61" w:rsidRPr="00266EDF" w:rsidRDefault="00ED3F61" w:rsidP="00ED3F61">
            <w:pPr>
              <w:spacing w:after="200" w:line="276" w:lineRule="auto"/>
              <w:rPr>
                <w:b/>
                <w:bCs/>
                <w:sz w:val="22"/>
                <w:szCs w:val="22"/>
              </w:rPr>
            </w:pPr>
            <w:r w:rsidRPr="00266EDF">
              <w:rPr>
                <w:b/>
                <w:bCs/>
                <w:sz w:val="22"/>
                <w:szCs w:val="22"/>
              </w:rPr>
              <w:t>Демонтажа</w:t>
            </w:r>
          </w:p>
        </w:tc>
        <w:tc>
          <w:tcPr>
            <w:tcW w:w="992" w:type="dxa"/>
          </w:tcPr>
          <w:p w14:paraId="70656402" w14:textId="77777777" w:rsidR="00ED3F61" w:rsidRPr="00266EDF" w:rsidRDefault="00ED3F61" w:rsidP="00ED3F61">
            <w:pPr>
              <w:spacing w:after="200" w:line="276" w:lineRule="auto"/>
              <w:rPr>
                <w:b/>
                <w:bCs/>
                <w:sz w:val="22"/>
                <w:szCs w:val="22"/>
              </w:rPr>
            </w:pPr>
          </w:p>
          <w:p w14:paraId="1FD8AF5A" w14:textId="49197334" w:rsidR="00ED3F61" w:rsidRPr="00266EDF" w:rsidRDefault="00ED3F61" w:rsidP="00ED3F61">
            <w:pPr>
              <w:spacing w:after="200" w:line="276" w:lineRule="auto"/>
              <w:rPr>
                <w:b/>
                <w:bCs/>
                <w:sz w:val="22"/>
                <w:szCs w:val="22"/>
              </w:rPr>
            </w:pPr>
            <w:r w:rsidRPr="00266EDF">
              <w:rPr>
                <w:b/>
                <w:bCs/>
                <w:sz w:val="22"/>
                <w:szCs w:val="22"/>
              </w:rPr>
              <w:t>Монтажа</w:t>
            </w:r>
          </w:p>
        </w:tc>
        <w:tc>
          <w:tcPr>
            <w:tcW w:w="993" w:type="dxa"/>
          </w:tcPr>
          <w:p w14:paraId="7CBAA3EC" w14:textId="77777777" w:rsidR="00ED3F61" w:rsidRPr="00266EDF" w:rsidRDefault="00ED3F61" w:rsidP="00ED3F61">
            <w:pPr>
              <w:spacing w:after="200" w:line="276" w:lineRule="auto"/>
              <w:rPr>
                <w:b/>
                <w:bCs/>
                <w:sz w:val="22"/>
                <w:szCs w:val="22"/>
              </w:rPr>
            </w:pPr>
          </w:p>
          <w:p w14:paraId="11F90591" w14:textId="4A0FFD47" w:rsidR="00ED3F61" w:rsidRPr="00266EDF" w:rsidRDefault="00ED3F61" w:rsidP="00ED3F61">
            <w:pPr>
              <w:spacing w:after="200" w:line="276" w:lineRule="auto"/>
              <w:rPr>
                <w:b/>
                <w:bCs/>
                <w:sz w:val="22"/>
                <w:szCs w:val="22"/>
              </w:rPr>
            </w:pPr>
            <w:r w:rsidRPr="00266EDF">
              <w:rPr>
                <w:b/>
                <w:bCs/>
                <w:sz w:val="22"/>
                <w:szCs w:val="22"/>
              </w:rPr>
              <w:t>Замера(выезд)</w:t>
            </w:r>
          </w:p>
        </w:tc>
        <w:tc>
          <w:tcPr>
            <w:tcW w:w="850" w:type="dxa"/>
            <w:vMerge/>
          </w:tcPr>
          <w:p w14:paraId="158BEE12" w14:textId="77777777" w:rsidR="00ED3F61" w:rsidRDefault="00ED3F61" w:rsidP="00ED3F61">
            <w:pPr>
              <w:spacing w:after="200" w:line="276" w:lineRule="auto"/>
              <w:rPr>
                <w:b/>
                <w:bCs/>
              </w:rPr>
            </w:pPr>
          </w:p>
        </w:tc>
        <w:tc>
          <w:tcPr>
            <w:tcW w:w="851" w:type="dxa"/>
            <w:vMerge/>
          </w:tcPr>
          <w:p w14:paraId="3027589A" w14:textId="77777777" w:rsidR="00ED3F61" w:rsidRDefault="00ED3F61" w:rsidP="00ED3F61">
            <w:pPr>
              <w:spacing w:after="200" w:line="276" w:lineRule="auto"/>
              <w:rPr>
                <w:b/>
                <w:bCs/>
              </w:rPr>
            </w:pPr>
          </w:p>
        </w:tc>
      </w:tr>
      <w:tr w:rsidR="00ED3F61" w:rsidRPr="00496383" w14:paraId="3C0789CB" w14:textId="707ED419" w:rsidTr="00ED3F61">
        <w:trPr>
          <w:trHeight w:val="1071"/>
        </w:trPr>
        <w:tc>
          <w:tcPr>
            <w:tcW w:w="709" w:type="dxa"/>
            <w:hideMark/>
          </w:tcPr>
          <w:p w14:paraId="67C9502C" w14:textId="0E486730" w:rsidR="00ED3F61" w:rsidRPr="00496383" w:rsidRDefault="00ED3F61" w:rsidP="00ED3F61">
            <w:pPr>
              <w:spacing w:after="200" w:line="276" w:lineRule="auto"/>
            </w:pPr>
            <w:r>
              <w:rPr>
                <w:rFonts w:ascii="Calibri" w:hAnsi="Calibri"/>
                <w:sz w:val="20"/>
                <w:szCs w:val="20"/>
              </w:rPr>
              <w:t>1</w:t>
            </w:r>
          </w:p>
        </w:tc>
        <w:tc>
          <w:tcPr>
            <w:tcW w:w="851" w:type="dxa"/>
          </w:tcPr>
          <w:p w14:paraId="643CEA3E" w14:textId="3860280C" w:rsidR="00ED3F61" w:rsidRPr="00496383" w:rsidRDefault="00ED3F61" w:rsidP="00ED3F61">
            <w:pPr>
              <w:spacing w:after="200" w:line="276" w:lineRule="auto"/>
            </w:pPr>
            <w:r w:rsidRPr="007E6F10">
              <w:rPr>
                <w:rFonts w:ascii="Calibri" w:hAnsi="Calibri"/>
                <w:sz w:val="20"/>
                <w:szCs w:val="20"/>
              </w:rPr>
              <w:t>Башкортостан</w:t>
            </w:r>
          </w:p>
        </w:tc>
        <w:tc>
          <w:tcPr>
            <w:tcW w:w="1276" w:type="dxa"/>
            <w:hideMark/>
          </w:tcPr>
          <w:p w14:paraId="3115A7E3" w14:textId="32899C46" w:rsidR="00ED3F61" w:rsidRPr="00266EDF" w:rsidRDefault="00ED3F61" w:rsidP="00ED3F61">
            <w:pPr>
              <w:spacing w:after="200" w:line="276" w:lineRule="auto"/>
              <w:rPr>
                <w:rFonts w:ascii="Calibri" w:hAnsi="Calibri"/>
                <w:sz w:val="20"/>
                <w:szCs w:val="20"/>
              </w:rPr>
            </w:pPr>
            <w:proofErr w:type="spellStart"/>
            <w:r w:rsidRPr="00266EDF">
              <w:rPr>
                <w:rFonts w:ascii="Calibri" w:hAnsi="Calibri"/>
                <w:sz w:val="20"/>
                <w:szCs w:val="20"/>
              </w:rPr>
              <w:t>с.Бакалы</w:t>
            </w:r>
            <w:proofErr w:type="spellEnd"/>
          </w:p>
        </w:tc>
        <w:tc>
          <w:tcPr>
            <w:tcW w:w="2126" w:type="dxa"/>
            <w:hideMark/>
          </w:tcPr>
          <w:p w14:paraId="26D68BA1" w14:textId="77777777" w:rsidR="00ED3F61" w:rsidRPr="00266EDF" w:rsidRDefault="00ED3F61" w:rsidP="00ED3F61">
            <w:pPr>
              <w:spacing w:after="200" w:line="276" w:lineRule="auto"/>
              <w:rPr>
                <w:rFonts w:ascii="Calibri" w:hAnsi="Calibri"/>
                <w:sz w:val="20"/>
                <w:szCs w:val="20"/>
              </w:rPr>
            </w:pPr>
            <w:proofErr w:type="spellStart"/>
            <w:r w:rsidRPr="00266EDF">
              <w:rPr>
                <w:rFonts w:ascii="Calibri" w:hAnsi="Calibri"/>
                <w:sz w:val="20"/>
                <w:szCs w:val="20"/>
              </w:rPr>
              <w:t>ул.Мостовая</w:t>
            </w:r>
            <w:proofErr w:type="spellEnd"/>
            <w:r w:rsidRPr="00266EDF">
              <w:rPr>
                <w:rFonts w:ascii="Calibri" w:hAnsi="Calibri"/>
                <w:sz w:val="20"/>
                <w:szCs w:val="20"/>
              </w:rPr>
              <w:t>, 4</w:t>
            </w:r>
          </w:p>
        </w:tc>
        <w:tc>
          <w:tcPr>
            <w:tcW w:w="2126" w:type="dxa"/>
            <w:hideMark/>
          </w:tcPr>
          <w:p w14:paraId="0FB76300" w14:textId="77777777" w:rsidR="00ED3F61" w:rsidRPr="00266EDF" w:rsidRDefault="00ED3F61" w:rsidP="00ED3F61">
            <w:pPr>
              <w:spacing w:after="200" w:line="276" w:lineRule="auto"/>
              <w:rPr>
                <w:rFonts w:ascii="Calibri" w:hAnsi="Calibri"/>
                <w:sz w:val="20"/>
                <w:szCs w:val="20"/>
              </w:rPr>
            </w:pPr>
            <w:r w:rsidRPr="00266EDF">
              <w:rPr>
                <w:rFonts w:ascii="Calibri" w:hAnsi="Calibri"/>
                <w:sz w:val="20"/>
                <w:szCs w:val="20"/>
              </w:rPr>
              <w:t>3х5</w:t>
            </w:r>
          </w:p>
        </w:tc>
        <w:tc>
          <w:tcPr>
            <w:tcW w:w="1560" w:type="dxa"/>
          </w:tcPr>
          <w:p w14:paraId="15F44E01" w14:textId="678969D7" w:rsidR="00ED3F61" w:rsidRPr="00266EDF" w:rsidRDefault="00ED3F61" w:rsidP="00ED3F61">
            <w:pPr>
              <w:spacing w:after="200" w:line="276" w:lineRule="auto"/>
              <w:rPr>
                <w:rFonts w:ascii="Calibri" w:hAnsi="Calibri"/>
                <w:sz w:val="20"/>
                <w:szCs w:val="20"/>
              </w:rPr>
            </w:pPr>
            <w:r w:rsidRPr="00266EDF">
              <w:rPr>
                <w:rFonts w:ascii="Calibri" w:hAnsi="Calibri"/>
                <w:sz w:val="20"/>
                <w:szCs w:val="20"/>
              </w:rPr>
              <w:t>Баннерная ткань</w:t>
            </w:r>
          </w:p>
        </w:tc>
        <w:tc>
          <w:tcPr>
            <w:tcW w:w="1275" w:type="dxa"/>
            <w:hideMark/>
          </w:tcPr>
          <w:p w14:paraId="095DC3BB" w14:textId="2784350F" w:rsidR="00ED3F61" w:rsidRPr="00266EDF" w:rsidRDefault="00ED3F61" w:rsidP="00ED3F61">
            <w:pPr>
              <w:spacing w:after="200" w:line="276" w:lineRule="auto"/>
              <w:rPr>
                <w:rFonts w:ascii="Calibri" w:hAnsi="Calibri"/>
                <w:sz w:val="20"/>
                <w:szCs w:val="20"/>
              </w:rPr>
            </w:pPr>
            <w:r w:rsidRPr="00266EDF">
              <w:rPr>
                <w:rFonts w:ascii="Calibri" w:hAnsi="Calibri"/>
                <w:sz w:val="20"/>
                <w:szCs w:val="20"/>
              </w:rPr>
              <w:t>РУС</w:t>
            </w:r>
          </w:p>
        </w:tc>
        <w:tc>
          <w:tcPr>
            <w:tcW w:w="1134" w:type="dxa"/>
          </w:tcPr>
          <w:p w14:paraId="23BE94B3" w14:textId="77777777" w:rsidR="00ED3F61" w:rsidRPr="00266EDF" w:rsidRDefault="00ED3F61" w:rsidP="00ED3F61">
            <w:pPr>
              <w:spacing w:after="200" w:line="276" w:lineRule="auto"/>
              <w:rPr>
                <w:rFonts w:ascii="Calibri" w:hAnsi="Calibri"/>
                <w:sz w:val="20"/>
                <w:szCs w:val="20"/>
              </w:rPr>
            </w:pPr>
          </w:p>
        </w:tc>
        <w:tc>
          <w:tcPr>
            <w:tcW w:w="1134" w:type="dxa"/>
          </w:tcPr>
          <w:p w14:paraId="512878FF" w14:textId="77777777" w:rsidR="00ED3F61" w:rsidRPr="00266EDF" w:rsidRDefault="00ED3F61" w:rsidP="00ED3F61">
            <w:pPr>
              <w:spacing w:after="200" w:line="276" w:lineRule="auto"/>
              <w:rPr>
                <w:rFonts w:ascii="Calibri" w:hAnsi="Calibri"/>
                <w:sz w:val="20"/>
                <w:szCs w:val="20"/>
              </w:rPr>
            </w:pPr>
          </w:p>
        </w:tc>
        <w:tc>
          <w:tcPr>
            <w:tcW w:w="992" w:type="dxa"/>
          </w:tcPr>
          <w:p w14:paraId="65585AA2" w14:textId="77777777" w:rsidR="00ED3F61" w:rsidRPr="00496383" w:rsidRDefault="00ED3F61" w:rsidP="00ED3F61">
            <w:pPr>
              <w:spacing w:after="200" w:line="276" w:lineRule="auto"/>
            </w:pPr>
          </w:p>
        </w:tc>
        <w:tc>
          <w:tcPr>
            <w:tcW w:w="993" w:type="dxa"/>
          </w:tcPr>
          <w:p w14:paraId="42DF4FAF" w14:textId="77777777" w:rsidR="00ED3F61" w:rsidRPr="00496383" w:rsidRDefault="00ED3F61" w:rsidP="00ED3F61">
            <w:pPr>
              <w:spacing w:after="200" w:line="276" w:lineRule="auto"/>
            </w:pPr>
          </w:p>
        </w:tc>
        <w:tc>
          <w:tcPr>
            <w:tcW w:w="850" w:type="dxa"/>
          </w:tcPr>
          <w:p w14:paraId="05268E13" w14:textId="77777777" w:rsidR="00ED3F61" w:rsidRPr="00496383" w:rsidRDefault="00ED3F61" w:rsidP="00ED3F61">
            <w:pPr>
              <w:spacing w:after="200" w:line="276" w:lineRule="auto"/>
            </w:pPr>
          </w:p>
        </w:tc>
        <w:tc>
          <w:tcPr>
            <w:tcW w:w="851" w:type="dxa"/>
          </w:tcPr>
          <w:p w14:paraId="4C9BC036" w14:textId="77777777" w:rsidR="00ED3F61" w:rsidRPr="00496383" w:rsidRDefault="00ED3F61" w:rsidP="00ED3F61">
            <w:pPr>
              <w:spacing w:after="200" w:line="276" w:lineRule="auto"/>
            </w:pPr>
          </w:p>
        </w:tc>
      </w:tr>
      <w:tr w:rsidR="00ED3F61" w:rsidRPr="00496383" w14:paraId="6E507C96" w14:textId="0E29BEA6" w:rsidTr="00ED3F61">
        <w:trPr>
          <w:trHeight w:val="1128"/>
        </w:trPr>
        <w:tc>
          <w:tcPr>
            <w:tcW w:w="709" w:type="dxa"/>
            <w:hideMark/>
          </w:tcPr>
          <w:p w14:paraId="083DFC81" w14:textId="1AEB261C" w:rsidR="00ED3F61" w:rsidRPr="00496383" w:rsidRDefault="00ED3F61" w:rsidP="00ED3F61">
            <w:pPr>
              <w:spacing w:after="200" w:line="276" w:lineRule="auto"/>
            </w:pPr>
            <w:r>
              <w:rPr>
                <w:rFonts w:ascii="Calibri" w:hAnsi="Calibri"/>
                <w:sz w:val="20"/>
                <w:szCs w:val="20"/>
              </w:rPr>
              <w:t>2</w:t>
            </w:r>
          </w:p>
        </w:tc>
        <w:tc>
          <w:tcPr>
            <w:tcW w:w="851" w:type="dxa"/>
          </w:tcPr>
          <w:p w14:paraId="7EC2E791" w14:textId="0899B8FC" w:rsidR="00ED3F61" w:rsidRPr="00496383" w:rsidRDefault="00ED3F61" w:rsidP="00ED3F61">
            <w:pPr>
              <w:spacing w:after="200" w:line="276" w:lineRule="auto"/>
            </w:pPr>
            <w:r w:rsidRPr="007E6F10">
              <w:rPr>
                <w:rFonts w:ascii="Calibri" w:hAnsi="Calibri"/>
                <w:sz w:val="20"/>
                <w:szCs w:val="20"/>
              </w:rPr>
              <w:t>Башкортостан</w:t>
            </w:r>
          </w:p>
        </w:tc>
        <w:tc>
          <w:tcPr>
            <w:tcW w:w="1276" w:type="dxa"/>
            <w:hideMark/>
          </w:tcPr>
          <w:p w14:paraId="4D0C867A" w14:textId="0FF32AF0" w:rsidR="00ED3F61" w:rsidRPr="00266EDF" w:rsidRDefault="00ED3F61" w:rsidP="00ED3F61">
            <w:pPr>
              <w:spacing w:after="200" w:line="276" w:lineRule="auto"/>
              <w:rPr>
                <w:rFonts w:ascii="Calibri" w:hAnsi="Calibri"/>
                <w:sz w:val="20"/>
                <w:szCs w:val="20"/>
              </w:rPr>
            </w:pPr>
            <w:r w:rsidRPr="00266EDF">
              <w:rPr>
                <w:rFonts w:ascii="Calibri" w:hAnsi="Calibri"/>
                <w:sz w:val="20"/>
                <w:szCs w:val="20"/>
              </w:rPr>
              <w:t>с. Мишкино</w:t>
            </w:r>
          </w:p>
        </w:tc>
        <w:tc>
          <w:tcPr>
            <w:tcW w:w="2126" w:type="dxa"/>
            <w:hideMark/>
          </w:tcPr>
          <w:p w14:paraId="748FD733" w14:textId="77777777" w:rsidR="00ED3F61" w:rsidRPr="00266EDF" w:rsidRDefault="00ED3F61" w:rsidP="00ED3F61">
            <w:pPr>
              <w:spacing w:after="200" w:line="276" w:lineRule="auto"/>
              <w:rPr>
                <w:rFonts w:ascii="Calibri" w:hAnsi="Calibri"/>
                <w:sz w:val="20"/>
                <w:szCs w:val="20"/>
              </w:rPr>
            </w:pPr>
            <w:r w:rsidRPr="00266EDF">
              <w:rPr>
                <w:rFonts w:ascii="Calibri" w:hAnsi="Calibri"/>
                <w:sz w:val="20"/>
                <w:szCs w:val="20"/>
              </w:rPr>
              <w:t>ул. Ленина, 116</w:t>
            </w:r>
          </w:p>
        </w:tc>
        <w:tc>
          <w:tcPr>
            <w:tcW w:w="2126" w:type="dxa"/>
            <w:hideMark/>
          </w:tcPr>
          <w:p w14:paraId="4D3FBA69" w14:textId="646ABD2B" w:rsidR="00ED3F61" w:rsidRPr="00266EDF" w:rsidRDefault="00ED3F61" w:rsidP="00ED3F61">
            <w:pPr>
              <w:spacing w:after="200" w:line="276" w:lineRule="auto"/>
              <w:rPr>
                <w:rFonts w:ascii="Calibri" w:hAnsi="Calibri"/>
                <w:sz w:val="20"/>
                <w:szCs w:val="20"/>
              </w:rPr>
            </w:pPr>
            <w:r w:rsidRPr="00266EDF">
              <w:rPr>
                <w:rFonts w:ascii="Calibri" w:hAnsi="Calibri"/>
                <w:sz w:val="20"/>
                <w:szCs w:val="20"/>
              </w:rPr>
              <w:t>4х5</w:t>
            </w:r>
          </w:p>
        </w:tc>
        <w:tc>
          <w:tcPr>
            <w:tcW w:w="1560" w:type="dxa"/>
          </w:tcPr>
          <w:p w14:paraId="23723CE9" w14:textId="672B8893" w:rsidR="00ED3F61" w:rsidRPr="00266EDF" w:rsidRDefault="00ED3F61" w:rsidP="00ED3F61">
            <w:pPr>
              <w:spacing w:after="200" w:line="276" w:lineRule="auto"/>
              <w:rPr>
                <w:rFonts w:ascii="Calibri" w:hAnsi="Calibri"/>
                <w:sz w:val="20"/>
                <w:szCs w:val="20"/>
              </w:rPr>
            </w:pPr>
            <w:r w:rsidRPr="00266EDF">
              <w:rPr>
                <w:rFonts w:ascii="Calibri" w:hAnsi="Calibri"/>
                <w:sz w:val="20"/>
                <w:szCs w:val="20"/>
              </w:rPr>
              <w:t>Баннерная ткань</w:t>
            </w:r>
          </w:p>
        </w:tc>
        <w:tc>
          <w:tcPr>
            <w:tcW w:w="1275" w:type="dxa"/>
            <w:hideMark/>
          </w:tcPr>
          <w:p w14:paraId="20DF23CA" w14:textId="78E9C4A0" w:rsidR="00ED3F61" w:rsidRPr="00266EDF" w:rsidRDefault="00ED3F61" w:rsidP="00ED3F61">
            <w:pPr>
              <w:spacing w:after="200" w:line="276" w:lineRule="auto"/>
              <w:rPr>
                <w:rFonts w:ascii="Calibri" w:hAnsi="Calibri"/>
                <w:sz w:val="20"/>
                <w:szCs w:val="20"/>
              </w:rPr>
            </w:pPr>
            <w:r w:rsidRPr="00266EDF">
              <w:rPr>
                <w:rFonts w:ascii="Calibri" w:hAnsi="Calibri"/>
                <w:sz w:val="20"/>
                <w:szCs w:val="20"/>
              </w:rPr>
              <w:t>Административное здание ПАО Башинформсвязь</w:t>
            </w:r>
          </w:p>
        </w:tc>
        <w:tc>
          <w:tcPr>
            <w:tcW w:w="1134" w:type="dxa"/>
          </w:tcPr>
          <w:p w14:paraId="07B5F7FC" w14:textId="77777777" w:rsidR="00ED3F61" w:rsidRPr="00266EDF" w:rsidRDefault="00ED3F61" w:rsidP="00ED3F61">
            <w:pPr>
              <w:spacing w:after="200" w:line="276" w:lineRule="auto"/>
              <w:rPr>
                <w:rFonts w:ascii="Calibri" w:hAnsi="Calibri"/>
                <w:sz w:val="20"/>
                <w:szCs w:val="20"/>
              </w:rPr>
            </w:pPr>
          </w:p>
        </w:tc>
        <w:tc>
          <w:tcPr>
            <w:tcW w:w="1134" w:type="dxa"/>
          </w:tcPr>
          <w:p w14:paraId="34CB8693" w14:textId="77777777" w:rsidR="00ED3F61" w:rsidRPr="00266EDF" w:rsidRDefault="00ED3F61" w:rsidP="00ED3F61">
            <w:pPr>
              <w:spacing w:after="200" w:line="276" w:lineRule="auto"/>
              <w:rPr>
                <w:rFonts w:ascii="Calibri" w:hAnsi="Calibri"/>
                <w:sz w:val="20"/>
                <w:szCs w:val="20"/>
              </w:rPr>
            </w:pPr>
          </w:p>
        </w:tc>
        <w:tc>
          <w:tcPr>
            <w:tcW w:w="992" w:type="dxa"/>
          </w:tcPr>
          <w:p w14:paraId="6F8A8712" w14:textId="77777777" w:rsidR="00ED3F61" w:rsidRPr="00496383" w:rsidRDefault="00ED3F61" w:rsidP="00ED3F61">
            <w:pPr>
              <w:spacing w:after="200" w:line="276" w:lineRule="auto"/>
            </w:pPr>
          </w:p>
        </w:tc>
        <w:tc>
          <w:tcPr>
            <w:tcW w:w="993" w:type="dxa"/>
          </w:tcPr>
          <w:p w14:paraId="16CE0AE7" w14:textId="77777777" w:rsidR="00ED3F61" w:rsidRPr="00496383" w:rsidRDefault="00ED3F61" w:rsidP="00ED3F61">
            <w:pPr>
              <w:spacing w:after="200" w:line="276" w:lineRule="auto"/>
            </w:pPr>
          </w:p>
        </w:tc>
        <w:tc>
          <w:tcPr>
            <w:tcW w:w="850" w:type="dxa"/>
          </w:tcPr>
          <w:p w14:paraId="355695DF" w14:textId="77777777" w:rsidR="00ED3F61" w:rsidRPr="00496383" w:rsidRDefault="00ED3F61" w:rsidP="00ED3F61">
            <w:pPr>
              <w:spacing w:after="200" w:line="276" w:lineRule="auto"/>
            </w:pPr>
          </w:p>
        </w:tc>
        <w:tc>
          <w:tcPr>
            <w:tcW w:w="851" w:type="dxa"/>
          </w:tcPr>
          <w:p w14:paraId="72839069" w14:textId="77777777" w:rsidR="00ED3F61" w:rsidRPr="00496383" w:rsidRDefault="00ED3F61" w:rsidP="00ED3F61">
            <w:pPr>
              <w:spacing w:after="200" w:line="276" w:lineRule="auto"/>
            </w:pPr>
          </w:p>
        </w:tc>
      </w:tr>
      <w:tr w:rsidR="00ED3F61" w:rsidRPr="00496383" w14:paraId="6157B8E4" w14:textId="3C480F7F" w:rsidTr="00ED3F61">
        <w:trPr>
          <w:trHeight w:val="1275"/>
        </w:trPr>
        <w:tc>
          <w:tcPr>
            <w:tcW w:w="709" w:type="dxa"/>
            <w:hideMark/>
          </w:tcPr>
          <w:p w14:paraId="20C86FEB" w14:textId="6A3B41D6" w:rsidR="00ED3F61" w:rsidRPr="00496383" w:rsidRDefault="00ED3F61" w:rsidP="00ED3F61">
            <w:pPr>
              <w:spacing w:after="200" w:line="276" w:lineRule="auto"/>
            </w:pPr>
            <w:r>
              <w:rPr>
                <w:rFonts w:ascii="Calibri" w:hAnsi="Calibri"/>
                <w:sz w:val="20"/>
                <w:szCs w:val="20"/>
              </w:rPr>
              <w:lastRenderedPageBreak/>
              <w:t>3</w:t>
            </w:r>
          </w:p>
        </w:tc>
        <w:tc>
          <w:tcPr>
            <w:tcW w:w="851" w:type="dxa"/>
          </w:tcPr>
          <w:p w14:paraId="5FBBBFEF" w14:textId="488E0696" w:rsidR="00ED3F61" w:rsidRPr="00496383" w:rsidRDefault="00ED3F61" w:rsidP="00ED3F61">
            <w:pPr>
              <w:spacing w:after="200" w:line="276" w:lineRule="auto"/>
            </w:pPr>
            <w:r w:rsidRPr="007E6F10">
              <w:rPr>
                <w:rFonts w:ascii="Calibri" w:hAnsi="Calibri"/>
                <w:sz w:val="20"/>
                <w:szCs w:val="20"/>
              </w:rPr>
              <w:t>Башкортостан</w:t>
            </w:r>
          </w:p>
        </w:tc>
        <w:tc>
          <w:tcPr>
            <w:tcW w:w="1276" w:type="dxa"/>
            <w:hideMark/>
          </w:tcPr>
          <w:p w14:paraId="447A53BA" w14:textId="163A903A" w:rsidR="00ED3F61" w:rsidRPr="00266EDF" w:rsidRDefault="00ED3F61" w:rsidP="00ED3F61">
            <w:pPr>
              <w:spacing w:after="200" w:line="276" w:lineRule="auto"/>
              <w:rPr>
                <w:rFonts w:ascii="Calibri" w:hAnsi="Calibri"/>
                <w:sz w:val="20"/>
                <w:szCs w:val="20"/>
              </w:rPr>
            </w:pPr>
            <w:r w:rsidRPr="00266EDF">
              <w:rPr>
                <w:rFonts w:ascii="Calibri" w:hAnsi="Calibri"/>
                <w:sz w:val="20"/>
                <w:szCs w:val="20"/>
              </w:rPr>
              <w:t>с. Мишкино</w:t>
            </w:r>
          </w:p>
        </w:tc>
        <w:tc>
          <w:tcPr>
            <w:tcW w:w="2126" w:type="dxa"/>
            <w:hideMark/>
          </w:tcPr>
          <w:p w14:paraId="23EAD9BE" w14:textId="77777777" w:rsidR="00ED3F61" w:rsidRPr="00266EDF" w:rsidRDefault="00ED3F61" w:rsidP="00ED3F61">
            <w:pPr>
              <w:spacing w:after="200" w:line="276" w:lineRule="auto"/>
              <w:rPr>
                <w:rFonts w:ascii="Calibri" w:hAnsi="Calibri"/>
                <w:sz w:val="20"/>
                <w:szCs w:val="20"/>
              </w:rPr>
            </w:pPr>
            <w:r w:rsidRPr="00266EDF">
              <w:rPr>
                <w:rFonts w:ascii="Calibri" w:hAnsi="Calibri"/>
                <w:sz w:val="20"/>
                <w:szCs w:val="20"/>
              </w:rPr>
              <w:t>ул. Ленина, 116</w:t>
            </w:r>
          </w:p>
        </w:tc>
        <w:tc>
          <w:tcPr>
            <w:tcW w:w="2126" w:type="dxa"/>
            <w:hideMark/>
          </w:tcPr>
          <w:p w14:paraId="03B01955" w14:textId="1437640D" w:rsidR="00ED3F61" w:rsidRPr="00266EDF" w:rsidRDefault="00ED3F61" w:rsidP="00ED3F61">
            <w:pPr>
              <w:spacing w:after="200" w:line="276" w:lineRule="auto"/>
              <w:rPr>
                <w:rFonts w:ascii="Calibri" w:hAnsi="Calibri"/>
                <w:sz w:val="20"/>
                <w:szCs w:val="20"/>
              </w:rPr>
            </w:pPr>
            <w:r w:rsidRPr="00266EDF">
              <w:rPr>
                <w:rFonts w:ascii="Calibri" w:hAnsi="Calibri"/>
                <w:sz w:val="20"/>
                <w:szCs w:val="20"/>
              </w:rPr>
              <w:t>3х4</w:t>
            </w:r>
          </w:p>
        </w:tc>
        <w:tc>
          <w:tcPr>
            <w:tcW w:w="1560" w:type="dxa"/>
          </w:tcPr>
          <w:p w14:paraId="7C5BD298" w14:textId="0C235DA0" w:rsidR="00ED3F61" w:rsidRPr="00266EDF" w:rsidRDefault="00ED3F61" w:rsidP="00ED3F61">
            <w:pPr>
              <w:spacing w:after="200" w:line="276" w:lineRule="auto"/>
              <w:rPr>
                <w:rFonts w:ascii="Calibri" w:hAnsi="Calibri"/>
                <w:sz w:val="20"/>
                <w:szCs w:val="20"/>
              </w:rPr>
            </w:pPr>
            <w:r w:rsidRPr="00266EDF">
              <w:rPr>
                <w:rFonts w:ascii="Calibri" w:hAnsi="Calibri"/>
                <w:sz w:val="20"/>
                <w:szCs w:val="20"/>
              </w:rPr>
              <w:t>Баннерная ткань</w:t>
            </w:r>
          </w:p>
        </w:tc>
        <w:tc>
          <w:tcPr>
            <w:tcW w:w="1275" w:type="dxa"/>
            <w:hideMark/>
          </w:tcPr>
          <w:p w14:paraId="15C8740D" w14:textId="0EA8699C" w:rsidR="00ED3F61" w:rsidRPr="00266EDF" w:rsidRDefault="00ED3F61" w:rsidP="00ED3F61">
            <w:pPr>
              <w:spacing w:after="200" w:line="276" w:lineRule="auto"/>
              <w:rPr>
                <w:rFonts w:ascii="Calibri" w:hAnsi="Calibri"/>
                <w:sz w:val="20"/>
                <w:szCs w:val="20"/>
              </w:rPr>
            </w:pPr>
            <w:r w:rsidRPr="00266EDF">
              <w:rPr>
                <w:rFonts w:ascii="Calibri" w:hAnsi="Calibri"/>
                <w:sz w:val="20"/>
                <w:szCs w:val="20"/>
              </w:rPr>
              <w:t>Административное здание ПАО Башинформсвязь</w:t>
            </w:r>
          </w:p>
        </w:tc>
        <w:tc>
          <w:tcPr>
            <w:tcW w:w="1134" w:type="dxa"/>
          </w:tcPr>
          <w:p w14:paraId="29A59213" w14:textId="77777777" w:rsidR="00ED3F61" w:rsidRPr="00266EDF" w:rsidRDefault="00ED3F61" w:rsidP="00ED3F61">
            <w:pPr>
              <w:spacing w:after="200" w:line="276" w:lineRule="auto"/>
              <w:rPr>
                <w:rFonts w:ascii="Calibri" w:hAnsi="Calibri"/>
                <w:sz w:val="20"/>
                <w:szCs w:val="20"/>
              </w:rPr>
            </w:pPr>
          </w:p>
        </w:tc>
        <w:tc>
          <w:tcPr>
            <w:tcW w:w="1134" w:type="dxa"/>
          </w:tcPr>
          <w:p w14:paraId="551E40F8" w14:textId="77777777" w:rsidR="00ED3F61" w:rsidRPr="00266EDF" w:rsidRDefault="00ED3F61" w:rsidP="00ED3F61">
            <w:pPr>
              <w:spacing w:after="200" w:line="276" w:lineRule="auto"/>
              <w:rPr>
                <w:rFonts w:ascii="Calibri" w:hAnsi="Calibri"/>
                <w:sz w:val="20"/>
                <w:szCs w:val="20"/>
              </w:rPr>
            </w:pPr>
          </w:p>
        </w:tc>
        <w:tc>
          <w:tcPr>
            <w:tcW w:w="992" w:type="dxa"/>
          </w:tcPr>
          <w:p w14:paraId="54ACCB4E" w14:textId="77777777" w:rsidR="00ED3F61" w:rsidRPr="00496383" w:rsidRDefault="00ED3F61" w:rsidP="00ED3F61">
            <w:pPr>
              <w:spacing w:after="200" w:line="276" w:lineRule="auto"/>
            </w:pPr>
          </w:p>
        </w:tc>
        <w:tc>
          <w:tcPr>
            <w:tcW w:w="993" w:type="dxa"/>
          </w:tcPr>
          <w:p w14:paraId="003A502C" w14:textId="77777777" w:rsidR="00ED3F61" w:rsidRPr="00496383" w:rsidRDefault="00ED3F61" w:rsidP="00ED3F61">
            <w:pPr>
              <w:spacing w:after="200" w:line="276" w:lineRule="auto"/>
            </w:pPr>
          </w:p>
        </w:tc>
        <w:tc>
          <w:tcPr>
            <w:tcW w:w="850" w:type="dxa"/>
          </w:tcPr>
          <w:p w14:paraId="5240E028" w14:textId="77777777" w:rsidR="00ED3F61" w:rsidRPr="00496383" w:rsidRDefault="00ED3F61" w:rsidP="00ED3F61">
            <w:pPr>
              <w:spacing w:after="200" w:line="276" w:lineRule="auto"/>
            </w:pPr>
          </w:p>
        </w:tc>
        <w:tc>
          <w:tcPr>
            <w:tcW w:w="851" w:type="dxa"/>
          </w:tcPr>
          <w:p w14:paraId="33873EA6" w14:textId="77777777" w:rsidR="00ED3F61" w:rsidRPr="00496383" w:rsidRDefault="00ED3F61" w:rsidP="00ED3F61">
            <w:pPr>
              <w:spacing w:after="200" w:line="276" w:lineRule="auto"/>
            </w:pPr>
          </w:p>
        </w:tc>
      </w:tr>
      <w:tr w:rsidR="00ED3F61" w:rsidRPr="00496383" w14:paraId="5FFBF547" w14:textId="667B3307" w:rsidTr="00ED3F61">
        <w:trPr>
          <w:trHeight w:val="1119"/>
        </w:trPr>
        <w:tc>
          <w:tcPr>
            <w:tcW w:w="709" w:type="dxa"/>
            <w:hideMark/>
          </w:tcPr>
          <w:p w14:paraId="7D5CED86" w14:textId="14B6F3B1" w:rsidR="00ED3F61" w:rsidRPr="00496383" w:rsidRDefault="00ED3F61" w:rsidP="00ED3F61">
            <w:pPr>
              <w:spacing w:after="200" w:line="276" w:lineRule="auto"/>
            </w:pPr>
            <w:r>
              <w:rPr>
                <w:rFonts w:ascii="Calibri" w:hAnsi="Calibri"/>
                <w:sz w:val="20"/>
                <w:szCs w:val="20"/>
              </w:rPr>
              <w:t>4</w:t>
            </w:r>
          </w:p>
        </w:tc>
        <w:tc>
          <w:tcPr>
            <w:tcW w:w="851" w:type="dxa"/>
          </w:tcPr>
          <w:p w14:paraId="7EC38A2C" w14:textId="0B9F76CC" w:rsidR="00ED3F61" w:rsidRPr="00496383" w:rsidRDefault="00ED3F61" w:rsidP="00ED3F61">
            <w:pPr>
              <w:spacing w:after="200" w:line="276" w:lineRule="auto"/>
            </w:pPr>
            <w:r w:rsidRPr="007E6F10">
              <w:rPr>
                <w:rFonts w:ascii="Calibri" w:hAnsi="Calibri"/>
                <w:sz w:val="20"/>
                <w:szCs w:val="20"/>
              </w:rPr>
              <w:t>Башкортостан</w:t>
            </w:r>
          </w:p>
        </w:tc>
        <w:tc>
          <w:tcPr>
            <w:tcW w:w="1276" w:type="dxa"/>
            <w:hideMark/>
          </w:tcPr>
          <w:p w14:paraId="711120B1" w14:textId="40BF1CE0" w:rsidR="00ED3F61" w:rsidRPr="00266EDF" w:rsidRDefault="00ED3F61" w:rsidP="00ED3F61">
            <w:pPr>
              <w:spacing w:after="200" w:line="276" w:lineRule="auto"/>
              <w:rPr>
                <w:rFonts w:ascii="Calibri" w:hAnsi="Calibri"/>
                <w:sz w:val="20"/>
                <w:szCs w:val="20"/>
              </w:rPr>
            </w:pPr>
            <w:r w:rsidRPr="00266EDF">
              <w:rPr>
                <w:rFonts w:ascii="Calibri" w:hAnsi="Calibri"/>
                <w:sz w:val="20"/>
                <w:szCs w:val="20"/>
              </w:rPr>
              <w:t>г. Бирск</w:t>
            </w:r>
          </w:p>
        </w:tc>
        <w:tc>
          <w:tcPr>
            <w:tcW w:w="2126" w:type="dxa"/>
            <w:hideMark/>
          </w:tcPr>
          <w:p w14:paraId="39201F9C" w14:textId="77777777" w:rsidR="00ED3F61" w:rsidRPr="00266EDF" w:rsidRDefault="00ED3F61" w:rsidP="00ED3F61">
            <w:pPr>
              <w:spacing w:after="200" w:line="276" w:lineRule="auto"/>
              <w:rPr>
                <w:rFonts w:ascii="Calibri" w:hAnsi="Calibri"/>
                <w:sz w:val="20"/>
                <w:szCs w:val="20"/>
              </w:rPr>
            </w:pPr>
            <w:r w:rsidRPr="00266EDF">
              <w:rPr>
                <w:rFonts w:ascii="Calibri" w:hAnsi="Calibri"/>
                <w:sz w:val="20"/>
                <w:szCs w:val="20"/>
              </w:rPr>
              <w:t>Октябрьская площадь, 4</w:t>
            </w:r>
          </w:p>
        </w:tc>
        <w:tc>
          <w:tcPr>
            <w:tcW w:w="2126" w:type="dxa"/>
            <w:hideMark/>
          </w:tcPr>
          <w:p w14:paraId="20698083" w14:textId="2AF434C7" w:rsidR="00ED3F61" w:rsidRPr="00266EDF" w:rsidRDefault="00ED3F61" w:rsidP="00ED3F61">
            <w:pPr>
              <w:spacing w:after="200" w:line="276" w:lineRule="auto"/>
              <w:rPr>
                <w:rFonts w:ascii="Calibri" w:hAnsi="Calibri"/>
                <w:sz w:val="20"/>
                <w:szCs w:val="20"/>
              </w:rPr>
            </w:pPr>
            <w:r w:rsidRPr="00266EDF">
              <w:rPr>
                <w:rFonts w:ascii="Calibri" w:hAnsi="Calibri"/>
                <w:sz w:val="20"/>
                <w:szCs w:val="20"/>
              </w:rPr>
              <w:t>3.2х9</w:t>
            </w:r>
          </w:p>
        </w:tc>
        <w:tc>
          <w:tcPr>
            <w:tcW w:w="1560" w:type="dxa"/>
          </w:tcPr>
          <w:p w14:paraId="6135C016" w14:textId="70AE56D0" w:rsidR="00ED3F61" w:rsidRPr="00266EDF" w:rsidRDefault="00ED3F61" w:rsidP="00ED3F61">
            <w:pPr>
              <w:spacing w:after="200" w:line="276" w:lineRule="auto"/>
              <w:rPr>
                <w:rFonts w:ascii="Calibri" w:hAnsi="Calibri"/>
                <w:sz w:val="20"/>
                <w:szCs w:val="20"/>
              </w:rPr>
            </w:pPr>
            <w:r w:rsidRPr="00266EDF">
              <w:rPr>
                <w:rFonts w:ascii="Calibri" w:hAnsi="Calibri"/>
                <w:sz w:val="20"/>
                <w:szCs w:val="20"/>
              </w:rPr>
              <w:t>Баннерная ткань</w:t>
            </w:r>
          </w:p>
        </w:tc>
        <w:tc>
          <w:tcPr>
            <w:tcW w:w="1275" w:type="dxa"/>
            <w:hideMark/>
          </w:tcPr>
          <w:p w14:paraId="0A73D718" w14:textId="7EC1546D" w:rsidR="00ED3F61" w:rsidRPr="00266EDF" w:rsidRDefault="00ED3F61" w:rsidP="00ED3F61">
            <w:pPr>
              <w:spacing w:after="200" w:line="276" w:lineRule="auto"/>
              <w:rPr>
                <w:rFonts w:ascii="Calibri" w:hAnsi="Calibri"/>
                <w:sz w:val="20"/>
                <w:szCs w:val="20"/>
              </w:rPr>
            </w:pPr>
            <w:r w:rsidRPr="00266EDF">
              <w:rPr>
                <w:rFonts w:ascii="Calibri" w:hAnsi="Calibri"/>
                <w:sz w:val="20"/>
                <w:szCs w:val="20"/>
              </w:rPr>
              <w:t>Административное здание Башинформсвязь</w:t>
            </w:r>
          </w:p>
        </w:tc>
        <w:tc>
          <w:tcPr>
            <w:tcW w:w="1134" w:type="dxa"/>
          </w:tcPr>
          <w:p w14:paraId="21661E75" w14:textId="77777777" w:rsidR="00ED3F61" w:rsidRPr="00266EDF" w:rsidRDefault="00ED3F61" w:rsidP="00ED3F61">
            <w:pPr>
              <w:spacing w:after="200" w:line="276" w:lineRule="auto"/>
              <w:rPr>
                <w:rFonts w:ascii="Calibri" w:hAnsi="Calibri"/>
                <w:sz w:val="20"/>
                <w:szCs w:val="20"/>
              </w:rPr>
            </w:pPr>
          </w:p>
        </w:tc>
        <w:tc>
          <w:tcPr>
            <w:tcW w:w="1134" w:type="dxa"/>
          </w:tcPr>
          <w:p w14:paraId="53CAEE1D" w14:textId="77777777" w:rsidR="00ED3F61" w:rsidRPr="00266EDF" w:rsidRDefault="00ED3F61" w:rsidP="00ED3F61">
            <w:pPr>
              <w:spacing w:after="200" w:line="276" w:lineRule="auto"/>
              <w:rPr>
                <w:rFonts w:ascii="Calibri" w:hAnsi="Calibri"/>
                <w:sz w:val="20"/>
                <w:szCs w:val="20"/>
              </w:rPr>
            </w:pPr>
          </w:p>
        </w:tc>
        <w:tc>
          <w:tcPr>
            <w:tcW w:w="992" w:type="dxa"/>
          </w:tcPr>
          <w:p w14:paraId="1E28C54D" w14:textId="77777777" w:rsidR="00ED3F61" w:rsidRDefault="00ED3F61" w:rsidP="00ED3F61">
            <w:pPr>
              <w:spacing w:after="200" w:line="276" w:lineRule="auto"/>
            </w:pPr>
          </w:p>
        </w:tc>
        <w:tc>
          <w:tcPr>
            <w:tcW w:w="993" w:type="dxa"/>
          </w:tcPr>
          <w:p w14:paraId="39BC884D" w14:textId="77777777" w:rsidR="00ED3F61" w:rsidRDefault="00ED3F61" w:rsidP="00ED3F61">
            <w:pPr>
              <w:spacing w:after="200" w:line="276" w:lineRule="auto"/>
            </w:pPr>
          </w:p>
        </w:tc>
        <w:tc>
          <w:tcPr>
            <w:tcW w:w="850" w:type="dxa"/>
          </w:tcPr>
          <w:p w14:paraId="5AC8BE5A" w14:textId="77777777" w:rsidR="00ED3F61" w:rsidRDefault="00ED3F61" w:rsidP="00ED3F61">
            <w:pPr>
              <w:spacing w:after="200" w:line="276" w:lineRule="auto"/>
            </w:pPr>
          </w:p>
        </w:tc>
        <w:tc>
          <w:tcPr>
            <w:tcW w:w="851" w:type="dxa"/>
          </w:tcPr>
          <w:p w14:paraId="1F6193BF" w14:textId="77777777" w:rsidR="00ED3F61" w:rsidRDefault="00ED3F61" w:rsidP="00ED3F61">
            <w:pPr>
              <w:spacing w:after="200" w:line="276" w:lineRule="auto"/>
            </w:pPr>
          </w:p>
        </w:tc>
      </w:tr>
      <w:tr w:rsidR="00ED3F61" w:rsidRPr="00496383" w14:paraId="36F9530E" w14:textId="7D6DD80E" w:rsidTr="00ED3F61">
        <w:trPr>
          <w:trHeight w:val="1755"/>
        </w:trPr>
        <w:tc>
          <w:tcPr>
            <w:tcW w:w="709" w:type="dxa"/>
            <w:hideMark/>
          </w:tcPr>
          <w:p w14:paraId="5FFD9209" w14:textId="6ECC2E5D" w:rsidR="00ED3F61" w:rsidRPr="00496383" w:rsidRDefault="00ED3F61" w:rsidP="00ED3F61">
            <w:pPr>
              <w:spacing w:after="200" w:line="276" w:lineRule="auto"/>
            </w:pPr>
            <w:r>
              <w:rPr>
                <w:rFonts w:ascii="Calibri" w:hAnsi="Calibri"/>
                <w:sz w:val="20"/>
                <w:szCs w:val="20"/>
              </w:rPr>
              <w:t>5</w:t>
            </w:r>
          </w:p>
        </w:tc>
        <w:tc>
          <w:tcPr>
            <w:tcW w:w="851" w:type="dxa"/>
          </w:tcPr>
          <w:p w14:paraId="3536E915" w14:textId="7F9D1C77" w:rsidR="00ED3F61" w:rsidRPr="00496383" w:rsidRDefault="00ED3F61" w:rsidP="00ED3F61">
            <w:pPr>
              <w:spacing w:after="200" w:line="276" w:lineRule="auto"/>
            </w:pPr>
            <w:r w:rsidRPr="007E6F10">
              <w:rPr>
                <w:rFonts w:ascii="Calibri" w:hAnsi="Calibri"/>
                <w:sz w:val="20"/>
                <w:szCs w:val="20"/>
              </w:rPr>
              <w:t>Башкортостан</w:t>
            </w:r>
          </w:p>
        </w:tc>
        <w:tc>
          <w:tcPr>
            <w:tcW w:w="1276" w:type="dxa"/>
            <w:hideMark/>
          </w:tcPr>
          <w:p w14:paraId="1DD85D08" w14:textId="2E98C128" w:rsidR="00ED3F61" w:rsidRPr="00266EDF" w:rsidRDefault="00ED3F61" w:rsidP="00ED3F61">
            <w:pPr>
              <w:spacing w:after="200" w:line="276" w:lineRule="auto"/>
              <w:rPr>
                <w:rFonts w:ascii="Calibri" w:hAnsi="Calibri"/>
                <w:sz w:val="20"/>
                <w:szCs w:val="20"/>
              </w:rPr>
            </w:pPr>
            <w:r w:rsidRPr="00266EDF">
              <w:rPr>
                <w:rFonts w:ascii="Calibri" w:hAnsi="Calibri"/>
                <w:sz w:val="20"/>
                <w:szCs w:val="20"/>
              </w:rPr>
              <w:t>с. Старобалтачево</w:t>
            </w:r>
          </w:p>
        </w:tc>
        <w:tc>
          <w:tcPr>
            <w:tcW w:w="2126" w:type="dxa"/>
            <w:hideMark/>
          </w:tcPr>
          <w:p w14:paraId="1075B5C1" w14:textId="77777777" w:rsidR="00ED3F61" w:rsidRPr="00266EDF" w:rsidRDefault="00ED3F61" w:rsidP="00ED3F61">
            <w:pPr>
              <w:spacing w:after="200" w:line="276" w:lineRule="auto"/>
              <w:rPr>
                <w:rFonts w:ascii="Calibri" w:hAnsi="Calibri"/>
                <w:sz w:val="20"/>
                <w:szCs w:val="20"/>
              </w:rPr>
            </w:pPr>
            <w:r w:rsidRPr="00266EDF">
              <w:rPr>
                <w:rFonts w:ascii="Calibri" w:hAnsi="Calibri"/>
                <w:sz w:val="20"/>
                <w:szCs w:val="20"/>
              </w:rPr>
              <w:t>ул. Советская, 31</w:t>
            </w:r>
          </w:p>
        </w:tc>
        <w:tc>
          <w:tcPr>
            <w:tcW w:w="2126" w:type="dxa"/>
            <w:hideMark/>
          </w:tcPr>
          <w:p w14:paraId="0ECA6949" w14:textId="6DF08CE1" w:rsidR="00ED3F61" w:rsidRPr="00266EDF" w:rsidRDefault="00ED3F61" w:rsidP="00ED3F61">
            <w:pPr>
              <w:spacing w:after="200" w:line="276" w:lineRule="auto"/>
              <w:rPr>
                <w:rFonts w:ascii="Calibri" w:hAnsi="Calibri"/>
                <w:sz w:val="20"/>
                <w:szCs w:val="20"/>
              </w:rPr>
            </w:pPr>
            <w:r w:rsidRPr="00266EDF">
              <w:rPr>
                <w:rFonts w:ascii="Calibri" w:hAnsi="Calibri"/>
                <w:sz w:val="20"/>
                <w:szCs w:val="20"/>
              </w:rPr>
              <w:t>3х7,5</w:t>
            </w:r>
          </w:p>
        </w:tc>
        <w:tc>
          <w:tcPr>
            <w:tcW w:w="1560" w:type="dxa"/>
          </w:tcPr>
          <w:p w14:paraId="18AF8037" w14:textId="6B4550F6" w:rsidR="00ED3F61" w:rsidRPr="00266EDF" w:rsidRDefault="00ED3F61" w:rsidP="00ED3F61">
            <w:pPr>
              <w:spacing w:after="200" w:line="276" w:lineRule="auto"/>
              <w:rPr>
                <w:rFonts w:ascii="Calibri" w:hAnsi="Calibri"/>
                <w:sz w:val="20"/>
                <w:szCs w:val="20"/>
              </w:rPr>
            </w:pPr>
            <w:r w:rsidRPr="00266EDF">
              <w:rPr>
                <w:rFonts w:ascii="Calibri" w:hAnsi="Calibri"/>
                <w:sz w:val="20"/>
                <w:szCs w:val="20"/>
              </w:rPr>
              <w:t>Баннерная ткань</w:t>
            </w:r>
          </w:p>
        </w:tc>
        <w:tc>
          <w:tcPr>
            <w:tcW w:w="1275" w:type="dxa"/>
            <w:hideMark/>
          </w:tcPr>
          <w:p w14:paraId="0635C388" w14:textId="5CA600D7" w:rsidR="00ED3F61" w:rsidRPr="00266EDF" w:rsidRDefault="00ED3F61" w:rsidP="00ED3F61">
            <w:pPr>
              <w:spacing w:after="200" w:line="276" w:lineRule="auto"/>
              <w:rPr>
                <w:rFonts w:ascii="Calibri" w:hAnsi="Calibri"/>
                <w:sz w:val="20"/>
                <w:szCs w:val="20"/>
              </w:rPr>
            </w:pPr>
            <w:r w:rsidRPr="00266EDF">
              <w:rPr>
                <w:rFonts w:ascii="Calibri" w:hAnsi="Calibri"/>
                <w:sz w:val="20"/>
                <w:szCs w:val="20"/>
              </w:rPr>
              <w:t>Административное здание ПАО Башинформсвязь</w:t>
            </w:r>
          </w:p>
        </w:tc>
        <w:tc>
          <w:tcPr>
            <w:tcW w:w="1134" w:type="dxa"/>
          </w:tcPr>
          <w:p w14:paraId="73C18F24" w14:textId="77777777" w:rsidR="00ED3F61" w:rsidRPr="00266EDF" w:rsidRDefault="00ED3F61" w:rsidP="00ED3F61">
            <w:pPr>
              <w:spacing w:after="200" w:line="276" w:lineRule="auto"/>
              <w:rPr>
                <w:rFonts w:ascii="Calibri" w:hAnsi="Calibri"/>
                <w:sz w:val="20"/>
                <w:szCs w:val="20"/>
              </w:rPr>
            </w:pPr>
          </w:p>
        </w:tc>
        <w:tc>
          <w:tcPr>
            <w:tcW w:w="1134" w:type="dxa"/>
          </w:tcPr>
          <w:p w14:paraId="2EE4D91D" w14:textId="77777777" w:rsidR="00ED3F61" w:rsidRPr="00266EDF" w:rsidRDefault="00ED3F61" w:rsidP="00ED3F61">
            <w:pPr>
              <w:spacing w:after="200" w:line="276" w:lineRule="auto"/>
              <w:rPr>
                <w:rFonts w:ascii="Calibri" w:hAnsi="Calibri"/>
                <w:sz w:val="20"/>
                <w:szCs w:val="20"/>
              </w:rPr>
            </w:pPr>
          </w:p>
        </w:tc>
        <w:tc>
          <w:tcPr>
            <w:tcW w:w="992" w:type="dxa"/>
          </w:tcPr>
          <w:p w14:paraId="50706C4D" w14:textId="77777777" w:rsidR="00ED3F61" w:rsidRPr="00496383" w:rsidRDefault="00ED3F61" w:rsidP="00ED3F61">
            <w:pPr>
              <w:spacing w:after="200" w:line="276" w:lineRule="auto"/>
            </w:pPr>
          </w:p>
        </w:tc>
        <w:tc>
          <w:tcPr>
            <w:tcW w:w="993" w:type="dxa"/>
          </w:tcPr>
          <w:p w14:paraId="0B68A76F" w14:textId="77777777" w:rsidR="00ED3F61" w:rsidRPr="00496383" w:rsidRDefault="00ED3F61" w:rsidP="00ED3F61">
            <w:pPr>
              <w:spacing w:after="200" w:line="276" w:lineRule="auto"/>
            </w:pPr>
          </w:p>
        </w:tc>
        <w:tc>
          <w:tcPr>
            <w:tcW w:w="850" w:type="dxa"/>
          </w:tcPr>
          <w:p w14:paraId="19CA0BE9" w14:textId="77777777" w:rsidR="00ED3F61" w:rsidRPr="00496383" w:rsidRDefault="00ED3F61" w:rsidP="00ED3F61">
            <w:pPr>
              <w:spacing w:after="200" w:line="276" w:lineRule="auto"/>
            </w:pPr>
          </w:p>
        </w:tc>
        <w:tc>
          <w:tcPr>
            <w:tcW w:w="851" w:type="dxa"/>
          </w:tcPr>
          <w:p w14:paraId="7A0690D6" w14:textId="77777777" w:rsidR="00ED3F61" w:rsidRPr="00496383" w:rsidRDefault="00ED3F61" w:rsidP="00ED3F61">
            <w:pPr>
              <w:spacing w:after="200" w:line="276" w:lineRule="auto"/>
            </w:pPr>
          </w:p>
        </w:tc>
      </w:tr>
      <w:tr w:rsidR="00ED3F61" w:rsidRPr="00B37948" w14:paraId="56A52CBB" w14:textId="68EF5667" w:rsidTr="00ED3F61">
        <w:trPr>
          <w:trHeight w:val="1222"/>
        </w:trPr>
        <w:tc>
          <w:tcPr>
            <w:tcW w:w="709" w:type="dxa"/>
            <w:hideMark/>
          </w:tcPr>
          <w:p w14:paraId="6C27C40B" w14:textId="0203895A" w:rsidR="00ED3F61" w:rsidRPr="00B37948" w:rsidRDefault="00ED3F61" w:rsidP="00ED3F61">
            <w:pPr>
              <w:jc w:val="center"/>
              <w:rPr>
                <w:rFonts w:ascii="Calibri" w:hAnsi="Calibri"/>
                <w:sz w:val="20"/>
                <w:szCs w:val="20"/>
              </w:rPr>
            </w:pPr>
            <w:r>
              <w:rPr>
                <w:rFonts w:ascii="Calibri" w:hAnsi="Calibri"/>
                <w:sz w:val="20"/>
                <w:szCs w:val="20"/>
              </w:rPr>
              <w:t>6</w:t>
            </w:r>
          </w:p>
        </w:tc>
        <w:tc>
          <w:tcPr>
            <w:tcW w:w="851" w:type="dxa"/>
          </w:tcPr>
          <w:p w14:paraId="78E78164" w14:textId="4959EF73" w:rsidR="00ED3F61" w:rsidRPr="00B37948" w:rsidRDefault="00ED3F61" w:rsidP="00ED3F61">
            <w:pPr>
              <w:jc w:val="center"/>
              <w:rPr>
                <w:rFonts w:ascii="Arial" w:hAnsi="Arial" w:cs="Arial"/>
                <w:sz w:val="20"/>
                <w:szCs w:val="20"/>
              </w:rPr>
            </w:pPr>
            <w:r w:rsidRPr="007E6F10">
              <w:rPr>
                <w:rFonts w:ascii="Calibri" w:hAnsi="Calibri"/>
                <w:sz w:val="20"/>
                <w:szCs w:val="20"/>
              </w:rPr>
              <w:t>Башкортостан</w:t>
            </w:r>
          </w:p>
        </w:tc>
        <w:tc>
          <w:tcPr>
            <w:tcW w:w="1276" w:type="dxa"/>
            <w:hideMark/>
          </w:tcPr>
          <w:p w14:paraId="4C98CC69" w14:textId="1698A465" w:rsidR="00ED3F61" w:rsidRPr="00266EDF" w:rsidRDefault="00ED3F61" w:rsidP="00ED3F61">
            <w:pPr>
              <w:jc w:val="center"/>
              <w:rPr>
                <w:rFonts w:ascii="Calibri" w:hAnsi="Calibri"/>
                <w:sz w:val="20"/>
                <w:szCs w:val="20"/>
              </w:rPr>
            </w:pPr>
            <w:proofErr w:type="spellStart"/>
            <w:r w:rsidRPr="00266EDF">
              <w:rPr>
                <w:rFonts w:ascii="Calibri" w:hAnsi="Calibri"/>
                <w:sz w:val="20"/>
                <w:szCs w:val="20"/>
              </w:rPr>
              <w:t>с.Большеустьикинское</w:t>
            </w:r>
            <w:proofErr w:type="spellEnd"/>
          </w:p>
        </w:tc>
        <w:tc>
          <w:tcPr>
            <w:tcW w:w="2126" w:type="dxa"/>
            <w:hideMark/>
          </w:tcPr>
          <w:p w14:paraId="1CE6C013" w14:textId="77777777" w:rsidR="00ED3F61" w:rsidRPr="00266EDF" w:rsidRDefault="00ED3F61" w:rsidP="00ED3F61">
            <w:pPr>
              <w:jc w:val="center"/>
              <w:rPr>
                <w:rFonts w:ascii="Calibri" w:hAnsi="Calibri"/>
                <w:sz w:val="20"/>
                <w:szCs w:val="20"/>
              </w:rPr>
            </w:pPr>
            <w:proofErr w:type="spellStart"/>
            <w:r w:rsidRPr="00266EDF">
              <w:rPr>
                <w:rFonts w:ascii="Calibri" w:hAnsi="Calibri"/>
                <w:sz w:val="20"/>
                <w:szCs w:val="20"/>
              </w:rPr>
              <w:t>с.Большеустьикинское</w:t>
            </w:r>
            <w:proofErr w:type="spellEnd"/>
            <w:r w:rsidRPr="00266EDF">
              <w:rPr>
                <w:rFonts w:ascii="Calibri" w:hAnsi="Calibri"/>
                <w:sz w:val="20"/>
                <w:szCs w:val="20"/>
              </w:rPr>
              <w:t>. Ул. Ленина-24</w:t>
            </w:r>
          </w:p>
        </w:tc>
        <w:tc>
          <w:tcPr>
            <w:tcW w:w="2126" w:type="dxa"/>
            <w:hideMark/>
          </w:tcPr>
          <w:p w14:paraId="5B6349E7" w14:textId="77777777" w:rsidR="00ED3F61" w:rsidRPr="00266EDF" w:rsidRDefault="00ED3F61" w:rsidP="00ED3F61">
            <w:pPr>
              <w:rPr>
                <w:rFonts w:ascii="Calibri" w:hAnsi="Calibri"/>
                <w:sz w:val="20"/>
                <w:szCs w:val="20"/>
              </w:rPr>
            </w:pPr>
            <w:r w:rsidRPr="00266EDF">
              <w:rPr>
                <w:rFonts w:ascii="Calibri" w:hAnsi="Calibri"/>
                <w:sz w:val="20"/>
                <w:szCs w:val="20"/>
              </w:rPr>
              <w:t>9,5х2,2</w:t>
            </w:r>
          </w:p>
        </w:tc>
        <w:tc>
          <w:tcPr>
            <w:tcW w:w="1560" w:type="dxa"/>
          </w:tcPr>
          <w:p w14:paraId="03A2A676" w14:textId="5D3FE0AE" w:rsidR="00ED3F61" w:rsidRPr="00266EDF" w:rsidRDefault="00ED3F61" w:rsidP="00ED3F61">
            <w:pPr>
              <w:jc w:val="center"/>
              <w:rPr>
                <w:rFonts w:ascii="Calibri" w:hAnsi="Calibri"/>
                <w:sz w:val="20"/>
                <w:szCs w:val="20"/>
              </w:rPr>
            </w:pPr>
            <w:r w:rsidRPr="00266EDF">
              <w:rPr>
                <w:rFonts w:ascii="Calibri" w:hAnsi="Calibri"/>
                <w:sz w:val="20"/>
                <w:szCs w:val="20"/>
              </w:rPr>
              <w:t>Баннерная ткань</w:t>
            </w:r>
          </w:p>
        </w:tc>
        <w:tc>
          <w:tcPr>
            <w:tcW w:w="1275" w:type="dxa"/>
            <w:hideMark/>
          </w:tcPr>
          <w:p w14:paraId="0B171B2E" w14:textId="1FD6846A" w:rsidR="00ED3F61" w:rsidRPr="00266EDF" w:rsidRDefault="00ED3F61" w:rsidP="00ED3F61">
            <w:pPr>
              <w:jc w:val="center"/>
              <w:rPr>
                <w:rFonts w:ascii="Calibri" w:hAnsi="Calibri"/>
                <w:sz w:val="20"/>
                <w:szCs w:val="20"/>
              </w:rPr>
            </w:pPr>
            <w:r w:rsidRPr="00266EDF">
              <w:rPr>
                <w:rFonts w:ascii="Calibri" w:hAnsi="Calibri"/>
                <w:sz w:val="20"/>
                <w:szCs w:val="20"/>
              </w:rPr>
              <w:t>административное здание Большеустьикинского ЛТЦ</w:t>
            </w:r>
          </w:p>
        </w:tc>
        <w:tc>
          <w:tcPr>
            <w:tcW w:w="1134" w:type="dxa"/>
          </w:tcPr>
          <w:p w14:paraId="271F8A98" w14:textId="77777777" w:rsidR="00ED3F61" w:rsidRPr="00266EDF" w:rsidRDefault="00ED3F61" w:rsidP="00ED3F61">
            <w:pPr>
              <w:jc w:val="center"/>
              <w:rPr>
                <w:rFonts w:ascii="Calibri" w:hAnsi="Calibri"/>
                <w:sz w:val="20"/>
                <w:szCs w:val="20"/>
              </w:rPr>
            </w:pPr>
          </w:p>
        </w:tc>
        <w:tc>
          <w:tcPr>
            <w:tcW w:w="1134" w:type="dxa"/>
          </w:tcPr>
          <w:p w14:paraId="281A5D09" w14:textId="77777777" w:rsidR="00ED3F61" w:rsidRPr="00266EDF" w:rsidRDefault="00ED3F61" w:rsidP="00ED3F61">
            <w:pPr>
              <w:jc w:val="center"/>
              <w:rPr>
                <w:rFonts w:ascii="Calibri" w:hAnsi="Calibri"/>
                <w:sz w:val="20"/>
                <w:szCs w:val="20"/>
              </w:rPr>
            </w:pPr>
          </w:p>
        </w:tc>
        <w:tc>
          <w:tcPr>
            <w:tcW w:w="992" w:type="dxa"/>
          </w:tcPr>
          <w:p w14:paraId="4C593024" w14:textId="77777777" w:rsidR="00ED3F61" w:rsidRPr="00B37948" w:rsidRDefault="00ED3F61" w:rsidP="00ED3F61">
            <w:pPr>
              <w:jc w:val="center"/>
              <w:rPr>
                <w:rFonts w:ascii="Arial" w:hAnsi="Arial" w:cs="Arial"/>
                <w:sz w:val="20"/>
                <w:szCs w:val="20"/>
              </w:rPr>
            </w:pPr>
          </w:p>
        </w:tc>
        <w:tc>
          <w:tcPr>
            <w:tcW w:w="993" w:type="dxa"/>
          </w:tcPr>
          <w:p w14:paraId="202412F1" w14:textId="77777777" w:rsidR="00ED3F61" w:rsidRPr="00B37948" w:rsidRDefault="00ED3F61" w:rsidP="00ED3F61">
            <w:pPr>
              <w:jc w:val="center"/>
              <w:rPr>
                <w:rFonts w:ascii="Arial" w:hAnsi="Arial" w:cs="Arial"/>
                <w:sz w:val="20"/>
                <w:szCs w:val="20"/>
              </w:rPr>
            </w:pPr>
          </w:p>
        </w:tc>
        <w:tc>
          <w:tcPr>
            <w:tcW w:w="850" w:type="dxa"/>
          </w:tcPr>
          <w:p w14:paraId="2DA46824" w14:textId="77777777" w:rsidR="00ED3F61" w:rsidRPr="00B37948" w:rsidRDefault="00ED3F61" w:rsidP="00ED3F61">
            <w:pPr>
              <w:jc w:val="center"/>
              <w:rPr>
                <w:rFonts w:ascii="Arial" w:hAnsi="Arial" w:cs="Arial"/>
                <w:sz w:val="20"/>
                <w:szCs w:val="20"/>
              </w:rPr>
            </w:pPr>
          </w:p>
        </w:tc>
        <w:tc>
          <w:tcPr>
            <w:tcW w:w="851" w:type="dxa"/>
          </w:tcPr>
          <w:p w14:paraId="40D2A694" w14:textId="77777777" w:rsidR="00ED3F61" w:rsidRPr="00B37948" w:rsidRDefault="00ED3F61" w:rsidP="00ED3F61">
            <w:pPr>
              <w:jc w:val="center"/>
              <w:rPr>
                <w:rFonts w:ascii="Arial" w:hAnsi="Arial" w:cs="Arial"/>
                <w:sz w:val="20"/>
                <w:szCs w:val="20"/>
              </w:rPr>
            </w:pPr>
          </w:p>
        </w:tc>
      </w:tr>
      <w:tr w:rsidR="00ED3F61" w:rsidRPr="00B37948" w14:paraId="71C8A3B1" w14:textId="6C4D4A96" w:rsidTr="00ED3F61">
        <w:trPr>
          <w:trHeight w:val="1230"/>
        </w:trPr>
        <w:tc>
          <w:tcPr>
            <w:tcW w:w="709" w:type="dxa"/>
            <w:hideMark/>
          </w:tcPr>
          <w:p w14:paraId="19B1E178" w14:textId="5B4C8E3F" w:rsidR="00ED3F61" w:rsidRPr="00B37948" w:rsidRDefault="00ED3F61" w:rsidP="00ED3F61">
            <w:pPr>
              <w:jc w:val="center"/>
              <w:rPr>
                <w:rFonts w:ascii="Calibri" w:hAnsi="Calibri"/>
                <w:sz w:val="20"/>
                <w:szCs w:val="20"/>
              </w:rPr>
            </w:pPr>
            <w:r>
              <w:rPr>
                <w:rFonts w:ascii="Calibri" w:hAnsi="Calibri"/>
                <w:sz w:val="20"/>
                <w:szCs w:val="20"/>
              </w:rPr>
              <w:t>7</w:t>
            </w:r>
          </w:p>
        </w:tc>
        <w:tc>
          <w:tcPr>
            <w:tcW w:w="851" w:type="dxa"/>
          </w:tcPr>
          <w:p w14:paraId="3341E1BE" w14:textId="1A43F01D" w:rsidR="00ED3F61" w:rsidRPr="00B37948" w:rsidRDefault="00ED3F61" w:rsidP="00ED3F61">
            <w:pPr>
              <w:jc w:val="center"/>
              <w:rPr>
                <w:rFonts w:ascii="Arial" w:hAnsi="Arial" w:cs="Arial"/>
                <w:sz w:val="20"/>
                <w:szCs w:val="20"/>
              </w:rPr>
            </w:pPr>
            <w:r w:rsidRPr="007E6F10">
              <w:rPr>
                <w:rFonts w:ascii="Calibri" w:hAnsi="Calibri"/>
                <w:sz w:val="20"/>
                <w:szCs w:val="20"/>
              </w:rPr>
              <w:t>Башкортостан</w:t>
            </w:r>
          </w:p>
        </w:tc>
        <w:tc>
          <w:tcPr>
            <w:tcW w:w="1276" w:type="dxa"/>
            <w:hideMark/>
          </w:tcPr>
          <w:p w14:paraId="582382C6" w14:textId="645BDD33" w:rsidR="00ED3F61" w:rsidRPr="00266EDF" w:rsidRDefault="00ED3F61" w:rsidP="00ED3F61">
            <w:pPr>
              <w:jc w:val="center"/>
              <w:rPr>
                <w:rFonts w:ascii="Calibri" w:hAnsi="Calibri"/>
                <w:sz w:val="20"/>
                <w:szCs w:val="20"/>
              </w:rPr>
            </w:pPr>
            <w:proofErr w:type="spellStart"/>
            <w:r w:rsidRPr="00266EDF">
              <w:rPr>
                <w:rFonts w:ascii="Calibri" w:hAnsi="Calibri"/>
                <w:sz w:val="20"/>
                <w:szCs w:val="20"/>
              </w:rPr>
              <w:t>с.Большеустьикинское</w:t>
            </w:r>
            <w:proofErr w:type="spellEnd"/>
          </w:p>
        </w:tc>
        <w:tc>
          <w:tcPr>
            <w:tcW w:w="2126" w:type="dxa"/>
            <w:hideMark/>
          </w:tcPr>
          <w:p w14:paraId="655CB906" w14:textId="77777777" w:rsidR="00ED3F61" w:rsidRPr="00266EDF" w:rsidRDefault="00ED3F61" w:rsidP="00ED3F61">
            <w:pPr>
              <w:jc w:val="center"/>
              <w:rPr>
                <w:rFonts w:ascii="Calibri" w:hAnsi="Calibri"/>
                <w:sz w:val="20"/>
                <w:szCs w:val="20"/>
              </w:rPr>
            </w:pPr>
            <w:proofErr w:type="spellStart"/>
            <w:r w:rsidRPr="00266EDF">
              <w:rPr>
                <w:rFonts w:ascii="Calibri" w:hAnsi="Calibri"/>
                <w:sz w:val="20"/>
                <w:szCs w:val="20"/>
              </w:rPr>
              <w:t>с.Большеустьикинское</w:t>
            </w:r>
            <w:proofErr w:type="spellEnd"/>
            <w:r w:rsidRPr="00266EDF">
              <w:rPr>
                <w:rFonts w:ascii="Calibri" w:hAnsi="Calibri"/>
                <w:sz w:val="20"/>
                <w:szCs w:val="20"/>
              </w:rPr>
              <w:t>. Ул. Ленина-24</w:t>
            </w:r>
          </w:p>
        </w:tc>
        <w:tc>
          <w:tcPr>
            <w:tcW w:w="2126" w:type="dxa"/>
            <w:hideMark/>
          </w:tcPr>
          <w:p w14:paraId="313305E1" w14:textId="77777777" w:rsidR="00ED3F61" w:rsidRPr="00266EDF" w:rsidRDefault="00ED3F61" w:rsidP="00ED3F61">
            <w:pPr>
              <w:jc w:val="center"/>
              <w:rPr>
                <w:rFonts w:ascii="Calibri" w:hAnsi="Calibri"/>
                <w:sz w:val="20"/>
                <w:szCs w:val="20"/>
              </w:rPr>
            </w:pPr>
            <w:r w:rsidRPr="00266EDF">
              <w:rPr>
                <w:rFonts w:ascii="Calibri" w:hAnsi="Calibri"/>
                <w:sz w:val="20"/>
                <w:szCs w:val="20"/>
              </w:rPr>
              <w:t>6,0х2,8</w:t>
            </w:r>
          </w:p>
        </w:tc>
        <w:tc>
          <w:tcPr>
            <w:tcW w:w="1560" w:type="dxa"/>
          </w:tcPr>
          <w:p w14:paraId="3FDB1E2F" w14:textId="769B6207" w:rsidR="00ED3F61" w:rsidRPr="00266EDF" w:rsidRDefault="00ED3F61" w:rsidP="00ED3F61">
            <w:pPr>
              <w:jc w:val="center"/>
              <w:rPr>
                <w:rFonts w:ascii="Calibri" w:hAnsi="Calibri"/>
                <w:sz w:val="20"/>
                <w:szCs w:val="20"/>
              </w:rPr>
            </w:pPr>
            <w:r w:rsidRPr="00266EDF">
              <w:rPr>
                <w:rFonts w:ascii="Calibri" w:hAnsi="Calibri"/>
                <w:sz w:val="20"/>
                <w:szCs w:val="20"/>
              </w:rPr>
              <w:t>Баннерная ткань</w:t>
            </w:r>
          </w:p>
        </w:tc>
        <w:tc>
          <w:tcPr>
            <w:tcW w:w="1275" w:type="dxa"/>
            <w:hideMark/>
          </w:tcPr>
          <w:p w14:paraId="0D755565" w14:textId="11D8A914" w:rsidR="00ED3F61" w:rsidRPr="00266EDF" w:rsidRDefault="00ED3F61" w:rsidP="00ED3F61">
            <w:pPr>
              <w:jc w:val="center"/>
              <w:rPr>
                <w:rFonts w:ascii="Calibri" w:hAnsi="Calibri"/>
                <w:sz w:val="20"/>
                <w:szCs w:val="20"/>
              </w:rPr>
            </w:pPr>
            <w:r w:rsidRPr="00266EDF">
              <w:rPr>
                <w:rFonts w:ascii="Calibri" w:hAnsi="Calibri"/>
                <w:sz w:val="20"/>
                <w:szCs w:val="20"/>
              </w:rPr>
              <w:t>административное здание Большеустьикинского ЛТЦ</w:t>
            </w:r>
          </w:p>
        </w:tc>
        <w:tc>
          <w:tcPr>
            <w:tcW w:w="1134" w:type="dxa"/>
          </w:tcPr>
          <w:p w14:paraId="344D2D7F" w14:textId="77777777" w:rsidR="00ED3F61" w:rsidRPr="00266EDF" w:rsidRDefault="00ED3F61" w:rsidP="00ED3F61">
            <w:pPr>
              <w:jc w:val="center"/>
              <w:rPr>
                <w:rFonts w:ascii="Calibri" w:hAnsi="Calibri"/>
                <w:sz w:val="20"/>
                <w:szCs w:val="20"/>
              </w:rPr>
            </w:pPr>
          </w:p>
        </w:tc>
        <w:tc>
          <w:tcPr>
            <w:tcW w:w="1134" w:type="dxa"/>
          </w:tcPr>
          <w:p w14:paraId="5E2AF23E" w14:textId="77777777" w:rsidR="00ED3F61" w:rsidRPr="00266EDF" w:rsidRDefault="00ED3F61" w:rsidP="00ED3F61">
            <w:pPr>
              <w:jc w:val="center"/>
              <w:rPr>
                <w:rFonts w:ascii="Calibri" w:hAnsi="Calibri"/>
                <w:sz w:val="20"/>
                <w:szCs w:val="20"/>
              </w:rPr>
            </w:pPr>
          </w:p>
        </w:tc>
        <w:tc>
          <w:tcPr>
            <w:tcW w:w="992" w:type="dxa"/>
          </w:tcPr>
          <w:p w14:paraId="41A351B9" w14:textId="77777777" w:rsidR="00ED3F61" w:rsidRPr="00B37948" w:rsidRDefault="00ED3F61" w:rsidP="00ED3F61">
            <w:pPr>
              <w:jc w:val="center"/>
              <w:rPr>
                <w:rFonts w:ascii="Arial" w:hAnsi="Arial" w:cs="Arial"/>
                <w:sz w:val="20"/>
                <w:szCs w:val="20"/>
              </w:rPr>
            </w:pPr>
          </w:p>
        </w:tc>
        <w:tc>
          <w:tcPr>
            <w:tcW w:w="993" w:type="dxa"/>
          </w:tcPr>
          <w:p w14:paraId="081B19D2" w14:textId="77777777" w:rsidR="00ED3F61" w:rsidRPr="00B37948" w:rsidRDefault="00ED3F61" w:rsidP="00ED3F61">
            <w:pPr>
              <w:jc w:val="center"/>
              <w:rPr>
                <w:rFonts w:ascii="Arial" w:hAnsi="Arial" w:cs="Arial"/>
                <w:sz w:val="20"/>
                <w:szCs w:val="20"/>
              </w:rPr>
            </w:pPr>
          </w:p>
        </w:tc>
        <w:tc>
          <w:tcPr>
            <w:tcW w:w="850" w:type="dxa"/>
          </w:tcPr>
          <w:p w14:paraId="706FEA41" w14:textId="77777777" w:rsidR="00ED3F61" w:rsidRPr="00B37948" w:rsidRDefault="00ED3F61" w:rsidP="00ED3F61">
            <w:pPr>
              <w:jc w:val="center"/>
              <w:rPr>
                <w:rFonts w:ascii="Arial" w:hAnsi="Arial" w:cs="Arial"/>
                <w:sz w:val="20"/>
                <w:szCs w:val="20"/>
              </w:rPr>
            </w:pPr>
          </w:p>
        </w:tc>
        <w:tc>
          <w:tcPr>
            <w:tcW w:w="851" w:type="dxa"/>
          </w:tcPr>
          <w:p w14:paraId="6C335FFD" w14:textId="77777777" w:rsidR="00ED3F61" w:rsidRPr="00B37948" w:rsidRDefault="00ED3F61" w:rsidP="00ED3F61">
            <w:pPr>
              <w:jc w:val="center"/>
              <w:rPr>
                <w:rFonts w:ascii="Arial" w:hAnsi="Arial" w:cs="Arial"/>
                <w:sz w:val="20"/>
                <w:szCs w:val="20"/>
              </w:rPr>
            </w:pPr>
          </w:p>
        </w:tc>
      </w:tr>
      <w:tr w:rsidR="00ED3F61" w:rsidRPr="00B37948" w14:paraId="40C8CD21" w14:textId="09F664B9" w:rsidTr="00ED3F61">
        <w:trPr>
          <w:trHeight w:val="962"/>
        </w:trPr>
        <w:tc>
          <w:tcPr>
            <w:tcW w:w="709" w:type="dxa"/>
            <w:hideMark/>
          </w:tcPr>
          <w:p w14:paraId="393CB855" w14:textId="6ED9F5A3" w:rsidR="00ED3F61" w:rsidRPr="00B37948" w:rsidRDefault="00ED3F61" w:rsidP="00ED3F61">
            <w:pPr>
              <w:jc w:val="center"/>
              <w:rPr>
                <w:rFonts w:ascii="Calibri" w:hAnsi="Calibri"/>
                <w:sz w:val="20"/>
                <w:szCs w:val="20"/>
              </w:rPr>
            </w:pPr>
            <w:r>
              <w:rPr>
                <w:rFonts w:ascii="Calibri" w:hAnsi="Calibri"/>
                <w:sz w:val="20"/>
                <w:szCs w:val="20"/>
              </w:rPr>
              <w:t>8</w:t>
            </w:r>
          </w:p>
        </w:tc>
        <w:tc>
          <w:tcPr>
            <w:tcW w:w="851" w:type="dxa"/>
          </w:tcPr>
          <w:p w14:paraId="5A9E1531" w14:textId="3B5F3A23" w:rsidR="00ED3F61" w:rsidRPr="00B37948" w:rsidRDefault="00ED3F61" w:rsidP="00ED3F61">
            <w:pPr>
              <w:jc w:val="center"/>
              <w:rPr>
                <w:sz w:val="20"/>
                <w:szCs w:val="20"/>
              </w:rPr>
            </w:pPr>
            <w:r w:rsidRPr="007E6F10">
              <w:rPr>
                <w:rFonts w:ascii="Calibri" w:hAnsi="Calibri"/>
                <w:sz w:val="20"/>
                <w:szCs w:val="20"/>
              </w:rPr>
              <w:t>Башкортостан</w:t>
            </w:r>
          </w:p>
        </w:tc>
        <w:tc>
          <w:tcPr>
            <w:tcW w:w="1276" w:type="dxa"/>
            <w:hideMark/>
          </w:tcPr>
          <w:p w14:paraId="6978789B" w14:textId="017E054D" w:rsidR="00ED3F61" w:rsidRPr="00266EDF" w:rsidRDefault="00ED3F61" w:rsidP="00ED3F61">
            <w:pPr>
              <w:jc w:val="center"/>
              <w:rPr>
                <w:rFonts w:ascii="Calibri" w:hAnsi="Calibri"/>
                <w:sz w:val="20"/>
                <w:szCs w:val="20"/>
              </w:rPr>
            </w:pPr>
            <w:r w:rsidRPr="00266EDF">
              <w:rPr>
                <w:rFonts w:ascii="Calibri" w:hAnsi="Calibri"/>
                <w:sz w:val="20"/>
                <w:szCs w:val="20"/>
              </w:rPr>
              <w:t>Буздяк</w:t>
            </w:r>
          </w:p>
        </w:tc>
        <w:tc>
          <w:tcPr>
            <w:tcW w:w="2126" w:type="dxa"/>
            <w:hideMark/>
          </w:tcPr>
          <w:p w14:paraId="4DB7C972" w14:textId="77777777" w:rsidR="00ED3F61" w:rsidRPr="00266EDF" w:rsidRDefault="00ED3F61" w:rsidP="00ED3F61">
            <w:pPr>
              <w:jc w:val="center"/>
              <w:rPr>
                <w:rFonts w:ascii="Calibri" w:hAnsi="Calibri"/>
                <w:sz w:val="20"/>
                <w:szCs w:val="20"/>
              </w:rPr>
            </w:pPr>
            <w:r w:rsidRPr="00266EDF">
              <w:rPr>
                <w:rFonts w:ascii="Calibri" w:hAnsi="Calibri"/>
                <w:sz w:val="20"/>
                <w:szCs w:val="20"/>
              </w:rPr>
              <w:t>ул. Красная площадь, 19</w:t>
            </w:r>
          </w:p>
        </w:tc>
        <w:tc>
          <w:tcPr>
            <w:tcW w:w="2126" w:type="dxa"/>
            <w:hideMark/>
          </w:tcPr>
          <w:p w14:paraId="1EB7ECEA" w14:textId="77777777" w:rsidR="00ED3F61" w:rsidRPr="00266EDF" w:rsidRDefault="00ED3F61" w:rsidP="00ED3F61">
            <w:pPr>
              <w:jc w:val="center"/>
              <w:rPr>
                <w:rFonts w:ascii="Calibri" w:hAnsi="Calibri"/>
                <w:sz w:val="20"/>
                <w:szCs w:val="20"/>
              </w:rPr>
            </w:pPr>
            <w:r w:rsidRPr="00266EDF">
              <w:rPr>
                <w:rFonts w:ascii="Calibri" w:hAnsi="Calibri"/>
                <w:sz w:val="20"/>
                <w:szCs w:val="20"/>
              </w:rPr>
              <w:t>6х3</w:t>
            </w:r>
          </w:p>
        </w:tc>
        <w:tc>
          <w:tcPr>
            <w:tcW w:w="1560" w:type="dxa"/>
          </w:tcPr>
          <w:p w14:paraId="31CB09A7" w14:textId="420C992F" w:rsidR="00ED3F61" w:rsidRPr="00266EDF" w:rsidRDefault="00ED3F61" w:rsidP="00ED3F61">
            <w:pPr>
              <w:jc w:val="center"/>
              <w:rPr>
                <w:rFonts w:ascii="Calibri" w:hAnsi="Calibri"/>
                <w:sz w:val="20"/>
                <w:szCs w:val="20"/>
              </w:rPr>
            </w:pPr>
            <w:r w:rsidRPr="00266EDF">
              <w:rPr>
                <w:rFonts w:ascii="Calibri" w:hAnsi="Calibri"/>
                <w:sz w:val="20"/>
                <w:szCs w:val="20"/>
              </w:rPr>
              <w:t>Баннерная ткань</w:t>
            </w:r>
          </w:p>
        </w:tc>
        <w:tc>
          <w:tcPr>
            <w:tcW w:w="1275" w:type="dxa"/>
            <w:hideMark/>
          </w:tcPr>
          <w:p w14:paraId="11087FF6" w14:textId="5421DA93" w:rsidR="00ED3F61" w:rsidRPr="00266EDF" w:rsidRDefault="00ED3F61" w:rsidP="00ED3F61">
            <w:pPr>
              <w:jc w:val="center"/>
              <w:rPr>
                <w:rFonts w:ascii="Calibri" w:hAnsi="Calibri"/>
                <w:sz w:val="20"/>
                <w:szCs w:val="20"/>
              </w:rPr>
            </w:pPr>
            <w:r w:rsidRPr="00266EDF">
              <w:rPr>
                <w:rFonts w:ascii="Calibri" w:hAnsi="Calibri"/>
                <w:sz w:val="20"/>
                <w:szCs w:val="20"/>
              </w:rPr>
              <w:t>Рекламный щит</w:t>
            </w:r>
          </w:p>
        </w:tc>
        <w:tc>
          <w:tcPr>
            <w:tcW w:w="1134" w:type="dxa"/>
          </w:tcPr>
          <w:p w14:paraId="4F2F45EE" w14:textId="77777777" w:rsidR="00ED3F61" w:rsidRPr="00266EDF" w:rsidRDefault="00ED3F61" w:rsidP="00ED3F61">
            <w:pPr>
              <w:jc w:val="center"/>
              <w:rPr>
                <w:rFonts w:ascii="Calibri" w:hAnsi="Calibri"/>
                <w:sz w:val="20"/>
                <w:szCs w:val="20"/>
              </w:rPr>
            </w:pPr>
          </w:p>
        </w:tc>
        <w:tc>
          <w:tcPr>
            <w:tcW w:w="1134" w:type="dxa"/>
          </w:tcPr>
          <w:p w14:paraId="711BB235" w14:textId="77777777" w:rsidR="00ED3F61" w:rsidRPr="00266EDF" w:rsidRDefault="00ED3F61" w:rsidP="00ED3F61">
            <w:pPr>
              <w:jc w:val="center"/>
              <w:rPr>
                <w:rFonts w:ascii="Calibri" w:hAnsi="Calibri"/>
                <w:sz w:val="20"/>
                <w:szCs w:val="20"/>
              </w:rPr>
            </w:pPr>
          </w:p>
        </w:tc>
        <w:tc>
          <w:tcPr>
            <w:tcW w:w="992" w:type="dxa"/>
          </w:tcPr>
          <w:p w14:paraId="09358314" w14:textId="77777777" w:rsidR="00ED3F61" w:rsidRPr="00B37948" w:rsidRDefault="00ED3F61" w:rsidP="00ED3F61">
            <w:pPr>
              <w:jc w:val="center"/>
              <w:rPr>
                <w:sz w:val="20"/>
                <w:szCs w:val="20"/>
              </w:rPr>
            </w:pPr>
          </w:p>
        </w:tc>
        <w:tc>
          <w:tcPr>
            <w:tcW w:w="993" w:type="dxa"/>
          </w:tcPr>
          <w:p w14:paraId="0D9B7928" w14:textId="77777777" w:rsidR="00ED3F61" w:rsidRPr="00B37948" w:rsidRDefault="00ED3F61" w:rsidP="00ED3F61">
            <w:pPr>
              <w:jc w:val="center"/>
              <w:rPr>
                <w:sz w:val="20"/>
                <w:szCs w:val="20"/>
              </w:rPr>
            </w:pPr>
          </w:p>
        </w:tc>
        <w:tc>
          <w:tcPr>
            <w:tcW w:w="850" w:type="dxa"/>
          </w:tcPr>
          <w:p w14:paraId="4D65E5F8" w14:textId="77777777" w:rsidR="00ED3F61" w:rsidRPr="00B37948" w:rsidRDefault="00ED3F61" w:rsidP="00ED3F61">
            <w:pPr>
              <w:jc w:val="center"/>
              <w:rPr>
                <w:sz w:val="20"/>
                <w:szCs w:val="20"/>
              </w:rPr>
            </w:pPr>
          </w:p>
        </w:tc>
        <w:tc>
          <w:tcPr>
            <w:tcW w:w="851" w:type="dxa"/>
          </w:tcPr>
          <w:p w14:paraId="4C82D1C4" w14:textId="77777777" w:rsidR="00ED3F61" w:rsidRPr="00B37948" w:rsidRDefault="00ED3F61" w:rsidP="00ED3F61">
            <w:pPr>
              <w:jc w:val="center"/>
              <w:rPr>
                <w:sz w:val="20"/>
                <w:szCs w:val="20"/>
              </w:rPr>
            </w:pPr>
          </w:p>
        </w:tc>
      </w:tr>
      <w:tr w:rsidR="00ED3F61" w:rsidRPr="00B37948" w14:paraId="215566B3" w14:textId="51B62DC2" w:rsidTr="00ED3F61">
        <w:trPr>
          <w:trHeight w:val="841"/>
        </w:trPr>
        <w:tc>
          <w:tcPr>
            <w:tcW w:w="709" w:type="dxa"/>
            <w:hideMark/>
          </w:tcPr>
          <w:p w14:paraId="72724234" w14:textId="422564CB" w:rsidR="00ED3F61" w:rsidRPr="00B37948" w:rsidRDefault="00ED3F61" w:rsidP="00ED3F61">
            <w:pPr>
              <w:jc w:val="center"/>
              <w:rPr>
                <w:rFonts w:ascii="Calibri" w:hAnsi="Calibri"/>
                <w:sz w:val="20"/>
                <w:szCs w:val="20"/>
              </w:rPr>
            </w:pPr>
            <w:r>
              <w:rPr>
                <w:rFonts w:ascii="Calibri" w:hAnsi="Calibri"/>
                <w:sz w:val="20"/>
                <w:szCs w:val="20"/>
              </w:rPr>
              <w:lastRenderedPageBreak/>
              <w:t>9</w:t>
            </w:r>
          </w:p>
        </w:tc>
        <w:tc>
          <w:tcPr>
            <w:tcW w:w="851" w:type="dxa"/>
          </w:tcPr>
          <w:p w14:paraId="782711CA" w14:textId="4F4633FF" w:rsidR="00ED3F61" w:rsidRPr="00B37948" w:rsidRDefault="00ED3F61" w:rsidP="00ED3F61">
            <w:pPr>
              <w:jc w:val="center"/>
              <w:rPr>
                <w:rFonts w:ascii="Arial" w:hAnsi="Arial" w:cs="Arial"/>
                <w:sz w:val="20"/>
                <w:szCs w:val="20"/>
              </w:rPr>
            </w:pPr>
            <w:r w:rsidRPr="007E6F10">
              <w:rPr>
                <w:rFonts w:ascii="Calibri" w:hAnsi="Calibri"/>
                <w:sz w:val="20"/>
                <w:szCs w:val="20"/>
              </w:rPr>
              <w:t>Башкортостан</w:t>
            </w:r>
          </w:p>
        </w:tc>
        <w:tc>
          <w:tcPr>
            <w:tcW w:w="1276" w:type="dxa"/>
            <w:hideMark/>
          </w:tcPr>
          <w:p w14:paraId="2462AF37" w14:textId="7D9FD7CF" w:rsidR="00ED3F61" w:rsidRPr="00266EDF" w:rsidRDefault="00ED3F61" w:rsidP="00ED3F61">
            <w:pPr>
              <w:jc w:val="center"/>
              <w:rPr>
                <w:rFonts w:ascii="Calibri" w:hAnsi="Calibri"/>
                <w:sz w:val="20"/>
                <w:szCs w:val="20"/>
              </w:rPr>
            </w:pPr>
            <w:r w:rsidRPr="00266EDF">
              <w:rPr>
                <w:rFonts w:ascii="Calibri" w:hAnsi="Calibri"/>
                <w:sz w:val="20"/>
                <w:szCs w:val="20"/>
              </w:rPr>
              <w:t xml:space="preserve">Красная Горка </w:t>
            </w:r>
          </w:p>
        </w:tc>
        <w:tc>
          <w:tcPr>
            <w:tcW w:w="2126" w:type="dxa"/>
            <w:hideMark/>
          </w:tcPr>
          <w:p w14:paraId="78E8A13A" w14:textId="77777777" w:rsidR="00ED3F61" w:rsidRPr="00266EDF" w:rsidRDefault="00ED3F61" w:rsidP="00ED3F61">
            <w:pPr>
              <w:jc w:val="center"/>
              <w:rPr>
                <w:rFonts w:ascii="Calibri" w:hAnsi="Calibri"/>
                <w:sz w:val="20"/>
                <w:szCs w:val="20"/>
              </w:rPr>
            </w:pPr>
            <w:proofErr w:type="spellStart"/>
            <w:r w:rsidRPr="00266EDF">
              <w:rPr>
                <w:rFonts w:ascii="Calibri" w:hAnsi="Calibri"/>
                <w:sz w:val="20"/>
                <w:szCs w:val="20"/>
              </w:rPr>
              <w:t>ул.Советская</w:t>
            </w:r>
            <w:proofErr w:type="spellEnd"/>
            <w:r w:rsidRPr="00266EDF">
              <w:rPr>
                <w:rFonts w:ascii="Calibri" w:hAnsi="Calibri"/>
                <w:sz w:val="20"/>
                <w:szCs w:val="20"/>
              </w:rPr>
              <w:t xml:space="preserve"> ,53</w:t>
            </w:r>
          </w:p>
        </w:tc>
        <w:tc>
          <w:tcPr>
            <w:tcW w:w="2126" w:type="dxa"/>
            <w:hideMark/>
          </w:tcPr>
          <w:p w14:paraId="0F7E1C85" w14:textId="0F507A3C" w:rsidR="00ED3F61" w:rsidRPr="00266EDF" w:rsidRDefault="00ED3F61" w:rsidP="00ED3F61">
            <w:pPr>
              <w:jc w:val="center"/>
              <w:rPr>
                <w:rFonts w:ascii="Calibri" w:hAnsi="Calibri"/>
                <w:sz w:val="20"/>
                <w:szCs w:val="20"/>
              </w:rPr>
            </w:pPr>
            <w:r w:rsidRPr="00266EDF">
              <w:rPr>
                <w:rFonts w:ascii="Calibri" w:hAnsi="Calibri"/>
                <w:sz w:val="20"/>
                <w:szCs w:val="20"/>
              </w:rPr>
              <w:t>8</w:t>
            </w:r>
            <w:r w:rsidR="007F5693">
              <w:rPr>
                <w:rFonts w:ascii="Calibri" w:hAnsi="Calibri"/>
                <w:sz w:val="20"/>
                <w:szCs w:val="20"/>
              </w:rPr>
              <w:t>х2</w:t>
            </w:r>
          </w:p>
        </w:tc>
        <w:tc>
          <w:tcPr>
            <w:tcW w:w="1560" w:type="dxa"/>
          </w:tcPr>
          <w:p w14:paraId="49887C8C" w14:textId="785D769D" w:rsidR="00ED3F61" w:rsidRPr="00266EDF" w:rsidRDefault="00ED3F61" w:rsidP="00ED3F61">
            <w:pPr>
              <w:jc w:val="center"/>
              <w:rPr>
                <w:rFonts w:ascii="Calibri" w:hAnsi="Calibri"/>
                <w:sz w:val="20"/>
                <w:szCs w:val="20"/>
              </w:rPr>
            </w:pPr>
            <w:r w:rsidRPr="00266EDF">
              <w:rPr>
                <w:rFonts w:ascii="Calibri" w:hAnsi="Calibri"/>
                <w:sz w:val="20"/>
                <w:szCs w:val="20"/>
              </w:rPr>
              <w:t>Баннерная ткань</w:t>
            </w:r>
          </w:p>
        </w:tc>
        <w:tc>
          <w:tcPr>
            <w:tcW w:w="1275" w:type="dxa"/>
            <w:hideMark/>
          </w:tcPr>
          <w:p w14:paraId="7418C3E6" w14:textId="553E13BF" w:rsidR="00ED3F61" w:rsidRPr="00266EDF" w:rsidRDefault="00ED3F61" w:rsidP="00ED3F61">
            <w:pPr>
              <w:jc w:val="center"/>
              <w:rPr>
                <w:rFonts w:ascii="Calibri" w:hAnsi="Calibri"/>
                <w:sz w:val="20"/>
                <w:szCs w:val="20"/>
              </w:rPr>
            </w:pPr>
            <w:r w:rsidRPr="00266EDF">
              <w:rPr>
                <w:rFonts w:ascii="Calibri" w:hAnsi="Calibri"/>
                <w:sz w:val="20"/>
                <w:szCs w:val="20"/>
              </w:rPr>
              <w:t>АТС</w:t>
            </w:r>
          </w:p>
        </w:tc>
        <w:tc>
          <w:tcPr>
            <w:tcW w:w="1134" w:type="dxa"/>
          </w:tcPr>
          <w:p w14:paraId="3DA34E08" w14:textId="77777777" w:rsidR="00ED3F61" w:rsidRPr="00266EDF" w:rsidRDefault="00ED3F61" w:rsidP="00ED3F61">
            <w:pPr>
              <w:jc w:val="center"/>
              <w:rPr>
                <w:rFonts w:ascii="Calibri" w:hAnsi="Calibri"/>
                <w:sz w:val="20"/>
                <w:szCs w:val="20"/>
              </w:rPr>
            </w:pPr>
          </w:p>
        </w:tc>
        <w:tc>
          <w:tcPr>
            <w:tcW w:w="1134" w:type="dxa"/>
          </w:tcPr>
          <w:p w14:paraId="1CF365E4" w14:textId="77777777" w:rsidR="00ED3F61" w:rsidRPr="00266EDF" w:rsidRDefault="00ED3F61" w:rsidP="00ED3F61">
            <w:pPr>
              <w:jc w:val="center"/>
              <w:rPr>
                <w:rFonts w:ascii="Calibri" w:hAnsi="Calibri"/>
                <w:sz w:val="20"/>
                <w:szCs w:val="20"/>
              </w:rPr>
            </w:pPr>
          </w:p>
        </w:tc>
        <w:tc>
          <w:tcPr>
            <w:tcW w:w="992" w:type="dxa"/>
          </w:tcPr>
          <w:p w14:paraId="3F0963ED" w14:textId="77777777" w:rsidR="00ED3F61" w:rsidRPr="00B37948" w:rsidRDefault="00ED3F61" w:rsidP="00ED3F61">
            <w:pPr>
              <w:jc w:val="center"/>
              <w:rPr>
                <w:rFonts w:ascii="Arial" w:hAnsi="Arial" w:cs="Arial"/>
                <w:sz w:val="20"/>
                <w:szCs w:val="20"/>
              </w:rPr>
            </w:pPr>
          </w:p>
        </w:tc>
        <w:tc>
          <w:tcPr>
            <w:tcW w:w="993" w:type="dxa"/>
          </w:tcPr>
          <w:p w14:paraId="74E19273" w14:textId="77777777" w:rsidR="00ED3F61" w:rsidRPr="00B37948" w:rsidRDefault="00ED3F61" w:rsidP="00ED3F61">
            <w:pPr>
              <w:jc w:val="center"/>
              <w:rPr>
                <w:rFonts w:ascii="Arial" w:hAnsi="Arial" w:cs="Arial"/>
                <w:sz w:val="20"/>
                <w:szCs w:val="20"/>
              </w:rPr>
            </w:pPr>
          </w:p>
        </w:tc>
        <w:tc>
          <w:tcPr>
            <w:tcW w:w="850" w:type="dxa"/>
          </w:tcPr>
          <w:p w14:paraId="43D3DB81" w14:textId="77777777" w:rsidR="00ED3F61" w:rsidRPr="00B37948" w:rsidRDefault="00ED3F61" w:rsidP="00ED3F61">
            <w:pPr>
              <w:jc w:val="center"/>
              <w:rPr>
                <w:rFonts w:ascii="Arial" w:hAnsi="Arial" w:cs="Arial"/>
                <w:sz w:val="20"/>
                <w:szCs w:val="20"/>
              </w:rPr>
            </w:pPr>
          </w:p>
        </w:tc>
        <w:tc>
          <w:tcPr>
            <w:tcW w:w="851" w:type="dxa"/>
          </w:tcPr>
          <w:p w14:paraId="55065859" w14:textId="77777777" w:rsidR="00ED3F61" w:rsidRPr="00B37948" w:rsidRDefault="00ED3F61" w:rsidP="00ED3F61">
            <w:pPr>
              <w:jc w:val="center"/>
              <w:rPr>
                <w:rFonts w:ascii="Arial" w:hAnsi="Arial" w:cs="Arial"/>
                <w:sz w:val="20"/>
                <w:szCs w:val="20"/>
              </w:rPr>
            </w:pPr>
          </w:p>
        </w:tc>
      </w:tr>
      <w:tr w:rsidR="00ED3F61" w:rsidRPr="00B37948" w14:paraId="50B37186" w14:textId="6F78253F" w:rsidTr="00ED3F61">
        <w:trPr>
          <w:trHeight w:val="1127"/>
        </w:trPr>
        <w:tc>
          <w:tcPr>
            <w:tcW w:w="709" w:type="dxa"/>
            <w:hideMark/>
          </w:tcPr>
          <w:p w14:paraId="6451B64B" w14:textId="72C593B1" w:rsidR="00ED3F61" w:rsidRPr="00B37948" w:rsidRDefault="00ED3F61" w:rsidP="00ED3F61">
            <w:pPr>
              <w:jc w:val="center"/>
              <w:rPr>
                <w:rFonts w:ascii="Calibri" w:hAnsi="Calibri"/>
                <w:sz w:val="20"/>
                <w:szCs w:val="20"/>
              </w:rPr>
            </w:pPr>
            <w:r>
              <w:rPr>
                <w:rFonts w:ascii="Calibri" w:hAnsi="Calibri"/>
                <w:sz w:val="20"/>
                <w:szCs w:val="20"/>
              </w:rPr>
              <w:t>10</w:t>
            </w:r>
          </w:p>
        </w:tc>
        <w:tc>
          <w:tcPr>
            <w:tcW w:w="851" w:type="dxa"/>
          </w:tcPr>
          <w:p w14:paraId="3FAF6024" w14:textId="53458AF6" w:rsidR="00ED3F61" w:rsidRDefault="00ED3F61" w:rsidP="00ED3F61">
            <w:pPr>
              <w:jc w:val="center"/>
              <w:rPr>
                <w:rFonts w:ascii="Arial" w:hAnsi="Arial" w:cs="Arial"/>
                <w:sz w:val="20"/>
                <w:szCs w:val="20"/>
              </w:rPr>
            </w:pPr>
            <w:r w:rsidRPr="007E6F10">
              <w:rPr>
                <w:rFonts w:ascii="Calibri" w:hAnsi="Calibri"/>
                <w:sz w:val="20"/>
                <w:szCs w:val="20"/>
              </w:rPr>
              <w:t>Башкортостан</w:t>
            </w:r>
          </w:p>
        </w:tc>
        <w:tc>
          <w:tcPr>
            <w:tcW w:w="1276" w:type="dxa"/>
            <w:hideMark/>
          </w:tcPr>
          <w:p w14:paraId="2DCB5036" w14:textId="0DE25A50" w:rsidR="00ED3F61" w:rsidRPr="00266EDF" w:rsidRDefault="00ED3F61" w:rsidP="00ED3F61">
            <w:pPr>
              <w:jc w:val="center"/>
              <w:rPr>
                <w:rFonts w:ascii="Calibri" w:hAnsi="Calibri"/>
                <w:sz w:val="20"/>
                <w:szCs w:val="20"/>
              </w:rPr>
            </w:pPr>
            <w:r w:rsidRPr="00266EDF">
              <w:rPr>
                <w:rFonts w:ascii="Calibri" w:hAnsi="Calibri"/>
                <w:sz w:val="20"/>
                <w:szCs w:val="20"/>
              </w:rPr>
              <w:t>Ишимбай</w:t>
            </w:r>
          </w:p>
        </w:tc>
        <w:tc>
          <w:tcPr>
            <w:tcW w:w="2126" w:type="dxa"/>
            <w:hideMark/>
          </w:tcPr>
          <w:p w14:paraId="6BD0EFD9" w14:textId="77777777" w:rsidR="00ED3F61" w:rsidRPr="00266EDF" w:rsidRDefault="00ED3F61" w:rsidP="00ED3F61">
            <w:pPr>
              <w:jc w:val="center"/>
              <w:rPr>
                <w:rFonts w:ascii="Calibri" w:hAnsi="Calibri"/>
                <w:sz w:val="20"/>
                <w:szCs w:val="20"/>
              </w:rPr>
            </w:pPr>
            <w:r w:rsidRPr="00266EDF">
              <w:rPr>
                <w:rFonts w:ascii="Calibri" w:hAnsi="Calibri"/>
                <w:sz w:val="20"/>
                <w:szCs w:val="20"/>
              </w:rPr>
              <w:t>ул. Советская 74</w:t>
            </w:r>
          </w:p>
        </w:tc>
        <w:tc>
          <w:tcPr>
            <w:tcW w:w="2126" w:type="dxa"/>
            <w:hideMark/>
          </w:tcPr>
          <w:p w14:paraId="498E3591" w14:textId="2154E342" w:rsidR="00ED3F61" w:rsidRPr="00266EDF" w:rsidRDefault="00ED3F61" w:rsidP="00ED3F61">
            <w:pPr>
              <w:jc w:val="center"/>
              <w:rPr>
                <w:rFonts w:ascii="Calibri" w:hAnsi="Calibri"/>
                <w:sz w:val="20"/>
                <w:szCs w:val="20"/>
              </w:rPr>
            </w:pPr>
            <w:r w:rsidRPr="00266EDF">
              <w:rPr>
                <w:rFonts w:ascii="Calibri" w:hAnsi="Calibri"/>
                <w:sz w:val="20"/>
                <w:szCs w:val="20"/>
              </w:rPr>
              <w:t>10х5</w:t>
            </w:r>
          </w:p>
        </w:tc>
        <w:tc>
          <w:tcPr>
            <w:tcW w:w="1560" w:type="dxa"/>
          </w:tcPr>
          <w:p w14:paraId="02314716" w14:textId="349C5D5F" w:rsidR="00ED3F61" w:rsidRPr="00266EDF" w:rsidRDefault="00ED3F61" w:rsidP="00ED3F61">
            <w:pPr>
              <w:jc w:val="center"/>
              <w:rPr>
                <w:rFonts w:ascii="Calibri" w:hAnsi="Calibri"/>
                <w:sz w:val="20"/>
                <w:szCs w:val="20"/>
              </w:rPr>
            </w:pPr>
            <w:r w:rsidRPr="00266EDF">
              <w:rPr>
                <w:rFonts w:ascii="Calibri" w:hAnsi="Calibri"/>
                <w:sz w:val="20"/>
                <w:szCs w:val="20"/>
              </w:rPr>
              <w:t>Баннерная ткань</w:t>
            </w:r>
          </w:p>
        </w:tc>
        <w:tc>
          <w:tcPr>
            <w:tcW w:w="1275" w:type="dxa"/>
            <w:hideMark/>
          </w:tcPr>
          <w:p w14:paraId="6FA9DE81" w14:textId="141EF1DC" w:rsidR="00ED3F61" w:rsidRPr="00266EDF" w:rsidRDefault="00ED3F61" w:rsidP="00ED3F61">
            <w:pPr>
              <w:jc w:val="center"/>
              <w:rPr>
                <w:rFonts w:ascii="Calibri" w:hAnsi="Calibri"/>
                <w:sz w:val="20"/>
                <w:szCs w:val="20"/>
              </w:rPr>
            </w:pPr>
            <w:r w:rsidRPr="00266EDF">
              <w:rPr>
                <w:rFonts w:ascii="Calibri" w:hAnsi="Calibri"/>
                <w:sz w:val="20"/>
                <w:szCs w:val="20"/>
              </w:rPr>
              <w:t xml:space="preserve">здание </w:t>
            </w:r>
            <w:proofErr w:type="spellStart"/>
            <w:r w:rsidRPr="00266EDF">
              <w:rPr>
                <w:rFonts w:ascii="Calibri" w:hAnsi="Calibri"/>
                <w:sz w:val="20"/>
                <w:szCs w:val="20"/>
              </w:rPr>
              <w:t>Ишимбайского</w:t>
            </w:r>
            <w:proofErr w:type="spellEnd"/>
            <w:r w:rsidRPr="00266EDF">
              <w:rPr>
                <w:rFonts w:ascii="Calibri" w:hAnsi="Calibri"/>
                <w:sz w:val="20"/>
                <w:szCs w:val="20"/>
              </w:rPr>
              <w:t xml:space="preserve"> ЛТЦ</w:t>
            </w:r>
          </w:p>
        </w:tc>
        <w:tc>
          <w:tcPr>
            <w:tcW w:w="1134" w:type="dxa"/>
          </w:tcPr>
          <w:p w14:paraId="2BFCB505" w14:textId="77777777" w:rsidR="00ED3F61" w:rsidRPr="00266EDF" w:rsidRDefault="00ED3F61" w:rsidP="00ED3F61">
            <w:pPr>
              <w:jc w:val="center"/>
              <w:rPr>
                <w:rFonts w:ascii="Calibri" w:hAnsi="Calibri"/>
                <w:sz w:val="20"/>
                <w:szCs w:val="20"/>
              </w:rPr>
            </w:pPr>
          </w:p>
        </w:tc>
        <w:tc>
          <w:tcPr>
            <w:tcW w:w="1134" w:type="dxa"/>
          </w:tcPr>
          <w:p w14:paraId="39E93C0C" w14:textId="77777777" w:rsidR="00ED3F61" w:rsidRPr="00266EDF" w:rsidRDefault="00ED3F61" w:rsidP="00ED3F61">
            <w:pPr>
              <w:jc w:val="center"/>
              <w:rPr>
                <w:rFonts w:ascii="Calibri" w:hAnsi="Calibri"/>
                <w:sz w:val="20"/>
                <w:szCs w:val="20"/>
              </w:rPr>
            </w:pPr>
          </w:p>
        </w:tc>
        <w:tc>
          <w:tcPr>
            <w:tcW w:w="992" w:type="dxa"/>
          </w:tcPr>
          <w:p w14:paraId="743F9EC3" w14:textId="77777777" w:rsidR="00ED3F61" w:rsidRPr="00B37948" w:rsidRDefault="00ED3F61" w:rsidP="00ED3F61">
            <w:pPr>
              <w:jc w:val="center"/>
              <w:rPr>
                <w:rFonts w:ascii="Arial" w:hAnsi="Arial" w:cs="Arial"/>
                <w:sz w:val="20"/>
                <w:szCs w:val="20"/>
              </w:rPr>
            </w:pPr>
          </w:p>
        </w:tc>
        <w:tc>
          <w:tcPr>
            <w:tcW w:w="993" w:type="dxa"/>
          </w:tcPr>
          <w:p w14:paraId="2B012086" w14:textId="77777777" w:rsidR="00ED3F61" w:rsidRPr="00B37948" w:rsidRDefault="00ED3F61" w:rsidP="00ED3F61">
            <w:pPr>
              <w:jc w:val="center"/>
              <w:rPr>
                <w:rFonts w:ascii="Arial" w:hAnsi="Arial" w:cs="Arial"/>
                <w:sz w:val="20"/>
                <w:szCs w:val="20"/>
              </w:rPr>
            </w:pPr>
          </w:p>
        </w:tc>
        <w:tc>
          <w:tcPr>
            <w:tcW w:w="850" w:type="dxa"/>
          </w:tcPr>
          <w:p w14:paraId="4AE09D81" w14:textId="77777777" w:rsidR="00ED3F61" w:rsidRPr="00B37948" w:rsidRDefault="00ED3F61" w:rsidP="00ED3F61">
            <w:pPr>
              <w:jc w:val="center"/>
              <w:rPr>
                <w:rFonts w:ascii="Arial" w:hAnsi="Arial" w:cs="Arial"/>
                <w:sz w:val="20"/>
                <w:szCs w:val="20"/>
              </w:rPr>
            </w:pPr>
          </w:p>
        </w:tc>
        <w:tc>
          <w:tcPr>
            <w:tcW w:w="851" w:type="dxa"/>
          </w:tcPr>
          <w:p w14:paraId="6F39D6B3" w14:textId="77777777" w:rsidR="00ED3F61" w:rsidRPr="00B37948" w:rsidRDefault="00ED3F61" w:rsidP="00ED3F61">
            <w:pPr>
              <w:jc w:val="center"/>
              <w:rPr>
                <w:rFonts w:ascii="Arial" w:hAnsi="Arial" w:cs="Arial"/>
                <w:sz w:val="20"/>
                <w:szCs w:val="20"/>
              </w:rPr>
            </w:pPr>
          </w:p>
        </w:tc>
      </w:tr>
      <w:tr w:rsidR="00ED3F61" w:rsidRPr="0033148B" w14:paraId="6DFFB57D" w14:textId="18EE71C3" w:rsidTr="00ED3F61">
        <w:trPr>
          <w:trHeight w:val="1398"/>
        </w:trPr>
        <w:tc>
          <w:tcPr>
            <w:tcW w:w="709" w:type="dxa"/>
            <w:hideMark/>
          </w:tcPr>
          <w:p w14:paraId="3AF1ED19" w14:textId="019B8135" w:rsidR="00ED3F61" w:rsidRPr="0033148B" w:rsidRDefault="00ED3F61" w:rsidP="00ED3F61">
            <w:pPr>
              <w:jc w:val="center"/>
              <w:rPr>
                <w:rFonts w:ascii="Calibri" w:hAnsi="Calibri"/>
                <w:sz w:val="20"/>
                <w:szCs w:val="20"/>
              </w:rPr>
            </w:pPr>
            <w:r>
              <w:rPr>
                <w:rFonts w:ascii="Calibri" w:hAnsi="Calibri"/>
                <w:sz w:val="20"/>
                <w:szCs w:val="20"/>
              </w:rPr>
              <w:t>11</w:t>
            </w:r>
          </w:p>
        </w:tc>
        <w:tc>
          <w:tcPr>
            <w:tcW w:w="851" w:type="dxa"/>
          </w:tcPr>
          <w:p w14:paraId="407190B9" w14:textId="2DF0EA97" w:rsidR="00ED3F61" w:rsidRPr="0033148B" w:rsidRDefault="00ED3F61" w:rsidP="00ED3F61">
            <w:pPr>
              <w:jc w:val="center"/>
              <w:rPr>
                <w:rFonts w:ascii="Arial" w:hAnsi="Arial" w:cs="Arial"/>
                <w:sz w:val="20"/>
                <w:szCs w:val="20"/>
              </w:rPr>
            </w:pPr>
            <w:r w:rsidRPr="007E6F10">
              <w:rPr>
                <w:rFonts w:ascii="Calibri" w:hAnsi="Calibri"/>
                <w:sz w:val="20"/>
                <w:szCs w:val="20"/>
              </w:rPr>
              <w:t>Башкортостан</w:t>
            </w:r>
          </w:p>
        </w:tc>
        <w:tc>
          <w:tcPr>
            <w:tcW w:w="1276" w:type="dxa"/>
            <w:hideMark/>
          </w:tcPr>
          <w:p w14:paraId="6E21AC60" w14:textId="46081DF1" w:rsidR="00ED3F61" w:rsidRPr="00266EDF" w:rsidRDefault="00ED3F61" w:rsidP="00ED3F61">
            <w:pPr>
              <w:jc w:val="center"/>
              <w:rPr>
                <w:rFonts w:ascii="Calibri" w:hAnsi="Calibri"/>
                <w:sz w:val="20"/>
                <w:szCs w:val="20"/>
              </w:rPr>
            </w:pPr>
            <w:proofErr w:type="spellStart"/>
            <w:r w:rsidRPr="00266EDF">
              <w:rPr>
                <w:rFonts w:ascii="Calibri" w:hAnsi="Calibri"/>
                <w:sz w:val="20"/>
                <w:szCs w:val="20"/>
              </w:rPr>
              <w:t>с.Архангельское</w:t>
            </w:r>
            <w:proofErr w:type="spellEnd"/>
            <w:r w:rsidRPr="00266EDF">
              <w:rPr>
                <w:rFonts w:ascii="Calibri" w:hAnsi="Calibri"/>
                <w:sz w:val="20"/>
                <w:szCs w:val="20"/>
              </w:rPr>
              <w:t xml:space="preserve"> </w:t>
            </w:r>
          </w:p>
        </w:tc>
        <w:tc>
          <w:tcPr>
            <w:tcW w:w="2126" w:type="dxa"/>
            <w:hideMark/>
          </w:tcPr>
          <w:p w14:paraId="1CDEC5FB" w14:textId="77777777" w:rsidR="00ED3F61" w:rsidRPr="00266EDF" w:rsidRDefault="00ED3F61" w:rsidP="00ED3F61">
            <w:pPr>
              <w:jc w:val="center"/>
              <w:rPr>
                <w:rFonts w:ascii="Calibri" w:hAnsi="Calibri"/>
                <w:sz w:val="20"/>
                <w:szCs w:val="20"/>
              </w:rPr>
            </w:pPr>
            <w:r w:rsidRPr="00266EDF">
              <w:rPr>
                <w:rFonts w:ascii="Calibri" w:hAnsi="Calibri"/>
                <w:sz w:val="20"/>
                <w:szCs w:val="20"/>
              </w:rPr>
              <w:t xml:space="preserve">Архангельский район, </w:t>
            </w:r>
            <w:proofErr w:type="spellStart"/>
            <w:r w:rsidRPr="00266EDF">
              <w:rPr>
                <w:rFonts w:ascii="Calibri" w:hAnsi="Calibri"/>
                <w:sz w:val="20"/>
                <w:szCs w:val="20"/>
              </w:rPr>
              <w:t>с.Архангельское</w:t>
            </w:r>
            <w:proofErr w:type="spellEnd"/>
            <w:r w:rsidRPr="00266EDF">
              <w:rPr>
                <w:rFonts w:ascii="Calibri" w:hAnsi="Calibri"/>
                <w:sz w:val="20"/>
                <w:szCs w:val="20"/>
              </w:rPr>
              <w:t xml:space="preserve"> </w:t>
            </w:r>
            <w:proofErr w:type="spellStart"/>
            <w:r w:rsidRPr="00266EDF">
              <w:rPr>
                <w:rFonts w:ascii="Calibri" w:hAnsi="Calibri"/>
                <w:sz w:val="20"/>
                <w:szCs w:val="20"/>
              </w:rPr>
              <w:t>ул.Советская</w:t>
            </w:r>
            <w:proofErr w:type="spellEnd"/>
            <w:r w:rsidRPr="00266EDF">
              <w:rPr>
                <w:rFonts w:ascii="Calibri" w:hAnsi="Calibri"/>
                <w:sz w:val="20"/>
                <w:szCs w:val="20"/>
              </w:rPr>
              <w:t>,                                    д 39</w:t>
            </w:r>
          </w:p>
        </w:tc>
        <w:tc>
          <w:tcPr>
            <w:tcW w:w="2126" w:type="dxa"/>
            <w:hideMark/>
          </w:tcPr>
          <w:p w14:paraId="3845184A" w14:textId="77777777" w:rsidR="008566A2" w:rsidRDefault="00ED3F61" w:rsidP="00ED3F61">
            <w:pPr>
              <w:jc w:val="center"/>
              <w:rPr>
                <w:rFonts w:ascii="Calibri" w:hAnsi="Calibri"/>
                <w:sz w:val="20"/>
                <w:szCs w:val="20"/>
              </w:rPr>
            </w:pPr>
            <w:r w:rsidRPr="00266EDF">
              <w:rPr>
                <w:rFonts w:ascii="Calibri" w:hAnsi="Calibri"/>
                <w:sz w:val="20"/>
                <w:szCs w:val="20"/>
              </w:rPr>
              <w:t xml:space="preserve">0,9м х 3,6м </w:t>
            </w:r>
          </w:p>
          <w:p w14:paraId="295DDF43" w14:textId="73A127D9" w:rsidR="00ED3F61" w:rsidRPr="00266EDF" w:rsidRDefault="008566A2" w:rsidP="00ED3F61">
            <w:pPr>
              <w:jc w:val="center"/>
              <w:rPr>
                <w:rFonts w:ascii="Calibri" w:hAnsi="Calibri"/>
                <w:sz w:val="20"/>
                <w:szCs w:val="20"/>
              </w:rPr>
            </w:pPr>
            <w:r>
              <w:rPr>
                <w:rFonts w:ascii="Calibri" w:hAnsi="Calibri"/>
                <w:sz w:val="20"/>
                <w:szCs w:val="20"/>
              </w:rPr>
              <w:t>-2 шт.</w:t>
            </w:r>
            <w:r w:rsidR="00ED3F61" w:rsidRPr="00266EDF">
              <w:rPr>
                <w:rFonts w:ascii="Calibri" w:hAnsi="Calibri"/>
                <w:sz w:val="20"/>
                <w:szCs w:val="20"/>
              </w:rPr>
              <w:t xml:space="preserve">                         </w:t>
            </w:r>
          </w:p>
        </w:tc>
        <w:tc>
          <w:tcPr>
            <w:tcW w:w="1560" w:type="dxa"/>
          </w:tcPr>
          <w:p w14:paraId="65203588" w14:textId="6DB6D48F" w:rsidR="00ED3F61" w:rsidRPr="00266EDF" w:rsidRDefault="00ED3F61" w:rsidP="00ED3F61">
            <w:pPr>
              <w:jc w:val="center"/>
              <w:rPr>
                <w:rFonts w:ascii="Calibri" w:hAnsi="Calibri"/>
                <w:sz w:val="20"/>
                <w:szCs w:val="20"/>
              </w:rPr>
            </w:pPr>
            <w:r w:rsidRPr="00266EDF">
              <w:rPr>
                <w:rFonts w:ascii="Calibri" w:hAnsi="Calibri"/>
                <w:sz w:val="20"/>
                <w:szCs w:val="20"/>
              </w:rPr>
              <w:t>Баннерная ткань</w:t>
            </w:r>
          </w:p>
        </w:tc>
        <w:tc>
          <w:tcPr>
            <w:tcW w:w="1275" w:type="dxa"/>
            <w:hideMark/>
          </w:tcPr>
          <w:p w14:paraId="114AE635" w14:textId="3780D961" w:rsidR="00ED3F61" w:rsidRPr="00266EDF" w:rsidRDefault="00ED3F61" w:rsidP="00ED3F61">
            <w:pPr>
              <w:jc w:val="center"/>
              <w:rPr>
                <w:rFonts w:ascii="Calibri" w:hAnsi="Calibri"/>
                <w:sz w:val="20"/>
                <w:szCs w:val="20"/>
              </w:rPr>
            </w:pPr>
            <w:r w:rsidRPr="00266EDF">
              <w:rPr>
                <w:rFonts w:ascii="Calibri" w:hAnsi="Calibri"/>
                <w:sz w:val="20"/>
                <w:szCs w:val="20"/>
              </w:rPr>
              <w:t>административное</w:t>
            </w:r>
          </w:p>
        </w:tc>
        <w:tc>
          <w:tcPr>
            <w:tcW w:w="1134" w:type="dxa"/>
          </w:tcPr>
          <w:p w14:paraId="159641B8" w14:textId="77777777" w:rsidR="00ED3F61" w:rsidRPr="00266EDF" w:rsidRDefault="00ED3F61" w:rsidP="00ED3F61">
            <w:pPr>
              <w:jc w:val="center"/>
              <w:rPr>
                <w:rFonts w:ascii="Calibri" w:hAnsi="Calibri"/>
                <w:sz w:val="20"/>
                <w:szCs w:val="20"/>
              </w:rPr>
            </w:pPr>
          </w:p>
        </w:tc>
        <w:tc>
          <w:tcPr>
            <w:tcW w:w="1134" w:type="dxa"/>
          </w:tcPr>
          <w:p w14:paraId="0AEF6F43" w14:textId="77777777" w:rsidR="00ED3F61" w:rsidRPr="00266EDF" w:rsidRDefault="00ED3F61" w:rsidP="00ED3F61">
            <w:pPr>
              <w:jc w:val="center"/>
              <w:rPr>
                <w:rFonts w:ascii="Calibri" w:hAnsi="Calibri"/>
                <w:sz w:val="20"/>
                <w:szCs w:val="20"/>
              </w:rPr>
            </w:pPr>
          </w:p>
        </w:tc>
        <w:tc>
          <w:tcPr>
            <w:tcW w:w="992" w:type="dxa"/>
          </w:tcPr>
          <w:p w14:paraId="594F8A8A" w14:textId="77777777" w:rsidR="00ED3F61" w:rsidRPr="0033148B" w:rsidRDefault="00ED3F61" w:rsidP="00ED3F61">
            <w:pPr>
              <w:jc w:val="center"/>
              <w:rPr>
                <w:rFonts w:ascii="Arial" w:hAnsi="Arial" w:cs="Arial"/>
                <w:sz w:val="20"/>
                <w:szCs w:val="20"/>
              </w:rPr>
            </w:pPr>
          </w:p>
        </w:tc>
        <w:tc>
          <w:tcPr>
            <w:tcW w:w="993" w:type="dxa"/>
          </w:tcPr>
          <w:p w14:paraId="4D8F284C" w14:textId="77777777" w:rsidR="00ED3F61" w:rsidRPr="0033148B" w:rsidRDefault="00ED3F61" w:rsidP="00ED3F61">
            <w:pPr>
              <w:jc w:val="center"/>
              <w:rPr>
                <w:rFonts w:ascii="Arial" w:hAnsi="Arial" w:cs="Arial"/>
                <w:sz w:val="20"/>
                <w:szCs w:val="20"/>
              </w:rPr>
            </w:pPr>
          </w:p>
        </w:tc>
        <w:tc>
          <w:tcPr>
            <w:tcW w:w="850" w:type="dxa"/>
          </w:tcPr>
          <w:p w14:paraId="7CF6B14F" w14:textId="77777777" w:rsidR="00ED3F61" w:rsidRPr="0033148B" w:rsidRDefault="00ED3F61" w:rsidP="00ED3F61">
            <w:pPr>
              <w:jc w:val="center"/>
              <w:rPr>
                <w:rFonts w:ascii="Arial" w:hAnsi="Arial" w:cs="Arial"/>
                <w:sz w:val="20"/>
                <w:szCs w:val="20"/>
              </w:rPr>
            </w:pPr>
          </w:p>
        </w:tc>
        <w:tc>
          <w:tcPr>
            <w:tcW w:w="851" w:type="dxa"/>
          </w:tcPr>
          <w:p w14:paraId="0E8F0C80" w14:textId="77777777" w:rsidR="00ED3F61" w:rsidRPr="0033148B" w:rsidRDefault="00ED3F61" w:rsidP="00ED3F61">
            <w:pPr>
              <w:jc w:val="center"/>
              <w:rPr>
                <w:rFonts w:ascii="Arial" w:hAnsi="Arial" w:cs="Arial"/>
                <w:sz w:val="20"/>
                <w:szCs w:val="20"/>
              </w:rPr>
            </w:pPr>
          </w:p>
        </w:tc>
      </w:tr>
      <w:tr w:rsidR="00ED3F61" w:rsidRPr="0033148B" w14:paraId="29E5A070" w14:textId="20DF48FE" w:rsidTr="00ED3F61">
        <w:trPr>
          <w:trHeight w:val="1266"/>
        </w:trPr>
        <w:tc>
          <w:tcPr>
            <w:tcW w:w="709" w:type="dxa"/>
            <w:hideMark/>
          </w:tcPr>
          <w:p w14:paraId="05E26EAE" w14:textId="0B806BDC" w:rsidR="00ED3F61" w:rsidRPr="0033148B" w:rsidRDefault="00ED3F61" w:rsidP="00ED3F61">
            <w:pPr>
              <w:jc w:val="center"/>
              <w:rPr>
                <w:rFonts w:ascii="Calibri" w:hAnsi="Calibri"/>
                <w:sz w:val="20"/>
                <w:szCs w:val="20"/>
              </w:rPr>
            </w:pPr>
            <w:r>
              <w:rPr>
                <w:rFonts w:ascii="Calibri" w:hAnsi="Calibri"/>
                <w:sz w:val="20"/>
                <w:szCs w:val="20"/>
              </w:rPr>
              <w:t>12</w:t>
            </w:r>
          </w:p>
        </w:tc>
        <w:tc>
          <w:tcPr>
            <w:tcW w:w="851" w:type="dxa"/>
          </w:tcPr>
          <w:p w14:paraId="614E5B8D" w14:textId="0E6479ED" w:rsidR="00ED3F61" w:rsidRPr="0033148B" w:rsidRDefault="00ED3F61" w:rsidP="00ED3F61">
            <w:pPr>
              <w:jc w:val="center"/>
              <w:rPr>
                <w:rFonts w:ascii="Arial" w:hAnsi="Arial" w:cs="Arial"/>
                <w:sz w:val="20"/>
                <w:szCs w:val="20"/>
              </w:rPr>
            </w:pPr>
            <w:r w:rsidRPr="007E6F10">
              <w:rPr>
                <w:rFonts w:ascii="Calibri" w:hAnsi="Calibri"/>
                <w:sz w:val="20"/>
                <w:szCs w:val="20"/>
              </w:rPr>
              <w:t>Башкортостан</w:t>
            </w:r>
          </w:p>
        </w:tc>
        <w:tc>
          <w:tcPr>
            <w:tcW w:w="1276" w:type="dxa"/>
            <w:hideMark/>
          </w:tcPr>
          <w:p w14:paraId="5ABCBCD6" w14:textId="5FC9F1CE" w:rsidR="00ED3F61" w:rsidRPr="00266EDF" w:rsidRDefault="00ED3F61" w:rsidP="00ED3F61">
            <w:pPr>
              <w:jc w:val="center"/>
              <w:rPr>
                <w:rFonts w:ascii="Calibri" w:hAnsi="Calibri"/>
                <w:sz w:val="20"/>
                <w:szCs w:val="20"/>
              </w:rPr>
            </w:pPr>
            <w:proofErr w:type="spellStart"/>
            <w:r w:rsidRPr="00266EDF">
              <w:rPr>
                <w:rFonts w:ascii="Calibri" w:hAnsi="Calibri"/>
                <w:sz w:val="20"/>
                <w:szCs w:val="20"/>
              </w:rPr>
              <w:t>с.Кармаскалы</w:t>
            </w:r>
            <w:proofErr w:type="spellEnd"/>
            <w:r w:rsidRPr="00266EDF">
              <w:rPr>
                <w:rFonts w:ascii="Calibri" w:hAnsi="Calibri"/>
                <w:sz w:val="20"/>
                <w:szCs w:val="20"/>
              </w:rPr>
              <w:t xml:space="preserve">                          </w:t>
            </w:r>
          </w:p>
        </w:tc>
        <w:tc>
          <w:tcPr>
            <w:tcW w:w="2126" w:type="dxa"/>
            <w:hideMark/>
          </w:tcPr>
          <w:p w14:paraId="15A53D5B" w14:textId="77777777" w:rsidR="00ED3F61" w:rsidRPr="00266EDF" w:rsidRDefault="00ED3F61" w:rsidP="00ED3F61">
            <w:pPr>
              <w:jc w:val="center"/>
              <w:rPr>
                <w:rFonts w:ascii="Calibri" w:hAnsi="Calibri"/>
                <w:sz w:val="20"/>
                <w:szCs w:val="20"/>
              </w:rPr>
            </w:pPr>
            <w:proofErr w:type="spellStart"/>
            <w:r w:rsidRPr="00266EDF">
              <w:rPr>
                <w:rFonts w:ascii="Calibri" w:hAnsi="Calibri"/>
                <w:sz w:val="20"/>
                <w:szCs w:val="20"/>
              </w:rPr>
              <w:t>Кармаскалинский</w:t>
            </w:r>
            <w:proofErr w:type="spellEnd"/>
            <w:r w:rsidRPr="00266EDF">
              <w:rPr>
                <w:rFonts w:ascii="Calibri" w:hAnsi="Calibri"/>
                <w:sz w:val="20"/>
                <w:szCs w:val="20"/>
              </w:rPr>
              <w:t xml:space="preserve"> район, </w:t>
            </w:r>
            <w:proofErr w:type="spellStart"/>
            <w:r w:rsidRPr="00266EDF">
              <w:rPr>
                <w:rFonts w:ascii="Calibri" w:hAnsi="Calibri"/>
                <w:sz w:val="20"/>
                <w:szCs w:val="20"/>
              </w:rPr>
              <w:t>с.Кармаскалы</w:t>
            </w:r>
            <w:proofErr w:type="spellEnd"/>
            <w:r w:rsidRPr="00266EDF">
              <w:rPr>
                <w:rFonts w:ascii="Calibri" w:hAnsi="Calibri"/>
                <w:sz w:val="20"/>
                <w:szCs w:val="20"/>
              </w:rPr>
              <w:t xml:space="preserve">,                            ул. </w:t>
            </w:r>
            <w:proofErr w:type="gramStart"/>
            <w:r w:rsidRPr="00266EDF">
              <w:rPr>
                <w:rFonts w:ascii="Calibri" w:hAnsi="Calibri"/>
                <w:sz w:val="20"/>
                <w:szCs w:val="20"/>
              </w:rPr>
              <w:t xml:space="preserve">Садовая,   </w:t>
            </w:r>
            <w:proofErr w:type="gramEnd"/>
            <w:r w:rsidRPr="00266EDF">
              <w:rPr>
                <w:rFonts w:ascii="Calibri" w:hAnsi="Calibri"/>
                <w:sz w:val="20"/>
                <w:szCs w:val="20"/>
              </w:rPr>
              <w:t xml:space="preserve">                                  д.22</w:t>
            </w:r>
          </w:p>
        </w:tc>
        <w:tc>
          <w:tcPr>
            <w:tcW w:w="2126" w:type="dxa"/>
            <w:hideMark/>
          </w:tcPr>
          <w:p w14:paraId="7F2F76D7" w14:textId="77777777" w:rsidR="00ED3F61" w:rsidRPr="00266EDF" w:rsidRDefault="00ED3F61" w:rsidP="00ED3F61">
            <w:pPr>
              <w:jc w:val="center"/>
              <w:rPr>
                <w:rFonts w:ascii="Calibri" w:hAnsi="Calibri"/>
                <w:sz w:val="20"/>
                <w:szCs w:val="20"/>
              </w:rPr>
            </w:pPr>
            <w:r w:rsidRPr="00266EDF">
              <w:rPr>
                <w:rFonts w:ascii="Calibri" w:hAnsi="Calibri"/>
                <w:sz w:val="20"/>
                <w:szCs w:val="20"/>
              </w:rPr>
              <w:t>6 м х 1,3 м</w:t>
            </w:r>
          </w:p>
        </w:tc>
        <w:tc>
          <w:tcPr>
            <w:tcW w:w="1560" w:type="dxa"/>
          </w:tcPr>
          <w:p w14:paraId="1E8BC098" w14:textId="1A0563FE" w:rsidR="00ED3F61" w:rsidRPr="00266EDF" w:rsidRDefault="00ED3F61" w:rsidP="00ED3F61">
            <w:pPr>
              <w:jc w:val="center"/>
              <w:rPr>
                <w:rFonts w:ascii="Calibri" w:hAnsi="Calibri"/>
                <w:sz w:val="20"/>
                <w:szCs w:val="20"/>
              </w:rPr>
            </w:pPr>
            <w:r w:rsidRPr="00266EDF">
              <w:rPr>
                <w:rFonts w:ascii="Calibri" w:hAnsi="Calibri"/>
                <w:sz w:val="20"/>
                <w:szCs w:val="20"/>
              </w:rPr>
              <w:t>Баннерная ткань</w:t>
            </w:r>
          </w:p>
        </w:tc>
        <w:tc>
          <w:tcPr>
            <w:tcW w:w="1275" w:type="dxa"/>
            <w:hideMark/>
          </w:tcPr>
          <w:p w14:paraId="5AEF0B71" w14:textId="1FB28457" w:rsidR="00ED3F61" w:rsidRPr="00266EDF" w:rsidRDefault="00ED3F61" w:rsidP="00ED3F61">
            <w:pPr>
              <w:jc w:val="center"/>
              <w:rPr>
                <w:rFonts w:ascii="Calibri" w:hAnsi="Calibri"/>
                <w:sz w:val="20"/>
                <w:szCs w:val="20"/>
              </w:rPr>
            </w:pPr>
            <w:r w:rsidRPr="00266EDF">
              <w:rPr>
                <w:rFonts w:ascii="Calibri" w:hAnsi="Calibri"/>
                <w:sz w:val="20"/>
                <w:szCs w:val="20"/>
              </w:rPr>
              <w:t>административное</w:t>
            </w:r>
          </w:p>
        </w:tc>
        <w:tc>
          <w:tcPr>
            <w:tcW w:w="1134" w:type="dxa"/>
          </w:tcPr>
          <w:p w14:paraId="571C8408" w14:textId="77777777" w:rsidR="00ED3F61" w:rsidRPr="00266EDF" w:rsidRDefault="00ED3F61" w:rsidP="00ED3F61">
            <w:pPr>
              <w:jc w:val="center"/>
              <w:rPr>
                <w:rFonts w:ascii="Calibri" w:hAnsi="Calibri"/>
                <w:sz w:val="20"/>
                <w:szCs w:val="20"/>
              </w:rPr>
            </w:pPr>
          </w:p>
        </w:tc>
        <w:tc>
          <w:tcPr>
            <w:tcW w:w="1134" w:type="dxa"/>
          </w:tcPr>
          <w:p w14:paraId="7DF25928" w14:textId="77777777" w:rsidR="00ED3F61" w:rsidRPr="00266EDF" w:rsidRDefault="00ED3F61" w:rsidP="00ED3F61">
            <w:pPr>
              <w:jc w:val="center"/>
              <w:rPr>
                <w:rFonts w:ascii="Calibri" w:hAnsi="Calibri"/>
                <w:sz w:val="20"/>
                <w:szCs w:val="20"/>
              </w:rPr>
            </w:pPr>
          </w:p>
        </w:tc>
        <w:tc>
          <w:tcPr>
            <w:tcW w:w="992" w:type="dxa"/>
          </w:tcPr>
          <w:p w14:paraId="3EB127C7" w14:textId="77777777" w:rsidR="00ED3F61" w:rsidRPr="0033148B" w:rsidRDefault="00ED3F61" w:rsidP="00ED3F61">
            <w:pPr>
              <w:jc w:val="center"/>
              <w:rPr>
                <w:rFonts w:ascii="Arial" w:hAnsi="Arial" w:cs="Arial"/>
                <w:sz w:val="20"/>
                <w:szCs w:val="20"/>
              </w:rPr>
            </w:pPr>
          </w:p>
        </w:tc>
        <w:tc>
          <w:tcPr>
            <w:tcW w:w="993" w:type="dxa"/>
          </w:tcPr>
          <w:p w14:paraId="789E0D52" w14:textId="77777777" w:rsidR="00ED3F61" w:rsidRPr="0033148B" w:rsidRDefault="00ED3F61" w:rsidP="00ED3F61">
            <w:pPr>
              <w:jc w:val="center"/>
              <w:rPr>
                <w:rFonts w:ascii="Arial" w:hAnsi="Arial" w:cs="Arial"/>
                <w:sz w:val="20"/>
                <w:szCs w:val="20"/>
              </w:rPr>
            </w:pPr>
          </w:p>
        </w:tc>
        <w:tc>
          <w:tcPr>
            <w:tcW w:w="850" w:type="dxa"/>
          </w:tcPr>
          <w:p w14:paraId="7242B09F" w14:textId="77777777" w:rsidR="00ED3F61" w:rsidRPr="0033148B" w:rsidRDefault="00ED3F61" w:rsidP="00ED3F61">
            <w:pPr>
              <w:jc w:val="center"/>
              <w:rPr>
                <w:rFonts w:ascii="Arial" w:hAnsi="Arial" w:cs="Arial"/>
                <w:sz w:val="20"/>
                <w:szCs w:val="20"/>
              </w:rPr>
            </w:pPr>
          </w:p>
        </w:tc>
        <w:tc>
          <w:tcPr>
            <w:tcW w:w="851" w:type="dxa"/>
          </w:tcPr>
          <w:p w14:paraId="30FFFE7C" w14:textId="77777777" w:rsidR="00ED3F61" w:rsidRPr="0033148B" w:rsidRDefault="00ED3F61" w:rsidP="00ED3F61">
            <w:pPr>
              <w:jc w:val="center"/>
              <w:rPr>
                <w:rFonts w:ascii="Arial" w:hAnsi="Arial" w:cs="Arial"/>
                <w:sz w:val="20"/>
                <w:szCs w:val="20"/>
              </w:rPr>
            </w:pPr>
          </w:p>
        </w:tc>
      </w:tr>
      <w:tr w:rsidR="00ED3F61" w:rsidRPr="0033148B" w14:paraId="395FD7F3" w14:textId="67D29617" w:rsidTr="00ED3F61">
        <w:trPr>
          <w:trHeight w:val="1417"/>
        </w:trPr>
        <w:tc>
          <w:tcPr>
            <w:tcW w:w="709" w:type="dxa"/>
            <w:hideMark/>
          </w:tcPr>
          <w:p w14:paraId="6948A9BA" w14:textId="2113E90E" w:rsidR="00ED3F61" w:rsidRPr="0033148B" w:rsidRDefault="00ED3F61" w:rsidP="00ED3F61">
            <w:pPr>
              <w:jc w:val="center"/>
              <w:rPr>
                <w:rFonts w:ascii="Calibri" w:hAnsi="Calibri"/>
                <w:sz w:val="20"/>
                <w:szCs w:val="20"/>
              </w:rPr>
            </w:pPr>
            <w:r>
              <w:rPr>
                <w:rFonts w:ascii="Calibri" w:hAnsi="Calibri"/>
                <w:sz w:val="20"/>
                <w:szCs w:val="20"/>
              </w:rPr>
              <w:t>13</w:t>
            </w:r>
          </w:p>
        </w:tc>
        <w:tc>
          <w:tcPr>
            <w:tcW w:w="851" w:type="dxa"/>
          </w:tcPr>
          <w:p w14:paraId="2B1DC2C8" w14:textId="3FA62F1F" w:rsidR="00ED3F61" w:rsidRPr="0033148B" w:rsidRDefault="00ED3F61" w:rsidP="00ED3F61">
            <w:pPr>
              <w:jc w:val="center"/>
              <w:rPr>
                <w:rFonts w:ascii="Arial" w:hAnsi="Arial" w:cs="Arial"/>
                <w:sz w:val="20"/>
                <w:szCs w:val="20"/>
              </w:rPr>
            </w:pPr>
            <w:r w:rsidRPr="007E6F10">
              <w:rPr>
                <w:rFonts w:ascii="Calibri" w:hAnsi="Calibri"/>
                <w:sz w:val="20"/>
                <w:szCs w:val="20"/>
              </w:rPr>
              <w:t>Башкортостан</w:t>
            </w:r>
          </w:p>
        </w:tc>
        <w:tc>
          <w:tcPr>
            <w:tcW w:w="1276" w:type="dxa"/>
            <w:hideMark/>
          </w:tcPr>
          <w:p w14:paraId="23A42887" w14:textId="161B29C2" w:rsidR="00ED3F61" w:rsidRPr="00266EDF" w:rsidRDefault="00ED3F61" w:rsidP="00ED3F61">
            <w:pPr>
              <w:jc w:val="center"/>
              <w:rPr>
                <w:rFonts w:ascii="Calibri" w:hAnsi="Calibri"/>
                <w:sz w:val="20"/>
                <w:szCs w:val="20"/>
              </w:rPr>
            </w:pPr>
            <w:r w:rsidRPr="00266EDF">
              <w:rPr>
                <w:rFonts w:ascii="Calibri" w:hAnsi="Calibri"/>
                <w:sz w:val="20"/>
                <w:szCs w:val="20"/>
              </w:rPr>
              <w:t>Кушнаренково</w:t>
            </w:r>
          </w:p>
        </w:tc>
        <w:tc>
          <w:tcPr>
            <w:tcW w:w="2126" w:type="dxa"/>
            <w:hideMark/>
          </w:tcPr>
          <w:p w14:paraId="6BB3825B" w14:textId="77777777" w:rsidR="00ED3F61" w:rsidRPr="00266EDF" w:rsidRDefault="00ED3F61" w:rsidP="00ED3F61">
            <w:pPr>
              <w:jc w:val="center"/>
              <w:rPr>
                <w:rFonts w:ascii="Calibri" w:hAnsi="Calibri"/>
                <w:sz w:val="20"/>
                <w:szCs w:val="20"/>
              </w:rPr>
            </w:pPr>
            <w:proofErr w:type="spellStart"/>
            <w:r w:rsidRPr="00266EDF">
              <w:rPr>
                <w:rFonts w:ascii="Calibri" w:hAnsi="Calibri"/>
                <w:sz w:val="20"/>
                <w:szCs w:val="20"/>
              </w:rPr>
              <w:t>с.Кушнаренково</w:t>
            </w:r>
            <w:proofErr w:type="spellEnd"/>
            <w:r w:rsidRPr="00266EDF">
              <w:rPr>
                <w:rFonts w:ascii="Calibri" w:hAnsi="Calibri"/>
                <w:sz w:val="20"/>
                <w:szCs w:val="20"/>
              </w:rPr>
              <w:t xml:space="preserve"> </w:t>
            </w:r>
            <w:proofErr w:type="spellStart"/>
            <w:r w:rsidRPr="00266EDF">
              <w:rPr>
                <w:rFonts w:ascii="Calibri" w:hAnsi="Calibri"/>
                <w:sz w:val="20"/>
                <w:szCs w:val="20"/>
              </w:rPr>
              <w:t>ул.Октябрьская</w:t>
            </w:r>
            <w:proofErr w:type="spellEnd"/>
            <w:r w:rsidRPr="00266EDF">
              <w:rPr>
                <w:rFonts w:ascii="Calibri" w:hAnsi="Calibri"/>
                <w:sz w:val="20"/>
                <w:szCs w:val="20"/>
              </w:rPr>
              <w:t xml:space="preserve"> 64</w:t>
            </w:r>
          </w:p>
        </w:tc>
        <w:tc>
          <w:tcPr>
            <w:tcW w:w="2126" w:type="dxa"/>
            <w:hideMark/>
          </w:tcPr>
          <w:p w14:paraId="609CC98E" w14:textId="77777777" w:rsidR="00ED3F61" w:rsidRPr="00266EDF" w:rsidRDefault="00ED3F61" w:rsidP="00ED3F61">
            <w:pPr>
              <w:jc w:val="center"/>
              <w:rPr>
                <w:rFonts w:ascii="Calibri" w:hAnsi="Calibri"/>
                <w:sz w:val="20"/>
                <w:szCs w:val="20"/>
              </w:rPr>
            </w:pPr>
            <w:r w:rsidRPr="00266EDF">
              <w:rPr>
                <w:rFonts w:ascii="Calibri" w:hAnsi="Calibri"/>
                <w:sz w:val="20"/>
                <w:szCs w:val="20"/>
              </w:rPr>
              <w:t>4х6м</w:t>
            </w:r>
          </w:p>
        </w:tc>
        <w:tc>
          <w:tcPr>
            <w:tcW w:w="1560" w:type="dxa"/>
          </w:tcPr>
          <w:p w14:paraId="25D9B6BB" w14:textId="7FDBF493" w:rsidR="00ED3F61" w:rsidRPr="00266EDF" w:rsidRDefault="00ED3F61" w:rsidP="00ED3F61">
            <w:pPr>
              <w:jc w:val="center"/>
              <w:rPr>
                <w:rFonts w:ascii="Calibri" w:hAnsi="Calibri"/>
                <w:sz w:val="20"/>
                <w:szCs w:val="20"/>
              </w:rPr>
            </w:pPr>
            <w:r w:rsidRPr="00266EDF">
              <w:rPr>
                <w:rFonts w:ascii="Calibri" w:hAnsi="Calibri"/>
                <w:sz w:val="20"/>
                <w:szCs w:val="20"/>
              </w:rPr>
              <w:t>Баннерная ткань</w:t>
            </w:r>
          </w:p>
        </w:tc>
        <w:tc>
          <w:tcPr>
            <w:tcW w:w="1275" w:type="dxa"/>
            <w:hideMark/>
          </w:tcPr>
          <w:p w14:paraId="79ED2705" w14:textId="72684987" w:rsidR="00ED3F61" w:rsidRPr="00266EDF" w:rsidRDefault="00ED3F61" w:rsidP="00ED3F61">
            <w:pPr>
              <w:jc w:val="center"/>
              <w:rPr>
                <w:rFonts w:ascii="Calibri" w:hAnsi="Calibri"/>
                <w:sz w:val="20"/>
                <w:szCs w:val="20"/>
              </w:rPr>
            </w:pPr>
            <w:r w:rsidRPr="00266EDF">
              <w:rPr>
                <w:rFonts w:ascii="Calibri" w:hAnsi="Calibri"/>
                <w:sz w:val="20"/>
                <w:szCs w:val="20"/>
              </w:rPr>
              <w:t>административное ЛТЦ "</w:t>
            </w:r>
            <w:proofErr w:type="spellStart"/>
            <w:r w:rsidRPr="00266EDF">
              <w:rPr>
                <w:rFonts w:ascii="Calibri" w:hAnsi="Calibri"/>
                <w:sz w:val="20"/>
                <w:szCs w:val="20"/>
              </w:rPr>
              <w:t>Кушнаренковский</w:t>
            </w:r>
            <w:proofErr w:type="spellEnd"/>
            <w:r w:rsidRPr="00266EDF">
              <w:rPr>
                <w:rFonts w:ascii="Calibri" w:hAnsi="Calibri"/>
                <w:sz w:val="20"/>
                <w:szCs w:val="20"/>
              </w:rPr>
              <w:t xml:space="preserve">" </w:t>
            </w:r>
            <w:proofErr w:type="gramStart"/>
            <w:r w:rsidRPr="00266EDF">
              <w:rPr>
                <w:rFonts w:ascii="Calibri" w:hAnsi="Calibri"/>
                <w:sz w:val="20"/>
                <w:szCs w:val="20"/>
              </w:rPr>
              <w:t>и  Почта</w:t>
            </w:r>
            <w:proofErr w:type="gramEnd"/>
            <w:r w:rsidRPr="00266EDF">
              <w:rPr>
                <w:rFonts w:ascii="Calibri" w:hAnsi="Calibri"/>
                <w:sz w:val="20"/>
                <w:szCs w:val="20"/>
              </w:rPr>
              <w:t xml:space="preserve"> </w:t>
            </w:r>
            <w:proofErr w:type="spellStart"/>
            <w:r w:rsidRPr="00266EDF">
              <w:rPr>
                <w:rFonts w:ascii="Calibri" w:hAnsi="Calibri"/>
                <w:sz w:val="20"/>
                <w:szCs w:val="20"/>
              </w:rPr>
              <w:t>Росии</w:t>
            </w:r>
            <w:proofErr w:type="spellEnd"/>
          </w:p>
        </w:tc>
        <w:tc>
          <w:tcPr>
            <w:tcW w:w="1134" w:type="dxa"/>
          </w:tcPr>
          <w:p w14:paraId="765334FE" w14:textId="77777777" w:rsidR="00ED3F61" w:rsidRPr="00266EDF" w:rsidRDefault="00ED3F61" w:rsidP="00ED3F61">
            <w:pPr>
              <w:jc w:val="center"/>
              <w:rPr>
                <w:rFonts w:ascii="Calibri" w:hAnsi="Calibri"/>
                <w:sz w:val="20"/>
                <w:szCs w:val="20"/>
              </w:rPr>
            </w:pPr>
          </w:p>
        </w:tc>
        <w:tc>
          <w:tcPr>
            <w:tcW w:w="1134" w:type="dxa"/>
          </w:tcPr>
          <w:p w14:paraId="767E5F1C" w14:textId="77777777" w:rsidR="00ED3F61" w:rsidRPr="00266EDF" w:rsidRDefault="00ED3F61" w:rsidP="00ED3F61">
            <w:pPr>
              <w:jc w:val="center"/>
              <w:rPr>
                <w:rFonts w:ascii="Calibri" w:hAnsi="Calibri"/>
                <w:sz w:val="20"/>
                <w:szCs w:val="20"/>
              </w:rPr>
            </w:pPr>
          </w:p>
        </w:tc>
        <w:tc>
          <w:tcPr>
            <w:tcW w:w="992" w:type="dxa"/>
          </w:tcPr>
          <w:p w14:paraId="68428473" w14:textId="77777777" w:rsidR="00ED3F61" w:rsidRPr="0033148B" w:rsidRDefault="00ED3F61" w:rsidP="00ED3F61">
            <w:pPr>
              <w:jc w:val="center"/>
              <w:rPr>
                <w:rFonts w:ascii="Arial" w:hAnsi="Arial" w:cs="Arial"/>
                <w:sz w:val="20"/>
                <w:szCs w:val="20"/>
              </w:rPr>
            </w:pPr>
          </w:p>
        </w:tc>
        <w:tc>
          <w:tcPr>
            <w:tcW w:w="993" w:type="dxa"/>
          </w:tcPr>
          <w:p w14:paraId="4720E7AE" w14:textId="77777777" w:rsidR="00ED3F61" w:rsidRPr="0033148B" w:rsidRDefault="00ED3F61" w:rsidP="00ED3F61">
            <w:pPr>
              <w:jc w:val="center"/>
              <w:rPr>
                <w:rFonts w:ascii="Arial" w:hAnsi="Arial" w:cs="Arial"/>
                <w:sz w:val="20"/>
                <w:szCs w:val="20"/>
              </w:rPr>
            </w:pPr>
          </w:p>
        </w:tc>
        <w:tc>
          <w:tcPr>
            <w:tcW w:w="850" w:type="dxa"/>
          </w:tcPr>
          <w:p w14:paraId="3116CDB8" w14:textId="77777777" w:rsidR="00ED3F61" w:rsidRPr="0033148B" w:rsidRDefault="00ED3F61" w:rsidP="00ED3F61">
            <w:pPr>
              <w:jc w:val="center"/>
              <w:rPr>
                <w:rFonts w:ascii="Arial" w:hAnsi="Arial" w:cs="Arial"/>
                <w:sz w:val="20"/>
                <w:szCs w:val="20"/>
              </w:rPr>
            </w:pPr>
          </w:p>
        </w:tc>
        <w:tc>
          <w:tcPr>
            <w:tcW w:w="851" w:type="dxa"/>
          </w:tcPr>
          <w:p w14:paraId="14D4CF4B" w14:textId="77777777" w:rsidR="00ED3F61" w:rsidRPr="0033148B" w:rsidRDefault="00ED3F61" w:rsidP="00ED3F61">
            <w:pPr>
              <w:jc w:val="center"/>
              <w:rPr>
                <w:rFonts w:ascii="Arial" w:hAnsi="Arial" w:cs="Arial"/>
                <w:sz w:val="20"/>
                <w:szCs w:val="20"/>
              </w:rPr>
            </w:pPr>
          </w:p>
        </w:tc>
      </w:tr>
      <w:tr w:rsidR="00ED3F61" w:rsidRPr="0033148B" w14:paraId="5CCA8F18" w14:textId="4321290B" w:rsidTr="00ED3F61">
        <w:trPr>
          <w:trHeight w:val="1407"/>
        </w:trPr>
        <w:tc>
          <w:tcPr>
            <w:tcW w:w="709" w:type="dxa"/>
            <w:hideMark/>
          </w:tcPr>
          <w:p w14:paraId="2CEC6650" w14:textId="04081041" w:rsidR="00ED3F61" w:rsidRPr="0033148B" w:rsidRDefault="00ED3F61" w:rsidP="00ED3F61">
            <w:pPr>
              <w:jc w:val="center"/>
              <w:rPr>
                <w:rFonts w:ascii="Calibri" w:hAnsi="Calibri"/>
                <w:sz w:val="20"/>
                <w:szCs w:val="20"/>
              </w:rPr>
            </w:pPr>
            <w:r>
              <w:rPr>
                <w:rFonts w:ascii="Calibri" w:hAnsi="Calibri"/>
                <w:sz w:val="20"/>
                <w:szCs w:val="20"/>
              </w:rPr>
              <w:t>14</w:t>
            </w:r>
          </w:p>
        </w:tc>
        <w:tc>
          <w:tcPr>
            <w:tcW w:w="851" w:type="dxa"/>
          </w:tcPr>
          <w:p w14:paraId="62D973AE" w14:textId="656A90AD" w:rsidR="00ED3F61" w:rsidRPr="0033148B" w:rsidRDefault="00ED3F61" w:rsidP="00ED3F61">
            <w:pPr>
              <w:jc w:val="center"/>
              <w:rPr>
                <w:rFonts w:ascii="Arial" w:hAnsi="Arial" w:cs="Arial"/>
                <w:sz w:val="20"/>
                <w:szCs w:val="20"/>
              </w:rPr>
            </w:pPr>
            <w:r w:rsidRPr="007E6F10">
              <w:rPr>
                <w:rFonts w:ascii="Calibri" w:hAnsi="Calibri"/>
                <w:sz w:val="20"/>
                <w:szCs w:val="20"/>
              </w:rPr>
              <w:t>Башкортостан</w:t>
            </w:r>
          </w:p>
        </w:tc>
        <w:tc>
          <w:tcPr>
            <w:tcW w:w="1276" w:type="dxa"/>
            <w:hideMark/>
          </w:tcPr>
          <w:p w14:paraId="041DC729" w14:textId="2FC63B30" w:rsidR="00ED3F61" w:rsidRPr="00266EDF" w:rsidRDefault="00ED3F61" w:rsidP="00ED3F61">
            <w:pPr>
              <w:jc w:val="center"/>
              <w:rPr>
                <w:rFonts w:ascii="Calibri" w:hAnsi="Calibri"/>
                <w:sz w:val="20"/>
                <w:szCs w:val="20"/>
              </w:rPr>
            </w:pPr>
            <w:r w:rsidRPr="00266EDF">
              <w:rPr>
                <w:rFonts w:ascii="Calibri" w:hAnsi="Calibri"/>
                <w:sz w:val="20"/>
                <w:szCs w:val="20"/>
              </w:rPr>
              <w:t>Кушнаренково</w:t>
            </w:r>
          </w:p>
        </w:tc>
        <w:tc>
          <w:tcPr>
            <w:tcW w:w="2126" w:type="dxa"/>
            <w:hideMark/>
          </w:tcPr>
          <w:p w14:paraId="056E16F0" w14:textId="77777777" w:rsidR="00ED3F61" w:rsidRPr="00266EDF" w:rsidRDefault="00ED3F61" w:rsidP="00ED3F61">
            <w:pPr>
              <w:jc w:val="center"/>
              <w:rPr>
                <w:rFonts w:ascii="Calibri" w:hAnsi="Calibri"/>
                <w:sz w:val="20"/>
                <w:szCs w:val="20"/>
              </w:rPr>
            </w:pPr>
            <w:proofErr w:type="spellStart"/>
            <w:r w:rsidRPr="00266EDF">
              <w:rPr>
                <w:rFonts w:ascii="Calibri" w:hAnsi="Calibri"/>
                <w:sz w:val="20"/>
                <w:szCs w:val="20"/>
              </w:rPr>
              <w:t>с.Кушнаренково</w:t>
            </w:r>
            <w:proofErr w:type="spellEnd"/>
            <w:r w:rsidRPr="00266EDF">
              <w:rPr>
                <w:rFonts w:ascii="Calibri" w:hAnsi="Calibri"/>
                <w:sz w:val="20"/>
                <w:szCs w:val="20"/>
              </w:rPr>
              <w:t xml:space="preserve"> </w:t>
            </w:r>
            <w:proofErr w:type="spellStart"/>
            <w:r w:rsidRPr="00266EDF">
              <w:rPr>
                <w:rFonts w:ascii="Calibri" w:hAnsi="Calibri"/>
                <w:sz w:val="20"/>
                <w:szCs w:val="20"/>
              </w:rPr>
              <w:t>ул.Октябрьская</w:t>
            </w:r>
            <w:proofErr w:type="spellEnd"/>
            <w:r w:rsidRPr="00266EDF">
              <w:rPr>
                <w:rFonts w:ascii="Calibri" w:hAnsi="Calibri"/>
                <w:sz w:val="20"/>
                <w:szCs w:val="20"/>
              </w:rPr>
              <w:t xml:space="preserve"> 65</w:t>
            </w:r>
          </w:p>
        </w:tc>
        <w:tc>
          <w:tcPr>
            <w:tcW w:w="2126" w:type="dxa"/>
            <w:hideMark/>
          </w:tcPr>
          <w:p w14:paraId="6B729AA6" w14:textId="77777777" w:rsidR="00ED3F61" w:rsidRPr="00266EDF" w:rsidRDefault="00ED3F61" w:rsidP="00ED3F61">
            <w:pPr>
              <w:jc w:val="center"/>
              <w:rPr>
                <w:rFonts w:ascii="Calibri" w:hAnsi="Calibri"/>
                <w:sz w:val="20"/>
                <w:szCs w:val="20"/>
              </w:rPr>
            </w:pPr>
            <w:r w:rsidRPr="00266EDF">
              <w:rPr>
                <w:rFonts w:ascii="Calibri" w:hAnsi="Calibri"/>
                <w:sz w:val="20"/>
                <w:szCs w:val="20"/>
              </w:rPr>
              <w:t>4х6м</w:t>
            </w:r>
          </w:p>
        </w:tc>
        <w:tc>
          <w:tcPr>
            <w:tcW w:w="1560" w:type="dxa"/>
          </w:tcPr>
          <w:p w14:paraId="45CD7939" w14:textId="3442B233" w:rsidR="00ED3F61" w:rsidRPr="00266EDF" w:rsidRDefault="00ED3F61" w:rsidP="00ED3F61">
            <w:pPr>
              <w:jc w:val="center"/>
              <w:rPr>
                <w:rFonts w:ascii="Calibri" w:hAnsi="Calibri"/>
                <w:sz w:val="20"/>
                <w:szCs w:val="20"/>
              </w:rPr>
            </w:pPr>
            <w:r w:rsidRPr="00266EDF">
              <w:rPr>
                <w:rFonts w:ascii="Calibri" w:hAnsi="Calibri"/>
                <w:sz w:val="20"/>
                <w:szCs w:val="20"/>
              </w:rPr>
              <w:t>Баннерная ткань</w:t>
            </w:r>
          </w:p>
        </w:tc>
        <w:tc>
          <w:tcPr>
            <w:tcW w:w="1275" w:type="dxa"/>
            <w:hideMark/>
          </w:tcPr>
          <w:p w14:paraId="26A3CB9E" w14:textId="2C43F2FC" w:rsidR="00ED3F61" w:rsidRPr="00266EDF" w:rsidRDefault="00ED3F61" w:rsidP="00ED3F61">
            <w:pPr>
              <w:jc w:val="center"/>
              <w:rPr>
                <w:rFonts w:ascii="Calibri" w:hAnsi="Calibri"/>
                <w:sz w:val="20"/>
                <w:szCs w:val="20"/>
              </w:rPr>
            </w:pPr>
            <w:r w:rsidRPr="00266EDF">
              <w:rPr>
                <w:rFonts w:ascii="Calibri" w:hAnsi="Calibri"/>
                <w:sz w:val="20"/>
                <w:szCs w:val="20"/>
              </w:rPr>
              <w:t>административное ЛТЦ "</w:t>
            </w:r>
            <w:proofErr w:type="spellStart"/>
            <w:r w:rsidRPr="00266EDF">
              <w:rPr>
                <w:rFonts w:ascii="Calibri" w:hAnsi="Calibri"/>
                <w:sz w:val="20"/>
                <w:szCs w:val="20"/>
              </w:rPr>
              <w:t>Кушнаренковский</w:t>
            </w:r>
            <w:proofErr w:type="spellEnd"/>
            <w:r w:rsidRPr="00266EDF">
              <w:rPr>
                <w:rFonts w:ascii="Calibri" w:hAnsi="Calibri"/>
                <w:sz w:val="20"/>
                <w:szCs w:val="20"/>
              </w:rPr>
              <w:t xml:space="preserve">" </w:t>
            </w:r>
            <w:proofErr w:type="gramStart"/>
            <w:r w:rsidRPr="00266EDF">
              <w:rPr>
                <w:rFonts w:ascii="Calibri" w:hAnsi="Calibri"/>
                <w:sz w:val="20"/>
                <w:szCs w:val="20"/>
              </w:rPr>
              <w:t>и  Почта</w:t>
            </w:r>
            <w:proofErr w:type="gramEnd"/>
            <w:r w:rsidRPr="00266EDF">
              <w:rPr>
                <w:rFonts w:ascii="Calibri" w:hAnsi="Calibri"/>
                <w:sz w:val="20"/>
                <w:szCs w:val="20"/>
              </w:rPr>
              <w:t xml:space="preserve"> </w:t>
            </w:r>
            <w:proofErr w:type="spellStart"/>
            <w:r w:rsidRPr="00266EDF">
              <w:rPr>
                <w:rFonts w:ascii="Calibri" w:hAnsi="Calibri"/>
                <w:sz w:val="20"/>
                <w:szCs w:val="20"/>
              </w:rPr>
              <w:t>Росии</w:t>
            </w:r>
            <w:proofErr w:type="spellEnd"/>
          </w:p>
        </w:tc>
        <w:tc>
          <w:tcPr>
            <w:tcW w:w="1134" w:type="dxa"/>
          </w:tcPr>
          <w:p w14:paraId="2FEC5347" w14:textId="77777777" w:rsidR="00ED3F61" w:rsidRPr="00266EDF" w:rsidRDefault="00ED3F61" w:rsidP="00ED3F61">
            <w:pPr>
              <w:jc w:val="center"/>
              <w:rPr>
                <w:rFonts w:ascii="Calibri" w:hAnsi="Calibri"/>
                <w:sz w:val="20"/>
                <w:szCs w:val="20"/>
              </w:rPr>
            </w:pPr>
          </w:p>
        </w:tc>
        <w:tc>
          <w:tcPr>
            <w:tcW w:w="1134" w:type="dxa"/>
          </w:tcPr>
          <w:p w14:paraId="33CE9973" w14:textId="77777777" w:rsidR="00ED3F61" w:rsidRPr="00266EDF" w:rsidRDefault="00ED3F61" w:rsidP="00ED3F61">
            <w:pPr>
              <w:jc w:val="center"/>
              <w:rPr>
                <w:rFonts w:ascii="Calibri" w:hAnsi="Calibri"/>
                <w:sz w:val="20"/>
                <w:szCs w:val="20"/>
              </w:rPr>
            </w:pPr>
          </w:p>
        </w:tc>
        <w:tc>
          <w:tcPr>
            <w:tcW w:w="992" w:type="dxa"/>
          </w:tcPr>
          <w:p w14:paraId="6064DDFE" w14:textId="77777777" w:rsidR="00ED3F61" w:rsidRPr="0033148B" w:rsidRDefault="00ED3F61" w:rsidP="00ED3F61">
            <w:pPr>
              <w:jc w:val="center"/>
              <w:rPr>
                <w:rFonts w:ascii="Arial" w:hAnsi="Arial" w:cs="Arial"/>
                <w:sz w:val="20"/>
                <w:szCs w:val="20"/>
              </w:rPr>
            </w:pPr>
          </w:p>
        </w:tc>
        <w:tc>
          <w:tcPr>
            <w:tcW w:w="993" w:type="dxa"/>
          </w:tcPr>
          <w:p w14:paraId="392EFA03" w14:textId="77777777" w:rsidR="00ED3F61" w:rsidRPr="0033148B" w:rsidRDefault="00ED3F61" w:rsidP="00ED3F61">
            <w:pPr>
              <w:jc w:val="center"/>
              <w:rPr>
                <w:rFonts w:ascii="Arial" w:hAnsi="Arial" w:cs="Arial"/>
                <w:sz w:val="20"/>
                <w:szCs w:val="20"/>
              </w:rPr>
            </w:pPr>
          </w:p>
        </w:tc>
        <w:tc>
          <w:tcPr>
            <w:tcW w:w="850" w:type="dxa"/>
          </w:tcPr>
          <w:p w14:paraId="48330961" w14:textId="77777777" w:rsidR="00ED3F61" w:rsidRPr="0033148B" w:rsidRDefault="00ED3F61" w:rsidP="00ED3F61">
            <w:pPr>
              <w:jc w:val="center"/>
              <w:rPr>
                <w:rFonts w:ascii="Arial" w:hAnsi="Arial" w:cs="Arial"/>
                <w:sz w:val="20"/>
                <w:szCs w:val="20"/>
              </w:rPr>
            </w:pPr>
          </w:p>
        </w:tc>
        <w:tc>
          <w:tcPr>
            <w:tcW w:w="851" w:type="dxa"/>
          </w:tcPr>
          <w:p w14:paraId="6A3058B2" w14:textId="77777777" w:rsidR="00ED3F61" w:rsidRPr="0033148B" w:rsidRDefault="00ED3F61" w:rsidP="00ED3F61">
            <w:pPr>
              <w:jc w:val="center"/>
              <w:rPr>
                <w:rFonts w:ascii="Arial" w:hAnsi="Arial" w:cs="Arial"/>
                <w:sz w:val="20"/>
                <w:szCs w:val="20"/>
              </w:rPr>
            </w:pPr>
          </w:p>
        </w:tc>
      </w:tr>
      <w:tr w:rsidR="00ED3F61" w:rsidRPr="000D2F17" w14:paraId="49955229" w14:textId="5BC78C5D" w:rsidTr="00ED3F61">
        <w:trPr>
          <w:trHeight w:val="1400"/>
        </w:trPr>
        <w:tc>
          <w:tcPr>
            <w:tcW w:w="709" w:type="dxa"/>
            <w:hideMark/>
          </w:tcPr>
          <w:p w14:paraId="3D09A41E" w14:textId="729FB470" w:rsidR="00ED3F61" w:rsidRPr="000D2F17" w:rsidRDefault="00ED3F61" w:rsidP="00ED3F61">
            <w:pPr>
              <w:jc w:val="center"/>
              <w:rPr>
                <w:rFonts w:ascii="Calibri" w:hAnsi="Calibri"/>
                <w:sz w:val="20"/>
                <w:szCs w:val="20"/>
              </w:rPr>
            </w:pPr>
            <w:r>
              <w:rPr>
                <w:rFonts w:ascii="Calibri" w:hAnsi="Calibri"/>
                <w:sz w:val="20"/>
                <w:szCs w:val="20"/>
              </w:rPr>
              <w:t>15</w:t>
            </w:r>
          </w:p>
        </w:tc>
        <w:tc>
          <w:tcPr>
            <w:tcW w:w="851" w:type="dxa"/>
          </w:tcPr>
          <w:p w14:paraId="37A0933E" w14:textId="443D2393" w:rsidR="00ED3F61" w:rsidRPr="000D2F17" w:rsidRDefault="00ED3F61" w:rsidP="00ED3F61">
            <w:pPr>
              <w:jc w:val="center"/>
              <w:rPr>
                <w:rFonts w:ascii="Calibri" w:hAnsi="Calibri"/>
                <w:sz w:val="20"/>
                <w:szCs w:val="20"/>
              </w:rPr>
            </w:pPr>
            <w:r w:rsidRPr="007E6F10">
              <w:rPr>
                <w:rFonts w:ascii="Calibri" w:hAnsi="Calibri"/>
                <w:sz w:val="20"/>
                <w:szCs w:val="20"/>
              </w:rPr>
              <w:t>Башкортостан</w:t>
            </w:r>
          </w:p>
        </w:tc>
        <w:tc>
          <w:tcPr>
            <w:tcW w:w="1276" w:type="dxa"/>
            <w:hideMark/>
          </w:tcPr>
          <w:p w14:paraId="35E9F14F" w14:textId="4B37D2D8" w:rsidR="00ED3F61" w:rsidRPr="000D2F17" w:rsidRDefault="00ED3F61" w:rsidP="00ED3F61">
            <w:pPr>
              <w:jc w:val="center"/>
              <w:rPr>
                <w:rFonts w:ascii="Calibri" w:hAnsi="Calibri"/>
                <w:sz w:val="20"/>
                <w:szCs w:val="20"/>
              </w:rPr>
            </w:pPr>
            <w:proofErr w:type="spellStart"/>
            <w:r w:rsidRPr="000D2F17">
              <w:rPr>
                <w:rFonts w:ascii="Calibri" w:hAnsi="Calibri"/>
                <w:sz w:val="20"/>
                <w:szCs w:val="20"/>
              </w:rPr>
              <w:t>Малояз</w:t>
            </w:r>
            <w:proofErr w:type="spellEnd"/>
          </w:p>
        </w:tc>
        <w:tc>
          <w:tcPr>
            <w:tcW w:w="2126" w:type="dxa"/>
            <w:hideMark/>
          </w:tcPr>
          <w:p w14:paraId="6ADB3871" w14:textId="77777777" w:rsidR="00ED3F61" w:rsidRPr="000D2F17" w:rsidRDefault="00ED3F61" w:rsidP="00ED3F61">
            <w:pPr>
              <w:jc w:val="center"/>
              <w:rPr>
                <w:rFonts w:ascii="Calibri" w:hAnsi="Calibri"/>
                <w:sz w:val="20"/>
                <w:szCs w:val="20"/>
              </w:rPr>
            </w:pPr>
            <w:r w:rsidRPr="000D2F17">
              <w:rPr>
                <w:rFonts w:ascii="Calibri" w:hAnsi="Calibri"/>
                <w:sz w:val="20"/>
                <w:szCs w:val="20"/>
              </w:rPr>
              <w:t>Советская, 63</w:t>
            </w:r>
          </w:p>
        </w:tc>
        <w:tc>
          <w:tcPr>
            <w:tcW w:w="2126" w:type="dxa"/>
            <w:hideMark/>
          </w:tcPr>
          <w:p w14:paraId="77113199" w14:textId="77777777" w:rsidR="00ED3F61" w:rsidRPr="000D2F17" w:rsidRDefault="00ED3F61" w:rsidP="00ED3F61">
            <w:pPr>
              <w:jc w:val="center"/>
              <w:rPr>
                <w:rFonts w:ascii="Calibri" w:hAnsi="Calibri"/>
                <w:sz w:val="20"/>
                <w:szCs w:val="20"/>
              </w:rPr>
            </w:pPr>
            <w:r w:rsidRPr="000D2F17">
              <w:rPr>
                <w:rFonts w:ascii="Calibri" w:hAnsi="Calibri"/>
                <w:sz w:val="20"/>
                <w:szCs w:val="20"/>
              </w:rPr>
              <w:t>1,6х8,5</w:t>
            </w:r>
          </w:p>
        </w:tc>
        <w:tc>
          <w:tcPr>
            <w:tcW w:w="1560" w:type="dxa"/>
          </w:tcPr>
          <w:p w14:paraId="6908C344" w14:textId="7DBB1FAC" w:rsidR="00ED3F61" w:rsidRPr="00266EDF" w:rsidRDefault="00ED3F61" w:rsidP="00ED3F61">
            <w:pPr>
              <w:rPr>
                <w:rFonts w:ascii="Calibri" w:hAnsi="Calibri"/>
                <w:sz w:val="20"/>
                <w:szCs w:val="20"/>
              </w:rPr>
            </w:pPr>
            <w:r w:rsidRPr="00266EDF">
              <w:rPr>
                <w:rFonts w:ascii="Calibri" w:hAnsi="Calibri"/>
                <w:sz w:val="20"/>
                <w:szCs w:val="20"/>
              </w:rPr>
              <w:t>Баннерная ткань</w:t>
            </w:r>
          </w:p>
        </w:tc>
        <w:tc>
          <w:tcPr>
            <w:tcW w:w="1275" w:type="dxa"/>
            <w:noWrap/>
            <w:hideMark/>
          </w:tcPr>
          <w:p w14:paraId="69A89FCF" w14:textId="76B06B14" w:rsidR="00ED3F61" w:rsidRPr="00266EDF" w:rsidRDefault="00ED3F61" w:rsidP="00ED3F61">
            <w:pPr>
              <w:rPr>
                <w:rFonts w:ascii="Calibri" w:hAnsi="Calibri"/>
                <w:sz w:val="20"/>
                <w:szCs w:val="20"/>
              </w:rPr>
            </w:pPr>
          </w:p>
          <w:tbl>
            <w:tblPr>
              <w:tblW w:w="0" w:type="auto"/>
              <w:tblCellSpacing w:w="0" w:type="dxa"/>
              <w:tblLayout w:type="fixed"/>
              <w:tblCellMar>
                <w:left w:w="0" w:type="dxa"/>
                <w:right w:w="0" w:type="dxa"/>
              </w:tblCellMar>
              <w:tblLook w:val="04A0" w:firstRow="1" w:lastRow="0" w:firstColumn="1" w:lastColumn="0" w:noHBand="0" w:noVBand="1"/>
            </w:tblPr>
            <w:tblGrid>
              <w:gridCol w:w="1420"/>
            </w:tblGrid>
            <w:tr w:rsidR="00ED3F61" w:rsidRPr="00266EDF" w14:paraId="132A90ED" w14:textId="77777777" w:rsidTr="004E7AD9">
              <w:trPr>
                <w:trHeight w:val="1120"/>
                <w:tblCellSpacing w:w="0" w:type="dxa"/>
              </w:trPr>
              <w:tc>
                <w:tcPr>
                  <w:tcW w:w="1420" w:type="dxa"/>
                  <w:tcBorders>
                    <w:top w:val="single" w:sz="4" w:space="0" w:color="auto"/>
                    <w:left w:val="nil"/>
                    <w:bottom w:val="single" w:sz="4" w:space="0" w:color="auto"/>
                    <w:right w:val="single" w:sz="4" w:space="0" w:color="auto"/>
                  </w:tcBorders>
                  <w:shd w:val="clear" w:color="auto" w:fill="auto"/>
                  <w:vAlign w:val="center"/>
                  <w:hideMark/>
                </w:tcPr>
                <w:p w14:paraId="0507B154" w14:textId="77777777" w:rsidR="00ED3F61" w:rsidRPr="000D2F17" w:rsidRDefault="00ED3F61" w:rsidP="00ED3F61">
                  <w:pPr>
                    <w:jc w:val="center"/>
                    <w:rPr>
                      <w:rFonts w:ascii="Calibri" w:hAnsi="Calibri"/>
                      <w:sz w:val="20"/>
                      <w:szCs w:val="20"/>
                    </w:rPr>
                  </w:pPr>
                  <w:r w:rsidRPr="000D2F17">
                    <w:rPr>
                      <w:rFonts w:ascii="Calibri" w:hAnsi="Calibri"/>
                      <w:sz w:val="20"/>
                      <w:szCs w:val="20"/>
                    </w:rPr>
                    <w:t>ГПО, ЛТЦ</w:t>
                  </w:r>
                </w:p>
              </w:tc>
            </w:tr>
          </w:tbl>
          <w:p w14:paraId="63068A6B" w14:textId="77777777" w:rsidR="00ED3F61" w:rsidRPr="00266EDF" w:rsidRDefault="00ED3F61" w:rsidP="00ED3F61">
            <w:pPr>
              <w:rPr>
                <w:rFonts w:ascii="Calibri" w:hAnsi="Calibri"/>
                <w:sz w:val="20"/>
                <w:szCs w:val="20"/>
              </w:rPr>
            </w:pPr>
          </w:p>
        </w:tc>
        <w:tc>
          <w:tcPr>
            <w:tcW w:w="1134" w:type="dxa"/>
          </w:tcPr>
          <w:p w14:paraId="74D93A7D" w14:textId="77777777" w:rsidR="00ED3F61" w:rsidRPr="00266EDF" w:rsidRDefault="00ED3F61" w:rsidP="00ED3F61">
            <w:pPr>
              <w:rPr>
                <w:rFonts w:ascii="Calibri" w:hAnsi="Calibri"/>
                <w:sz w:val="20"/>
                <w:szCs w:val="20"/>
              </w:rPr>
            </w:pPr>
          </w:p>
        </w:tc>
        <w:tc>
          <w:tcPr>
            <w:tcW w:w="1134" w:type="dxa"/>
          </w:tcPr>
          <w:p w14:paraId="444A8460" w14:textId="77777777" w:rsidR="00ED3F61" w:rsidRPr="00266EDF" w:rsidRDefault="00ED3F61" w:rsidP="00ED3F61">
            <w:pPr>
              <w:rPr>
                <w:rFonts w:ascii="Calibri" w:hAnsi="Calibri"/>
                <w:sz w:val="20"/>
                <w:szCs w:val="20"/>
              </w:rPr>
            </w:pPr>
          </w:p>
        </w:tc>
        <w:tc>
          <w:tcPr>
            <w:tcW w:w="992" w:type="dxa"/>
          </w:tcPr>
          <w:p w14:paraId="144D9538" w14:textId="77777777" w:rsidR="00ED3F61" w:rsidRPr="000D2F17" w:rsidRDefault="00ED3F61" w:rsidP="00ED3F61">
            <w:pPr>
              <w:rPr>
                <w:rFonts w:ascii="Calibri" w:hAnsi="Calibri"/>
                <w:color w:val="000000"/>
                <w:sz w:val="22"/>
                <w:szCs w:val="22"/>
              </w:rPr>
            </w:pPr>
          </w:p>
        </w:tc>
        <w:tc>
          <w:tcPr>
            <w:tcW w:w="993" w:type="dxa"/>
          </w:tcPr>
          <w:p w14:paraId="0062DD6D" w14:textId="77777777" w:rsidR="00ED3F61" w:rsidRPr="000D2F17" w:rsidRDefault="00ED3F61" w:rsidP="00ED3F61">
            <w:pPr>
              <w:rPr>
                <w:rFonts w:ascii="Calibri" w:hAnsi="Calibri"/>
                <w:color w:val="000000"/>
                <w:sz w:val="22"/>
                <w:szCs w:val="22"/>
              </w:rPr>
            </w:pPr>
          </w:p>
        </w:tc>
        <w:tc>
          <w:tcPr>
            <w:tcW w:w="850" w:type="dxa"/>
          </w:tcPr>
          <w:p w14:paraId="1C2C1941" w14:textId="77777777" w:rsidR="00ED3F61" w:rsidRPr="000D2F17" w:rsidRDefault="00ED3F61" w:rsidP="00ED3F61">
            <w:pPr>
              <w:rPr>
                <w:rFonts w:ascii="Calibri" w:hAnsi="Calibri"/>
                <w:color w:val="000000"/>
                <w:sz w:val="22"/>
                <w:szCs w:val="22"/>
              </w:rPr>
            </w:pPr>
          </w:p>
        </w:tc>
        <w:tc>
          <w:tcPr>
            <w:tcW w:w="851" w:type="dxa"/>
          </w:tcPr>
          <w:p w14:paraId="1160B49D" w14:textId="77777777" w:rsidR="00ED3F61" w:rsidRPr="000D2F17" w:rsidRDefault="00ED3F61" w:rsidP="00ED3F61">
            <w:pPr>
              <w:rPr>
                <w:rFonts w:ascii="Calibri" w:hAnsi="Calibri"/>
                <w:color w:val="000000"/>
                <w:sz w:val="22"/>
                <w:szCs w:val="22"/>
              </w:rPr>
            </w:pPr>
          </w:p>
        </w:tc>
      </w:tr>
      <w:tr w:rsidR="00ED3F61" w:rsidRPr="000D2F17" w14:paraId="396F0A52" w14:textId="45FDA2EE" w:rsidTr="00ED3F61">
        <w:trPr>
          <w:trHeight w:val="1122"/>
        </w:trPr>
        <w:tc>
          <w:tcPr>
            <w:tcW w:w="709" w:type="dxa"/>
            <w:hideMark/>
          </w:tcPr>
          <w:p w14:paraId="007DC717" w14:textId="14BBCA5D" w:rsidR="00ED3F61" w:rsidRPr="000D2F17" w:rsidRDefault="00ED3F61" w:rsidP="00ED3F61">
            <w:pPr>
              <w:jc w:val="center"/>
              <w:rPr>
                <w:rFonts w:ascii="Calibri" w:hAnsi="Calibri"/>
                <w:sz w:val="20"/>
                <w:szCs w:val="20"/>
              </w:rPr>
            </w:pPr>
            <w:r>
              <w:rPr>
                <w:rFonts w:ascii="Calibri" w:hAnsi="Calibri"/>
                <w:sz w:val="20"/>
                <w:szCs w:val="20"/>
              </w:rPr>
              <w:lastRenderedPageBreak/>
              <w:t>16</w:t>
            </w:r>
          </w:p>
        </w:tc>
        <w:tc>
          <w:tcPr>
            <w:tcW w:w="851" w:type="dxa"/>
          </w:tcPr>
          <w:p w14:paraId="2129AB31" w14:textId="788A995D" w:rsidR="00ED3F61" w:rsidRPr="000D2F17" w:rsidRDefault="00ED3F61" w:rsidP="00ED3F61">
            <w:pPr>
              <w:jc w:val="center"/>
              <w:rPr>
                <w:rFonts w:ascii="Calibri" w:hAnsi="Calibri"/>
                <w:sz w:val="20"/>
                <w:szCs w:val="20"/>
              </w:rPr>
            </w:pPr>
            <w:r w:rsidRPr="007E6F10">
              <w:rPr>
                <w:rFonts w:ascii="Calibri" w:hAnsi="Calibri"/>
                <w:sz w:val="20"/>
                <w:szCs w:val="20"/>
              </w:rPr>
              <w:t>Башкортостан</w:t>
            </w:r>
          </w:p>
        </w:tc>
        <w:tc>
          <w:tcPr>
            <w:tcW w:w="1276" w:type="dxa"/>
            <w:hideMark/>
          </w:tcPr>
          <w:p w14:paraId="744B68D0" w14:textId="263D8525" w:rsidR="00ED3F61" w:rsidRPr="000D2F17" w:rsidRDefault="00ED3F61" w:rsidP="00ED3F61">
            <w:pPr>
              <w:jc w:val="center"/>
              <w:rPr>
                <w:rFonts w:ascii="Calibri" w:hAnsi="Calibri"/>
                <w:sz w:val="20"/>
                <w:szCs w:val="20"/>
              </w:rPr>
            </w:pPr>
            <w:proofErr w:type="spellStart"/>
            <w:r w:rsidRPr="000D2F17">
              <w:rPr>
                <w:rFonts w:ascii="Calibri" w:hAnsi="Calibri"/>
                <w:sz w:val="20"/>
                <w:szCs w:val="20"/>
              </w:rPr>
              <w:t>Малояз</w:t>
            </w:r>
            <w:proofErr w:type="spellEnd"/>
          </w:p>
        </w:tc>
        <w:tc>
          <w:tcPr>
            <w:tcW w:w="2126" w:type="dxa"/>
            <w:hideMark/>
          </w:tcPr>
          <w:p w14:paraId="0C00DAE5" w14:textId="77777777" w:rsidR="00ED3F61" w:rsidRPr="000D2F17" w:rsidRDefault="00ED3F61" w:rsidP="00ED3F61">
            <w:pPr>
              <w:jc w:val="center"/>
              <w:rPr>
                <w:rFonts w:ascii="Calibri" w:hAnsi="Calibri"/>
                <w:sz w:val="20"/>
                <w:szCs w:val="20"/>
              </w:rPr>
            </w:pPr>
            <w:r w:rsidRPr="000D2F17">
              <w:rPr>
                <w:rFonts w:ascii="Calibri" w:hAnsi="Calibri"/>
                <w:sz w:val="20"/>
                <w:szCs w:val="20"/>
              </w:rPr>
              <w:t>Советская, 63</w:t>
            </w:r>
          </w:p>
        </w:tc>
        <w:tc>
          <w:tcPr>
            <w:tcW w:w="2126" w:type="dxa"/>
            <w:hideMark/>
          </w:tcPr>
          <w:p w14:paraId="17DA2E6E" w14:textId="47478C91" w:rsidR="00ED3F61" w:rsidRPr="000D2F17" w:rsidRDefault="00ED3F61" w:rsidP="00ED3F61">
            <w:pPr>
              <w:jc w:val="center"/>
              <w:rPr>
                <w:rFonts w:ascii="Calibri" w:hAnsi="Calibri"/>
                <w:sz w:val="20"/>
                <w:szCs w:val="20"/>
              </w:rPr>
            </w:pPr>
            <w:r>
              <w:rPr>
                <w:rFonts w:ascii="Calibri" w:hAnsi="Calibri"/>
                <w:sz w:val="20"/>
                <w:szCs w:val="20"/>
              </w:rPr>
              <w:t>3х6(2 баннера)</w:t>
            </w:r>
          </w:p>
        </w:tc>
        <w:tc>
          <w:tcPr>
            <w:tcW w:w="1560" w:type="dxa"/>
          </w:tcPr>
          <w:p w14:paraId="4FB9AAC8" w14:textId="0EBAFED3" w:rsidR="00ED3F61" w:rsidRPr="000D2F17" w:rsidRDefault="00ED3F61" w:rsidP="00ED3F61">
            <w:pPr>
              <w:jc w:val="center"/>
              <w:rPr>
                <w:rFonts w:ascii="Calibri" w:hAnsi="Calibri"/>
                <w:sz w:val="20"/>
                <w:szCs w:val="20"/>
              </w:rPr>
            </w:pPr>
            <w:r w:rsidRPr="00266EDF">
              <w:rPr>
                <w:rFonts w:ascii="Calibri" w:hAnsi="Calibri"/>
                <w:sz w:val="20"/>
                <w:szCs w:val="20"/>
              </w:rPr>
              <w:t>Баннерная ткань</w:t>
            </w:r>
          </w:p>
        </w:tc>
        <w:tc>
          <w:tcPr>
            <w:tcW w:w="1275" w:type="dxa"/>
            <w:hideMark/>
          </w:tcPr>
          <w:p w14:paraId="2833DE05" w14:textId="10380237" w:rsidR="00ED3F61" w:rsidRPr="000D2F17" w:rsidRDefault="00ED3F61" w:rsidP="00ED3F61">
            <w:pPr>
              <w:jc w:val="center"/>
              <w:rPr>
                <w:rFonts w:ascii="Calibri" w:hAnsi="Calibri"/>
                <w:sz w:val="20"/>
                <w:szCs w:val="20"/>
              </w:rPr>
            </w:pPr>
            <w:r w:rsidRPr="000D2F17">
              <w:rPr>
                <w:rFonts w:ascii="Calibri" w:hAnsi="Calibri"/>
                <w:sz w:val="20"/>
                <w:szCs w:val="20"/>
              </w:rPr>
              <w:t>ГПО, ЛТЦ</w:t>
            </w:r>
          </w:p>
        </w:tc>
        <w:tc>
          <w:tcPr>
            <w:tcW w:w="1134" w:type="dxa"/>
          </w:tcPr>
          <w:p w14:paraId="0D722CF2" w14:textId="77777777" w:rsidR="00ED3F61" w:rsidRPr="000D2F17" w:rsidRDefault="00ED3F61" w:rsidP="00ED3F61">
            <w:pPr>
              <w:jc w:val="center"/>
              <w:rPr>
                <w:rFonts w:ascii="Calibri" w:hAnsi="Calibri"/>
                <w:sz w:val="20"/>
                <w:szCs w:val="20"/>
              </w:rPr>
            </w:pPr>
          </w:p>
        </w:tc>
        <w:tc>
          <w:tcPr>
            <w:tcW w:w="1134" w:type="dxa"/>
          </w:tcPr>
          <w:p w14:paraId="1EB97955" w14:textId="77777777" w:rsidR="00ED3F61" w:rsidRPr="000D2F17" w:rsidRDefault="00ED3F61" w:rsidP="00ED3F61">
            <w:pPr>
              <w:jc w:val="center"/>
              <w:rPr>
                <w:rFonts w:ascii="Calibri" w:hAnsi="Calibri"/>
                <w:sz w:val="20"/>
                <w:szCs w:val="20"/>
              </w:rPr>
            </w:pPr>
          </w:p>
        </w:tc>
        <w:tc>
          <w:tcPr>
            <w:tcW w:w="992" w:type="dxa"/>
          </w:tcPr>
          <w:p w14:paraId="77FF2CE1" w14:textId="77777777" w:rsidR="00ED3F61" w:rsidRPr="000D2F17" w:rsidRDefault="00ED3F61" w:rsidP="00ED3F61">
            <w:pPr>
              <w:jc w:val="center"/>
              <w:rPr>
                <w:rFonts w:ascii="Calibri" w:hAnsi="Calibri"/>
                <w:sz w:val="20"/>
                <w:szCs w:val="20"/>
              </w:rPr>
            </w:pPr>
          </w:p>
        </w:tc>
        <w:tc>
          <w:tcPr>
            <w:tcW w:w="993" w:type="dxa"/>
          </w:tcPr>
          <w:p w14:paraId="6FBDAB77" w14:textId="77777777" w:rsidR="00ED3F61" w:rsidRPr="000D2F17" w:rsidRDefault="00ED3F61" w:rsidP="00ED3F61">
            <w:pPr>
              <w:jc w:val="center"/>
              <w:rPr>
                <w:rFonts w:ascii="Calibri" w:hAnsi="Calibri"/>
                <w:sz w:val="20"/>
                <w:szCs w:val="20"/>
              </w:rPr>
            </w:pPr>
          </w:p>
        </w:tc>
        <w:tc>
          <w:tcPr>
            <w:tcW w:w="850" w:type="dxa"/>
          </w:tcPr>
          <w:p w14:paraId="1EEBE5AC" w14:textId="77777777" w:rsidR="00ED3F61" w:rsidRPr="000D2F17" w:rsidRDefault="00ED3F61" w:rsidP="00ED3F61">
            <w:pPr>
              <w:jc w:val="center"/>
              <w:rPr>
                <w:rFonts w:ascii="Calibri" w:hAnsi="Calibri"/>
                <w:sz w:val="20"/>
                <w:szCs w:val="20"/>
              </w:rPr>
            </w:pPr>
          </w:p>
        </w:tc>
        <w:tc>
          <w:tcPr>
            <w:tcW w:w="851" w:type="dxa"/>
          </w:tcPr>
          <w:p w14:paraId="2E6071A2" w14:textId="77777777" w:rsidR="00ED3F61" w:rsidRPr="000D2F17" w:rsidRDefault="00ED3F61" w:rsidP="00ED3F61">
            <w:pPr>
              <w:jc w:val="center"/>
              <w:rPr>
                <w:rFonts w:ascii="Calibri" w:hAnsi="Calibri"/>
                <w:sz w:val="20"/>
                <w:szCs w:val="20"/>
              </w:rPr>
            </w:pPr>
          </w:p>
        </w:tc>
      </w:tr>
      <w:tr w:rsidR="00ED3F61" w:rsidRPr="000D2F17" w14:paraId="06F51418" w14:textId="2E393C27" w:rsidTr="00ED3F61">
        <w:trPr>
          <w:trHeight w:val="983"/>
        </w:trPr>
        <w:tc>
          <w:tcPr>
            <w:tcW w:w="709" w:type="dxa"/>
          </w:tcPr>
          <w:p w14:paraId="742A4186" w14:textId="31E36FC5" w:rsidR="00ED3F61" w:rsidRDefault="00ED3F61" w:rsidP="00ED3F61">
            <w:pPr>
              <w:jc w:val="center"/>
              <w:rPr>
                <w:rFonts w:ascii="Calibri" w:hAnsi="Calibri"/>
                <w:sz w:val="20"/>
                <w:szCs w:val="20"/>
              </w:rPr>
            </w:pPr>
            <w:r>
              <w:rPr>
                <w:rFonts w:ascii="Calibri" w:hAnsi="Calibri"/>
                <w:sz w:val="20"/>
                <w:szCs w:val="20"/>
              </w:rPr>
              <w:t>17</w:t>
            </w:r>
          </w:p>
        </w:tc>
        <w:tc>
          <w:tcPr>
            <w:tcW w:w="851" w:type="dxa"/>
          </w:tcPr>
          <w:p w14:paraId="38693E6B" w14:textId="0C6837CD" w:rsidR="00ED3F61" w:rsidRDefault="00ED3F61" w:rsidP="00ED3F61">
            <w:pPr>
              <w:jc w:val="center"/>
              <w:rPr>
                <w:rFonts w:ascii="Calibri" w:hAnsi="Calibri"/>
                <w:sz w:val="20"/>
                <w:szCs w:val="20"/>
              </w:rPr>
            </w:pPr>
            <w:r w:rsidRPr="007E6F10">
              <w:rPr>
                <w:rFonts w:ascii="Calibri" w:hAnsi="Calibri"/>
                <w:sz w:val="20"/>
                <w:szCs w:val="20"/>
              </w:rPr>
              <w:t>Башкортостан</w:t>
            </w:r>
          </w:p>
        </w:tc>
        <w:tc>
          <w:tcPr>
            <w:tcW w:w="1276" w:type="dxa"/>
          </w:tcPr>
          <w:p w14:paraId="14209603" w14:textId="04A7E783" w:rsidR="00ED3F61" w:rsidRPr="00286C5F" w:rsidRDefault="00ED3F61" w:rsidP="00ED3F61">
            <w:pPr>
              <w:jc w:val="center"/>
              <w:rPr>
                <w:rFonts w:ascii="Calibri" w:hAnsi="Calibri"/>
                <w:sz w:val="20"/>
                <w:szCs w:val="20"/>
              </w:rPr>
            </w:pPr>
            <w:r>
              <w:rPr>
                <w:rFonts w:ascii="Calibri" w:hAnsi="Calibri"/>
                <w:sz w:val="20"/>
                <w:szCs w:val="20"/>
              </w:rPr>
              <w:t>С Мелеуз</w:t>
            </w:r>
          </w:p>
        </w:tc>
        <w:tc>
          <w:tcPr>
            <w:tcW w:w="2126" w:type="dxa"/>
          </w:tcPr>
          <w:p w14:paraId="4127ACF5" w14:textId="275557A5" w:rsidR="00ED3F61" w:rsidRPr="00286C5F" w:rsidRDefault="00ED3F61" w:rsidP="00ED3F61">
            <w:pPr>
              <w:jc w:val="center"/>
              <w:rPr>
                <w:rFonts w:ascii="Calibri" w:hAnsi="Calibri"/>
                <w:sz w:val="20"/>
                <w:szCs w:val="20"/>
              </w:rPr>
            </w:pPr>
            <w:proofErr w:type="spellStart"/>
            <w:r w:rsidRPr="001E1F65">
              <w:rPr>
                <w:rFonts w:ascii="Calibri" w:hAnsi="Calibri"/>
                <w:sz w:val="20"/>
                <w:szCs w:val="20"/>
              </w:rPr>
              <w:t>ул.Воровского</w:t>
            </w:r>
            <w:proofErr w:type="spellEnd"/>
            <w:r w:rsidRPr="001E1F65">
              <w:rPr>
                <w:rFonts w:ascii="Calibri" w:hAnsi="Calibri"/>
                <w:sz w:val="20"/>
                <w:szCs w:val="20"/>
              </w:rPr>
              <w:t>, 2</w:t>
            </w:r>
          </w:p>
        </w:tc>
        <w:tc>
          <w:tcPr>
            <w:tcW w:w="2126" w:type="dxa"/>
          </w:tcPr>
          <w:p w14:paraId="2A2311DD" w14:textId="16A263EF" w:rsidR="00ED3F61" w:rsidRPr="00286C5F" w:rsidRDefault="00ED3F61" w:rsidP="00ED3F61">
            <w:pPr>
              <w:jc w:val="center"/>
              <w:rPr>
                <w:rFonts w:ascii="Calibri" w:hAnsi="Calibri"/>
                <w:sz w:val="20"/>
                <w:szCs w:val="20"/>
              </w:rPr>
            </w:pPr>
            <w:r>
              <w:rPr>
                <w:rFonts w:ascii="Calibri" w:hAnsi="Calibri"/>
                <w:sz w:val="20"/>
                <w:szCs w:val="20"/>
              </w:rPr>
              <w:t>5х10</w:t>
            </w:r>
          </w:p>
        </w:tc>
        <w:tc>
          <w:tcPr>
            <w:tcW w:w="1560" w:type="dxa"/>
          </w:tcPr>
          <w:p w14:paraId="4C521548" w14:textId="79C9526A" w:rsidR="00ED3F61" w:rsidRDefault="00ED3F61" w:rsidP="00ED3F61">
            <w:pPr>
              <w:jc w:val="center"/>
              <w:rPr>
                <w:rFonts w:ascii="Calibri" w:hAnsi="Calibri"/>
                <w:sz w:val="20"/>
                <w:szCs w:val="20"/>
              </w:rPr>
            </w:pPr>
            <w:r w:rsidRPr="00266EDF">
              <w:rPr>
                <w:rFonts w:ascii="Calibri" w:hAnsi="Calibri"/>
                <w:sz w:val="20"/>
                <w:szCs w:val="20"/>
              </w:rPr>
              <w:t>Баннерная ткань</w:t>
            </w:r>
          </w:p>
        </w:tc>
        <w:tc>
          <w:tcPr>
            <w:tcW w:w="1275" w:type="dxa"/>
          </w:tcPr>
          <w:p w14:paraId="1E71237A" w14:textId="3917422A" w:rsidR="00ED3F61" w:rsidRPr="00286C5F" w:rsidRDefault="00ED3F61" w:rsidP="00ED3F61">
            <w:pPr>
              <w:jc w:val="center"/>
              <w:rPr>
                <w:rFonts w:ascii="Calibri" w:hAnsi="Calibri"/>
                <w:sz w:val="20"/>
                <w:szCs w:val="20"/>
              </w:rPr>
            </w:pPr>
            <w:r>
              <w:rPr>
                <w:rFonts w:ascii="Calibri" w:hAnsi="Calibri"/>
                <w:sz w:val="20"/>
                <w:szCs w:val="20"/>
              </w:rPr>
              <w:t>АТС-3</w:t>
            </w:r>
          </w:p>
        </w:tc>
        <w:tc>
          <w:tcPr>
            <w:tcW w:w="1134" w:type="dxa"/>
          </w:tcPr>
          <w:p w14:paraId="1B491EAF" w14:textId="77777777" w:rsidR="00ED3F61" w:rsidRDefault="00ED3F61" w:rsidP="00ED3F61">
            <w:pPr>
              <w:jc w:val="center"/>
              <w:rPr>
                <w:rFonts w:ascii="Calibri" w:hAnsi="Calibri"/>
                <w:sz w:val="20"/>
                <w:szCs w:val="20"/>
              </w:rPr>
            </w:pPr>
          </w:p>
        </w:tc>
        <w:tc>
          <w:tcPr>
            <w:tcW w:w="1134" w:type="dxa"/>
          </w:tcPr>
          <w:p w14:paraId="58E7A8F1" w14:textId="77777777" w:rsidR="00ED3F61" w:rsidRDefault="00ED3F61" w:rsidP="00ED3F61">
            <w:pPr>
              <w:jc w:val="center"/>
              <w:rPr>
                <w:rFonts w:ascii="Calibri" w:hAnsi="Calibri"/>
                <w:sz w:val="20"/>
                <w:szCs w:val="20"/>
              </w:rPr>
            </w:pPr>
          </w:p>
        </w:tc>
        <w:tc>
          <w:tcPr>
            <w:tcW w:w="992" w:type="dxa"/>
          </w:tcPr>
          <w:p w14:paraId="418CB93F" w14:textId="77777777" w:rsidR="00ED3F61" w:rsidRDefault="00ED3F61" w:rsidP="00ED3F61">
            <w:pPr>
              <w:jc w:val="center"/>
              <w:rPr>
                <w:rFonts w:ascii="Calibri" w:hAnsi="Calibri"/>
                <w:sz w:val="20"/>
                <w:szCs w:val="20"/>
              </w:rPr>
            </w:pPr>
          </w:p>
        </w:tc>
        <w:tc>
          <w:tcPr>
            <w:tcW w:w="993" w:type="dxa"/>
          </w:tcPr>
          <w:p w14:paraId="51267EE3" w14:textId="77777777" w:rsidR="00ED3F61" w:rsidRDefault="00ED3F61" w:rsidP="00ED3F61">
            <w:pPr>
              <w:jc w:val="center"/>
              <w:rPr>
                <w:rFonts w:ascii="Calibri" w:hAnsi="Calibri"/>
                <w:sz w:val="20"/>
                <w:szCs w:val="20"/>
              </w:rPr>
            </w:pPr>
          </w:p>
        </w:tc>
        <w:tc>
          <w:tcPr>
            <w:tcW w:w="850" w:type="dxa"/>
          </w:tcPr>
          <w:p w14:paraId="4691AA92" w14:textId="77777777" w:rsidR="00ED3F61" w:rsidRDefault="00ED3F61" w:rsidP="00ED3F61">
            <w:pPr>
              <w:jc w:val="center"/>
              <w:rPr>
                <w:rFonts w:ascii="Calibri" w:hAnsi="Calibri"/>
                <w:sz w:val="20"/>
                <w:szCs w:val="20"/>
              </w:rPr>
            </w:pPr>
          </w:p>
        </w:tc>
        <w:tc>
          <w:tcPr>
            <w:tcW w:w="851" w:type="dxa"/>
          </w:tcPr>
          <w:p w14:paraId="64C5759D" w14:textId="77777777" w:rsidR="00ED3F61" w:rsidRDefault="00ED3F61" w:rsidP="00ED3F61">
            <w:pPr>
              <w:jc w:val="center"/>
              <w:rPr>
                <w:rFonts w:ascii="Calibri" w:hAnsi="Calibri"/>
                <w:sz w:val="20"/>
                <w:szCs w:val="20"/>
              </w:rPr>
            </w:pPr>
          </w:p>
        </w:tc>
      </w:tr>
      <w:tr w:rsidR="00ED3F61" w:rsidRPr="000D2F17" w14:paraId="7EC269C6" w14:textId="063DF2E3" w:rsidTr="00ED3F61">
        <w:trPr>
          <w:trHeight w:val="987"/>
        </w:trPr>
        <w:tc>
          <w:tcPr>
            <w:tcW w:w="709" w:type="dxa"/>
          </w:tcPr>
          <w:p w14:paraId="3DF3EB9A" w14:textId="4AD9F7CC" w:rsidR="00ED3F61" w:rsidRDefault="00ED3F61" w:rsidP="00ED3F61">
            <w:pPr>
              <w:jc w:val="center"/>
              <w:rPr>
                <w:rFonts w:ascii="Calibri" w:hAnsi="Calibri"/>
                <w:sz w:val="20"/>
                <w:szCs w:val="20"/>
              </w:rPr>
            </w:pPr>
            <w:r>
              <w:rPr>
                <w:rFonts w:ascii="Calibri" w:hAnsi="Calibri"/>
                <w:sz w:val="20"/>
                <w:szCs w:val="20"/>
              </w:rPr>
              <w:t>18</w:t>
            </w:r>
          </w:p>
        </w:tc>
        <w:tc>
          <w:tcPr>
            <w:tcW w:w="851" w:type="dxa"/>
          </w:tcPr>
          <w:p w14:paraId="7C664DA0" w14:textId="1531739D" w:rsidR="00ED3F61" w:rsidRDefault="00ED3F61" w:rsidP="00ED3F61">
            <w:pPr>
              <w:jc w:val="center"/>
              <w:rPr>
                <w:rFonts w:ascii="Calibri" w:hAnsi="Calibri"/>
                <w:sz w:val="20"/>
                <w:szCs w:val="20"/>
              </w:rPr>
            </w:pPr>
            <w:r w:rsidRPr="007E6F10">
              <w:rPr>
                <w:rFonts w:ascii="Calibri" w:hAnsi="Calibri"/>
                <w:sz w:val="20"/>
                <w:szCs w:val="20"/>
              </w:rPr>
              <w:t>Башкортостан</w:t>
            </w:r>
          </w:p>
        </w:tc>
        <w:tc>
          <w:tcPr>
            <w:tcW w:w="1276" w:type="dxa"/>
          </w:tcPr>
          <w:p w14:paraId="51A24956" w14:textId="388C60B2" w:rsidR="00ED3F61" w:rsidRDefault="00ED3F61" w:rsidP="00ED3F61">
            <w:pPr>
              <w:jc w:val="center"/>
              <w:rPr>
                <w:rFonts w:ascii="Calibri" w:hAnsi="Calibri"/>
                <w:sz w:val="20"/>
                <w:szCs w:val="20"/>
              </w:rPr>
            </w:pPr>
            <w:proofErr w:type="spellStart"/>
            <w:r>
              <w:rPr>
                <w:rFonts w:ascii="Calibri" w:hAnsi="Calibri"/>
                <w:sz w:val="20"/>
                <w:szCs w:val="20"/>
              </w:rPr>
              <w:t>С.Мелеуз</w:t>
            </w:r>
            <w:proofErr w:type="spellEnd"/>
          </w:p>
        </w:tc>
        <w:tc>
          <w:tcPr>
            <w:tcW w:w="2126" w:type="dxa"/>
          </w:tcPr>
          <w:p w14:paraId="59E452A4" w14:textId="3360C13E" w:rsidR="00ED3F61" w:rsidRPr="001E1F65" w:rsidRDefault="00ED3F61" w:rsidP="00ED3F61">
            <w:pPr>
              <w:jc w:val="center"/>
              <w:rPr>
                <w:rFonts w:ascii="Calibri" w:hAnsi="Calibri"/>
                <w:sz w:val="20"/>
                <w:szCs w:val="20"/>
              </w:rPr>
            </w:pPr>
            <w:proofErr w:type="spellStart"/>
            <w:r w:rsidRPr="001E1F65">
              <w:rPr>
                <w:rFonts w:ascii="Calibri" w:hAnsi="Calibri"/>
                <w:sz w:val="20"/>
                <w:szCs w:val="20"/>
              </w:rPr>
              <w:t>ул.Смоленская</w:t>
            </w:r>
            <w:proofErr w:type="spellEnd"/>
          </w:p>
        </w:tc>
        <w:tc>
          <w:tcPr>
            <w:tcW w:w="2126" w:type="dxa"/>
          </w:tcPr>
          <w:p w14:paraId="274334B9" w14:textId="6D75C85C" w:rsidR="00ED3F61" w:rsidRDefault="00ED3F61" w:rsidP="00ED3F61">
            <w:pPr>
              <w:jc w:val="center"/>
              <w:rPr>
                <w:rFonts w:ascii="Calibri" w:hAnsi="Calibri"/>
                <w:sz w:val="20"/>
                <w:szCs w:val="20"/>
              </w:rPr>
            </w:pPr>
            <w:r>
              <w:rPr>
                <w:rFonts w:ascii="Calibri" w:hAnsi="Calibri"/>
                <w:sz w:val="20"/>
                <w:szCs w:val="20"/>
              </w:rPr>
              <w:t>8х4</w:t>
            </w:r>
          </w:p>
        </w:tc>
        <w:tc>
          <w:tcPr>
            <w:tcW w:w="1560" w:type="dxa"/>
          </w:tcPr>
          <w:p w14:paraId="25E33CD4" w14:textId="3B6BAB49" w:rsidR="00ED3F61" w:rsidRDefault="00ED3F61" w:rsidP="00ED3F61">
            <w:pPr>
              <w:jc w:val="center"/>
              <w:rPr>
                <w:rFonts w:ascii="Calibri" w:hAnsi="Calibri"/>
                <w:sz w:val="20"/>
                <w:szCs w:val="20"/>
              </w:rPr>
            </w:pPr>
            <w:r w:rsidRPr="00266EDF">
              <w:rPr>
                <w:rFonts w:ascii="Calibri" w:hAnsi="Calibri"/>
                <w:sz w:val="20"/>
                <w:szCs w:val="20"/>
              </w:rPr>
              <w:t>Баннерная ткань</w:t>
            </w:r>
          </w:p>
        </w:tc>
        <w:tc>
          <w:tcPr>
            <w:tcW w:w="1275" w:type="dxa"/>
          </w:tcPr>
          <w:p w14:paraId="584A5A33" w14:textId="040744B3" w:rsidR="00ED3F61" w:rsidRDefault="00ED3F61" w:rsidP="00ED3F61">
            <w:pPr>
              <w:jc w:val="center"/>
              <w:rPr>
                <w:rFonts w:ascii="Calibri" w:hAnsi="Calibri"/>
                <w:sz w:val="20"/>
                <w:szCs w:val="20"/>
              </w:rPr>
            </w:pPr>
            <w:r>
              <w:rPr>
                <w:rFonts w:ascii="Calibri" w:hAnsi="Calibri"/>
                <w:sz w:val="20"/>
                <w:szCs w:val="20"/>
              </w:rPr>
              <w:t>АТС 4,5</w:t>
            </w:r>
          </w:p>
        </w:tc>
        <w:tc>
          <w:tcPr>
            <w:tcW w:w="1134" w:type="dxa"/>
          </w:tcPr>
          <w:p w14:paraId="0ABE3694" w14:textId="77777777" w:rsidR="00ED3F61" w:rsidRDefault="00ED3F61" w:rsidP="00ED3F61">
            <w:pPr>
              <w:jc w:val="center"/>
              <w:rPr>
                <w:rFonts w:ascii="Calibri" w:hAnsi="Calibri"/>
                <w:sz w:val="20"/>
                <w:szCs w:val="20"/>
              </w:rPr>
            </w:pPr>
          </w:p>
        </w:tc>
        <w:tc>
          <w:tcPr>
            <w:tcW w:w="1134" w:type="dxa"/>
          </w:tcPr>
          <w:p w14:paraId="70BC0B7E" w14:textId="77777777" w:rsidR="00ED3F61" w:rsidRDefault="00ED3F61" w:rsidP="00ED3F61">
            <w:pPr>
              <w:jc w:val="center"/>
              <w:rPr>
                <w:rFonts w:ascii="Calibri" w:hAnsi="Calibri"/>
                <w:sz w:val="20"/>
                <w:szCs w:val="20"/>
              </w:rPr>
            </w:pPr>
          </w:p>
        </w:tc>
        <w:tc>
          <w:tcPr>
            <w:tcW w:w="992" w:type="dxa"/>
          </w:tcPr>
          <w:p w14:paraId="21BAB1FD" w14:textId="77777777" w:rsidR="00ED3F61" w:rsidRDefault="00ED3F61" w:rsidP="00ED3F61">
            <w:pPr>
              <w:jc w:val="center"/>
              <w:rPr>
                <w:rFonts w:ascii="Calibri" w:hAnsi="Calibri"/>
                <w:sz w:val="20"/>
                <w:szCs w:val="20"/>
              </w:rPr>
            </w:pPr>
          </w:p>
        </w:tc>
        <w:tc>
          <w:tcPr>
            <w:tcW w:w="993" w:type="dxa"/>
          </w:tcPr>
          <w:p w14:paraId="15016E1F" w14:textId="77777777" w:rsidR="00ED3F61" w:rsidRDefault="00ED3F61" w:rsidP="00ED3F61">
            <w:pPr>
              <w:jc w:val="center"/>
              <w:rPr>
                <w:rFonts w:ascii="Calibri" w:hAnsi="Calibri"/>
                <w:sz w:val="20"/>
                <w:szCs w:val="20"/>
              </w:rPr>
            </w:pPr>
          </w:p>
        </w:tc>
        <w:tc>
          <w:tcPr>
            <w:tcW w:w="850" w:type="dxa"/>
          </w:tcPr>
          <w:p w14:paraId="655A2BA7" w14:textId="77777777" w:rsidR="00ED3F61" w:rsidRDefault="00ED3F61" w:rsidP="00ED3F61">
            <w:pPr>
              <w:jc w:val="center"/>
              <w:rPr>
                <w:rFonts w:ascii="Calibri" w:hAnsi="Calibri"/>
                <w:sz w:val="20"/>
                <w:szCs w:val="20"/>
              </w:rPr>
            </w:pPr>
          </w:p>
        </w:tc>
        <w:tc>
          <w:tcPr>
            <w:tcW w:w="851" w:type="dxa"/>
          </w:tcPr>
          <w:p w14:paraId="119BA2B1" w14:textId="77777777" w:rsidR="00ED3F61" w:rsidRDefault="00ED3F61" w:rsidP="00ED3F61">
            <w:pPr>
              <w:jc w:val="center"/>
              <w:rPr>
                <w:rFonts w:ascii="Calibri" w:hAnsi="Calibri"/>
                <w:sz w:val="20"/>
                <w:szCs w:val="20"/>
              </w:rPr>
            </w:pPr>
          </w:p>
        </w:tc>
      </w:tr>
      <w:tr w:rsidR="00ED3F61" w:rsidRPr="000D2F17" w14:paraId="004802A4" w14:textId="1ABD2AEF" w:rsidTr="00ED3F61">
        <w:trPr>
          <w:trHeight w:val="831"/>
        </w:trPr>
        <w:tc>
          <w:tcPr>
            <w:tcW w:w="709" w:type="dxa"/>
          </w:tcPr>
          <w:p w14:paraId="3CA598CB" w14:textId="37610778" w:rsidR="00ED3F61" w:rsidRDefault="00ED3F61" w:rsidP="00ED3F61">
            <w:pPr>
              <w:jc w:val="center"/>
              <w:rPr>
                <w:rFonts w:ascii="Calibri" w:hAnsi="Calibri"/>
                <w:sz w:val="20"/>
                <w:szCs w:val="20"/>
              </w:rPr>
            </w:pPr>
            <w:r>
              <w:rPr>
                <w:rFonts w:ascii="Calibri" w:hAnsi="Calibri"/>
                <w:sz w:val="20"/>
                <w:szCs w:val="20"/>
              </w:rPr>
              <w:t>19</w:t>
            </w:r>
          </w:p>
        </w:tc>
        <w:tc>
          <w:tcPr>
            <w:tcW w:w="851" w:type="dxa"/>
          </w:tcPr>
          <w:p w14:paraId="17D5F19D" w14:textId="252D1418" w:rsidR="00ED3F61" w:rsidRDefault="00ED3F61" w:rsidP="00ED3F61">
            <w:pPr>
              <w:jc w:val="center"/>
              <w:rPr>
                <w:rFonts w:ascii="Calibri" w:hAnsi="Calibri"/>
                <w:sz w:val="20"/>
                <w:szCs w:val="20"/>
              </w:rPr>
            </w:pPr>
            <w:r w:rsidRPr="007E6F10">
              <w:rPr>
                <w:rFonts w:ascii="Calibri" w:hAnsi="Calibri"/>
                <w:sz w:val="20"/>
                <w:szCs w:val="20"/>
              </w:rPr>
              <w:t>Башкортостан</w:t>
            </w:r>
          </w:p>
        </w:tc>
        <w:tc>
          <w:tcPr>
            <w:tcW w:w="1276" w:type="dxa"/>
          </w:tcPr>
          <w:p w14:paraId="37E38335" w14:textId="7BBCDF78" w:rsidR="00ED3F61" w:rsidRDefault="00ED3F61" w:rsidP="00ED3F61">
            <w:pPr>
              <w:jc w:val="center"/>
              <w:rPr>
                <w:rFonts w:ascii="Calibri" w:hAnsi="Calibri"/>
                <w:sz w:val="20"/>
                <w:szCs w:val="20"/>
              </w:rPr>
            </w:pPr>
            <w:r>
              <w:rPr>
                <w:rFonts w:ascii="Calibri" w:hAnsi="Calibri"/>
                <w:sz w:val="20"/>
                <w:szCs w:val="20"/>
              </w:rPr>
              <w:t>Кумертау</w:t>
            </w:r>
          </w:p>
        </w:tc>
        <w:tc>
          <w:tcPr>
            <w:tcW w:w="2126" w:type="dxa"/>
          </w:tcPr>
          <w:p w14:paraId="2E2D4B77" w14:textId="731C6A0A" w:rsidR="00ED3F61" w:rsidRPr="001E1F65" w:rsidRDefault="00ED3F61" w:rsidP="00ED3F61">
            <w:pPr>
              <w:jc w:val="center"/>
              <w:rPr>
                <w:rFonts w:ascii="Calibri" w:hAnsi="Calibri"/>
                <w:sz w:val="20"/>
                <w:szCs w:val="20"/>
              </w:rPr>
            </w:pPr>
            <w:proofErr w:type="spellStart"/>
            <w:r w:rsidRPr="001E1F65">
              <w:rPr>
                <w:rFonts w:ascii="Calibri" w:hAnsi="Calibri"/>
                <w:sz w:val="20"/>
                <w:szCs w:val="20"/>
              </w:rPr>
              <w:t>ул.Ленина</w:t>
            </w:r>
            <w:proofErr w:type="spellEnd"/>
            <w:r w:rsidRPr="001E1F65">
              <w:rPr>
                <w:rFonts w:ascii="Calibri" w:hAnsi="Calibri"/>
                <w:sz w:val="20"/>
                <w:szCs w:val="20"/>
              </w:rPr>
              <w:t>, 6а</w:t>
            </w:r>
          </w:p>
        </w:tc>
        <w:tc>
          <w:tcPr>
            <w:tcW w:w="2126" w:type="dxa"/>
          </w:tcPr>
          <w:p w14:paraId="1AB4EB73" w14:textId="241D06C8" w:rsidR="00ED3F61" w:rsidRDefault="00ED3F61" w:rsidP="00ED3F61">
            <w:pPr>
              <w:jc w:val="center"/>
              <w:rPr>
                <w:rFonts w:ascii="Calibri" w:hAnsi="Calibri"/>
                <w:sz w:val="20"/>
                <w:szCs w:val="20"/>
              </w:rPr>
            </w:pPr>
            <w:r>
              <w:rPr>
                <w:rFonts w:ascii="Calibri" w:hAnsi="Calibri"/>
                <w:sz w:val="20"/>
                <w:szCs w:val="20"/>
              </w:rPr>
              <w:t>3х6</w:t>
            </w:r>
          </w:p>
        </w:tc>
        <w:tc>
          <w:tcPr>
            <w:tcW w:w="1560" w:type="dxa"/>
          </w:tcPr>
          <w:p w14:paraId="5D348BC5" w14:textId="2C96F63F" w:rsidR="00ED3F61" w:rsidRDefault="00ED3F61" w:rsidP="00ED3F61">
            <w:pPr>
              <w:jc w:val="center"/>
              <w:rPr>
                <w:rFonts w:ascii="Calibri" w:hAnsi="Calibri"/>
                <w:sz w:val="20"/>
                <w:szCs w:val="20"/>
              </w:rPr>
            </w:pPr>
            <w:r w:rsidRPr="00266EDF">
              <w:rPr>
                <w:rFonts w:ascii="Calibri" w:hAnsi="Calibri"/>
                <w:sz w:val="20"/>
                <w:szCs w:val="20"/>
              </w:rPr>
              <w:t>Баннерная ткань</w:t>
            </w:r>
          </w:p>
        </w:tc>
        <w:tc>
          <w:tcPr>
            <w:tcW w:w="1275" w:type="dxa"/>
          </w:tcPr>
          <w:p w14:paraId="29B95EBD" w14:textId="19A15487" w:rsidR="00ED3F61" w:rsidRDefault="00ED3F61" w:rsidP="00ED3F61">
            <w:pPr>
              <w:jc w:val="center"/>
              <w:rPr>
                <w:rFonts w:ascii="Calibri" w:hAnsi="Calibri"/>
                <w:sz w:val="20"/>
                <w:szCs w:val="20"/>
              </w:rPr>
            </w:pPr>
            <w:r>
              <w:rPr>
                <w:rFonts w:ascii="Calibri" w:hAnsi="Calibri"/>
                <w:sz w:val="20"/>
                <w:szCs w:val="20"/>
              </w:rPr>
              <w:t>АТС 4,5</w:t>
            </w:r>
          </w:p>
        </w:tc>
        <w:tc>
          <w:tcPr>
            <w:tcW w:w="1134" w:type="dxa"/>
          </w:tcPr>
          <w:p w14:paraId="499AF380" w14:textId="77777777" w:rsidR="00ED3F61" w:rsidRDefault="00ED3F61" w:rsidP="00ED3F61">
            <w:pPr>
              <w:jc w:val="center"/>
              <w:rPr>
                <w:rFonts w:ascii="Calibri" w:hAnsi="Calibri"/>
                <w:sz w:val="20"/>
                <w:szCs w:val="20"/>
              </w:rPr>
            </w:pPr>
          </w:p>
        </w:tc>
        <w:tc>
          <w:tcPr>
            <w:tcW w:w="1134" w:type="dxa"/>
          </w:tcPr>
          <w:p w14:paraId="3CFF336E" w14:textId="77777777" w:rsidR="00ED3F61" w:rsidRDefault="00ED3F61" w:rsidP="00ED3F61">
            <w:pPr>
              <w:jc w:val="center"/>
              <w:rPr>
                <w:rFonts w:ascii="Calibri" w:hAnsi="Calibri"/>
                <w:sz w:val="20"/>
                <w:szCs w:val="20"/>
              </w:rPr>
            </w:pPr>
          </w:p>
        </w:tc>
        <w:tc>
          <w:tcPr>
            <w:tcW w:w="992" w:type="dxa"/>
          </w:tcPr>
          <w:p w14:paraId="630DFB98" w14:textId="77777777" w:rsidR="00ED3F61" w:rsidRDefault="00ED3F61" w:rsidP="00ED3F61">
            <w:pPr>
              <w:jc w:val="center"/>
              <w:rPr>
                <w:rFonts w:ascii="Calibri" w:hAnsi="Calibri"/>
                <w:sz w:val="20"/>
                <w:szCs w:val="20"/>
              </w:rPr>
            </w:pPr>
          </w:p>
        </w:tc>
        <w:tc>
          <w:tcPr>
            <w:tcW w:w="993" w:type="dxa"/>
          </w:tcPr>
          <w:p w14:paraId="245C7D7F" w14:textId="77777777" w:rsidR="00ED3F61" w:rsidRDefault="00ED3F61" w:rsidP="00ED3F61">
            <w:pPr>
              <w:jc w:val="center"/>
              <w:rPr>
                <w:rFonts w:ascii="Calibri" w:hAnsi="Calibri"/>
                <w:sz w:val="20"/>
                <w:szCs w:val="20"/>
              </w:rPr>
            </w:pPr>
          </w:p>
        </w:tc>
        <w:tc>
          <w:tcPr>
            <w:tcW w:w="850" w:type="dxa"/>
          </w:tcPr>
          <w:p w14:paraId="5459911E" w14:textId="77777777" w:rsidR="00ED3F61" w:rsidRDefault="00ED3F61" w:rsidP="00ED3F61">
            <w:pPr>
              <w:jc w:val="center"/>
              <w:rPr>
                <w:rFonts w:ascii="Calibri" w:hAnsi="Calibri"/>
                <w:sz w:val="20"/>
                <w:szCs w:val="20"/>
              </w:rPr>
            </w:pPr>
          </w:p>
        </w:tc>
        <w:tc>
          <w:tcPr>
            <w:tcW w:w="851" w:type="dxa"/>
          </w:tcPr>
          <w:p w14:paraId="6624C300" w14:textId="77777777" w:rsidR="00ED3F61" w:rsidRDefault="00ED3F61" w:rsidP="00ED3F61">
            <w:pPr>
              <w:jc w:val="center"/>
              <w:rPr>
                <w:rFonts w:ascii="Calibri" w:hAnsi="Calibri"/>
                <w:sz w:val="20"/>
                <w:szCs w:val="20"/>
              </w:rPr>
            </w:pPr>
          </w:p>
        </w:tc>
      </w:tr>
      <w:tr w:rsidR="00ED3F61" w:rsidRPr="000D2F17" w14:paraId="1EAB9865" w14:textId="2B59CF56" w:rsidTr="00ED3F61">
        <w:trPr>
          <w:trHeight w:val="1267"/>
        </w:trPr>
        <w:tc>
          <w:tcPr>
            <w:tcW w:w="709" w:type="dxa"/>
          </w:tcPr>
          <w:p w14:paraId="209E71FF" w14:textId="047ECBF8" w:rsidR="00ED3F61" w:rsidRDefault="00ED3F61" w:rsidP="00ED3F61">
            <w:pPr>
              <w:jc w:val="center"/>
              <w:rPr>
                <w:rFonts w:ascii="Calibri" w:hAnsi="Calibri"/>
                <w:sz w:val="20"/>
                <w:szCs w:val="20"/>
              </w:rPr>
            </w:pPr>
            <w:r>
              <w:rPr>
                <w:rFonts w:ascii="Calibri" w:hAnsi="Calibri"/>
                <w:sz w:val="20"/>
                <w:szCs w:val="20"/>
              </w:rPr>
              <w:t>20</w:t>
            </w:r>
          </w:p>
        </w:tc>
        <w:tc>
          <w:tcPr>
            <w:tcW w:w="851" w:type="dxa"/>
          </w:tcPr>
          <w:p w14:paraId="4FC44A29" w14:textId="423D6014" w:rsidR="00ED3F61" w:rsidRDefault="00ED3F61" w:rsidP="00ED3F61">
            <w:pPr>
              <w:jc w:val="center"/>
              <w:rPr>
                <w:rFonts w:ascii="Calibri" w:hAnsi="Calibri"/>
                <w:sz w:val="20"/>
                <w:szCs w:val="20"/>
              </w:rPr>
            </w:pPr>
            <w:r w:rsidRPr="007E6F10">
              <w:rPr>
                <w:rFonts w:ascii="Calibri" w:hAnsi="Calibri"/>
                <w:sz w:val="20"/>
                <w:szCs w:val="20"/>
              </w:rPr>
              <w:t>Башкортостан</w:t>
            </w:r>
          </w:p>
        </w:tc>
        <w:tc>
          <w:tcPr>
            <w:tcW w:w="1276" w:type="dxa"/>
          </w:tcPr>
          <w:p w14:paraId="79880F76" w14:textId="05A2C09F" w:rsidR="00ED3F61" w:rsidRDefault="00ED3F61" w:rsidP="00ED3F61">
            <w:pPr>
              <w:jc w:val="center"/>
              <w:rPr>
                <w:rFonts w:ascii="Calibri" w:hAnsi="Calibri"/>
                <w:sz w:val="20"/>
                <w:szCs w:val="20"/>
              </w:rPr>
            </w:pPr>
            <w:proofErr w:type="spellStart"/>
            <w:r>
              <w:rPr>
                <w:rFonts w:ascii="Calibri" w:hAnsi="Calibri"/>
                <w:sz w:val="20"/>
                <w:szCs w:val="20"/>
              </w:rPr>
              <w:t>С.Ермолаево</w:t>
            </w:r>
            <w:proofErr w:type="spellEnd"/>
          </w:p>
        </w:tc>
        <w:tc>
          <w:tcPr>
            <w:tcW w:w="2126" w:type="dxa"/>
          </w:tcPr>
          <w:p w14:paraId="73C626AD" w14:textId="448CBAC6" w:rsidR="00ED3F61" w:rsidRPr="001E1F65" w:rsidRDefault="00ED3F61" w:rsidP="00ED3F61">
            <w:pPr>
              <w:jc w:val="center"/>
              <w:rPr>
                <w:rFonts w:ascii="Calibri" w:hAnsi="Calibri"/>
                <w:sz w:val="20"/>
                <w:szCs w:val="20"/>
              </w:rPr>
            </w:pPr>
            <w:r w:rsidRPr="00DC2D24">
              <w:rPr>
                <w:rFonts w:ascii="Calibri" w:hAnsi="Calibri"/>
                <w:sz w:val="20"/>
                <w:szCs w:val="20"/>
              </w:rPr>
              <w:t>Проспект Мира, 6</w:t>
            </w:r>
          </w:p>
        </w:tc>
        <w:tc>
          <w:tcPr>
            <w:tcW w:w="2126" w:type="dxa"/>
          </w:tcPr>
          <w:p w14:paraId="13C6A65F" w14:textId="05E04F04" w:rsidR="00ED3F61" w:rsidRDefault="00ED3F61" w:rsidP="00ED3F61">
            <w:pPr>
              <w:jc w:val="center"/>
              <w:rPr>
                <w:rFonts w:ascii="Calibri" w:hAnsi="Calibri"/>
                <w:sz w:val="20"/>
                <w:szCs w:val="20"/>
              </w:rPr>
            </w:pPr>
            <w:r>
              <w:rPr>
                <w:rFonts w:ascii="Calibri" w:hAnsi="Calibri"/>
                <w:sz w:val="20"/>
                <w:szCs w:val="20"/>
              </w:rPr>
              <w:t xml:space="preserve">3х6 м </w:t>
            </w:r>
          </w:p>
        </w:tc>
        <w:tc>
          <w:tcPr>
            <w:tcW w:w="1560" w:type="dxa"/>
          </w:tcPr>
          <w:p w14:paraId="717B0D73" w14:textId="3671A9DA" w:rsidR="00ED3F61" w:rsidRPr="00DC2D24" w:rsidRDefault="00ED3F61" w:rsidP="00ED3F61">
            <w:pPr>
              <w:jc w:val="center"/>
              <w:rPr>
                <w:rFonts w:ascii="Calibri" w:hAnsi="Calibri"/>
                <w:sz w:val="20"/>
                <w:szCs w:val="20"/>
              </w:rPr>
            </w:pPr>
            <w:r w:rsidRPr="00266EDF">
              <w:rPr>
                <w:rFonts w:ascii="Calibri" w:hAnsi="Calibri"/>
                <w:sz w:val="20"/>
                <w:szCs w:val="20"/>
              </w:rPr>
              <w:t>Баннерная ткань</w:t>
            </w:r>
          </w:p>
        </w:tc>
        <w:tc>
          <w:tcPr>
            <w:tcW w:w="1275" w:type="dxa"/>
          </w:tcPr>
          <w:p w14:paraId="46E9572A" w14:textId="43E2DE68" w:rsidR="00ED3F61" w:rsidRDefault="00ED3F61" w:rsidP="00ED3F61">
            <w:pPr>
              <w:jc w:val="center"/>
              <w:rPr>
                <w:rFonts w:ascii="Calibri" w:hAnsi="Calibri"/>
                <w:sz w:val="20"/>
                <w:szCs w:val="20"/>
              </w:rPr>
            </w:pPr>
            <w:r w:rsidRPr="00DC2D24">
              <w:rPr>
                <w:rFonts w:ascii="Calibri" w:hAnsi="Calibri"/>
                <w:sz w:val="20"/>
                <w:szCs w:val="20"/>
              </w:rPr>
              <w:t>АТС, административное</w:t>
            </w:r>
          </w:p>
        </w:tc>
        <w:tc>
          <w:tcPr>
            <w:tcW w:w="1134" w:type="dxa"/>
          </w:tcPr>
          <w:p w14:paraId="3324F7FA" w14:textId="77777777" w:rsidR="00ED3F61" w:rsidRPr="00DC2D24" w:rsidRDefault="00ED3F61" w:rsidP="00ED3F61">
            <w:pPr>
              <w:jc w:val="center"/>
              <w:rPr>
                <w:rFonts w:ascii="Calibri" w:hAnsi="Calibri"/>
                <w:sz w:val="20"/>
                <w:szCs w:val="20"/>
              </w:rPr>
            </w:pPr>
          </w:p>
        </w:tc>
        <w:tc>
          <w:tcPr>
            <w:tcW w:w="1134" w:type="dxa"/>
          </w:tcPr>
          <w:p w14:paraId="2A96E937" w14:textId="77777777" w:rsidR="00ED3F61" w:rsidRPr="00DC2D24" w:rsidRDefault="00ED3F61" w:rsidP="00ED3F61">
            <w:pPr>
              <w:jc w:val="center"/>
              <w:rPr>
                <w:rFonts w:ascii="Calibri" w:hAnsi="Calibri"/>
                <w:sz w:val="20"/>
                <w:szCs w:val="20"/>
              </w:rPr>
            </w:pPr>
          </w:p>
        </w:tc>
        <w:tc>
          <w:tcPr>
            <w:tcW w:w="992" w:type="dxa"/>
          </w:tcPr>
          <w:p w14:paraId="2279AFB9" w14:textId="77777777" w:rsidR="00ED3F61" w:rsidRPr="00DC2D24" w:rsidRDefault="00ED3F61" w:rsidP="00ED3F61">
            <w:pPr>
              <w:jc w:val="center"/>
              <w:rPr>
                <w:rFonts w:ascii="Calibri" w:hAnsi="Calibri"/>
                <w:sz w:val="20"/>
                <w:szCs w:val="20"/>
              </w:rPr>
            </w:pPr>
          </w:p>
        </w:tc>
        <w:tc>
          <w:tcPr>
            <w:tcW w:w="993" w:type="dxa"/>
          </w:tcPr>
          <w:p w14:paraId="43882A61" w14:textId="77777777" w:rsidR="00ED3F61" w:rsidRPr="00DC2D24" w:rsidRDefault="00ED3F61" w:rsidP="00ED3F61">
            <w:pPr>
              <w:jc w:val="center"/>
              <w:rPr>
                <w:rFonts w:ascii="Calibri" w:hAnsi="Calibri"/>
                <w:sz w:val="20"/>
                <w:szCs w:val="20"/>
              </w:rPr>
            </w:pPr>
          </w:p>
        </w:tc>
        <w:tc>
          <w:tcPr>
            <w:tcW w:w="850" w:type="dxa"/>
          </w:tcPr>
          <w:p w14:paraId="0F52D967" w14:textId="77777777" w:rsidR="00ED3F61" w:rsidRPr="00DC2D24" w:rsidRDefault="00ED3F61" w:rsidP="00ED3F61">
            <w:pPr>
              <w:jc w:val="center"/>
              <w:rPr>
                <w:rFonts w:ascii="Calibri" w:hAnsi="Calibri"/>
                <w:sz w:val="20"/>
                <w:szCs w:val="20"/>
              </w:rPr>
            </w:pPr>
          </w:p>
        </w:tc>
        <w:tc>
          <w:tcPr>
            <w:tcW w:w="851" w:type="dxa"/>
          </w:tcPr>
          <w:p w14:paraId="2F73E525" w14:textId="77777777" w:rsidR="00ED3F61" w:rsidRPr="00DC2D24" w:rsidRDefault="00ED3F61" w:rsidP="00ED3F61">
            <w:pPr>
              <w:jc w:val="center"/>
              <w:rPr>
                <w:rFonts w:ascii="Calibri" w:hAnsi="Calibri"/>
                <w:sz w:val="20"/>
                <w:szCs w:val="20"/>
              </w:rPr>
            </w:pPr>
          </w:p>
        </w:tc>
      </w:tr>
      <w:tr w:rsidR="00ED3F61" w:rsidRPr="000D2F17" w14:paraId="35DEFA1D" w14:textId="0C2A7A30" w:rsidTr="00ED3F61">
        <w:trPr>
          <w:trHeight w:val="847"/>
        </w:trPr>
        <w:tc>
          <w:tcPr>
            <w:tcW w:w="709" w:type="dxa"/>
          </w:tcPr>
          <w:p w14:paraId="72D5D133" w14:textId="6A70AE4C" w:rsidR="00ED3F61" w:rsidRDefault="007D42C9" w:rsidP="00ED3F61">
            <w:pPr>
              <w:jc w:val="center"/>
              <w:rPr>
                <w:rFonts w:ascii="Calibri" w:hAnsi="Calibri"/>
                <w:sz w:val="20"/>
                <w:szCs w:val="20"/>
              </w:rPr>
            </w:pPr>
            <w:r>
              <w:rPr>
                <w:rFonts w:ascii="Calibri" w:hAnsi="Calibri"/>
                <w:sz w:val="20"/>
                <w:szCs w:val="20"/>
              </w:rPr>
              <w:t>21</w:t>
            </w:r>
          </w:p>
        </w:tc>
        <w:tc>
          <w:tcPr>
            <w:tcW w:w="851" w:type="dxa"/>
          </w:tcPr>
          <w:p w14:paraId="03C5A682" w14:textId="479BC458" w:rsidR="00ED3F61" w:rsidRDefault="00ED3F61" w:rsidP="00ED3F61">
            <w:pPr>
              <w:jc w:val="center"/>
              <w:rPr>
                <w:rFonts w:ascii="Calibri" w:hAnsi="Calibri"/>
                <w:sz w:val="20"/>
                <w:szCs w:val="20"/>
              </w:rPr>
            </w:pPr>
            <w:r w:rsidRPr="007E6F10">
              <w:rPr>
                <w:rFonts w:ascii="Calibri" w:hAnsi="Calibri"/>
                <w:sz w:val="20"/>
                <w:szCs w:val="20"/>
              </w:rPr>
              <w:t>Башкортостан</w:t>
            </w:r>
          </w:p>
        </w:tc>
        <w:tc>
          <w:tcPr>
            <w:tcW w:w="1276" w:type="dxa"/>
          </w:tcPr>
          <w:p w14:paraId="0FC77C74" w14:textId="385DDBCA" w:rsidR="00ED3F61" w:rsidRDefault="00ED3F61" w:rsidP="00ED3F61">
            <w:pPr>
              <w:jc w:val="center"/>
              <w:rPr>
                <w:rFonts w:ascii="Calibri" w:hAnsi="Calibri"/>
                <w:sz w:val="20"/>
                <w:szCs w:val="20"/>
              </w:rPr>
            </w:pPr>
            <w:proofErr w:type="spellStart"/>
            <w:r>
              <w:rPr>
                <w:rFonts w:ascii="Calibri" w:hAnsi="Calibri"/>
                <w:sz w:val="20"/>
                <w:szCs w:val="20"/>
              </w:rPr>
              <w:t>С.Ермолаево</w:t>
            </w:r>
            <w:proofErr w:type="spellEnd"/>
          </w:p>
        </w:tc>
        <w:tc>
          <w:tcPr>
            <w:tcW w:w="2126" w:type="dxa"/>
          </w:tcPr>
          <w:p w14:paraId="72FE2968" w14:textId="0D7D0A94" w:rsidR="00ED3F61" w:rsidRPr="00DC2D24" w:rsidRDefault="00ED3F61" w:rsidP="00ED3F61">
            <w:pPr>
              <w:jc w:val="center"/>
              <w:rPr>
                <w:rFonts w:ascii="Calibri" w:hAnsi="Calibri"/>
                <w:sz w:val="20"/>
                <w:szCs w:val="20"/>
              </w:rPr>
            </w:pPr>
            <w:proofErr w:type="spellStart"/>
            <w:r w:rsidRPr="00DC2D24">
              <w:rPr>
                <w:rFonts w:ascii="Calibri" w:hAnsi="Calibri"/>
                <w:sz w:val="20"/>
                <w:szCs w:val="20"/>
              </w:rPr>
              <w:t>ул.Смоленская</w:t>
            </w:r>
            <w:proofErr w:type="spellEnd"/>
          </w:p>
        </w:tc>
        <w:tc>
          <w:tcPr>
            <w:tcW w:w="2126" w:type="dxa"/>
          </w:tcPr>
          <w:p w14:paraId="1B876E9F" w14:textId="310093A4" w:rsidR="00ED3F61" w:rsidRPr="00DC2D24" w:rsidRDefault="00ED3F61" w:rsidP="00ED3F61">
            <w:pPr>
              <w:jc w:val="center"/>
              <w:rPr>
                <w:rFonts w:ascii="Calibri" w:hAnsi="Calibri"/>
                <w:sz w:val="20"/>
                <w:szCs w:val="20"/>
              </w:rPr>
            </w:pPr>
            <w:r>
              <w:rPr>
                <w:rFonts w:ascii="Calibri" w:hAnsi="Calibri"/>
                <w:sz w:val="20"/>
                <w:szCs w:val="20"/>
              </w:rPr>
              <w:t>3х6</w:t>
            </w:r>
          </w:p>
        </w:tc>
        <w:tc>
          <w:tcPr>
            <w:tcW w:w="1560" w:type="dxa"/>
          </w:tcPr>
          <w:p w14:paraId="1714D3B6" w14:textId="16F7A689" w:rsidR="00ED3F61" w:rsidRDefault="00ED3F61" w:rsidP="00ED3F61">
            <w:pPr>
              <w:jc w:val="center"/>
              <w:rPr>
                <w:rFonts w:ascii="Calibri" w:hAnsi="Calibri"/>
                <w:sz w:val="20"/>
                <w:szCs w:val="20"/>
              </w:rPr>
            </w:pPr>
            <w:r w:rsidRPr="00266EDF">
              <w:rPr>
                <w:rFonts w:ascii="Calibri" w:hAnsi="Calibri"/>
                <w:sz w:val="20"/>
                <w:szCs w:val="20"/>
              </w:rPr>
              <w:t>Баннерная ткань</w:t>
            </w:r>
          </w:p>
        </w:tc>
        <w:tc>
          <w:tcPr>
            <w:tcW w:w="1275" w:type="dxa"/>
          </w:tcPr>
          <w:p w14:paraId="35AB9CB5" w14:textId="18BFF488" w:rsidR="00ED3F61" w:rsidRPr="00DC2D24" w:rsidRDefault="00ED3F61" w:rsidP="00ED3F61">
            <w:pPr>
              <w:jc w:val="center"/>
              <w:rPr>
                <w:rFonts w:ascii="Calibri" w:hAnsi="Calibri"/>
                <w:sz w:val="20"/>
                <w:szCs w:val="20"/>
              </w:rPr>
            </w:pPr>
            <w:r>
              <w:rPr>
                <w:rFonts w:ascii="Calibri" w:hAnsi="Calibri"/>
                <w:sz w:val="20"/>
                <w:szCs w:val="20"/>
              </w:rPr>
              <w:t>АТС-5</w:t>
            </w:r>
          </w:p>
        </w:tc>
        <w:tc>
          <w:tcPr>
            <w:tcW w:w="1134" w:type="dxa"/>
          </w:tcPr>
          <w:p w14:paraId="2FF04118" w14:textId="77777777" w:rsidR="00ED3F61" w:rsidRDefault="00ED3F61" w:rsidP="00ED3F61">
            <w:pPr>
              <w:jc w:val="center"/>
              <w:rPr>
                <w:rFonts w:ascii="Calibri" w:hAnsi="Calibri"/>
                <w:sz w:val="20"/>
                <w:szCs w:val="20"/>
              </w:rPr>
            </w:pPr>
          </w:p>
        </w:tc>
        <w:tc>
          <w:tcPr>
            <w:tcW w:w="1134" w:type="dxa"/>
          </w:tcPr>
          <w:p w14:paraId="406C07E2" w14:textId="77777777" w:rsidR="00ED3F61" w:rsidRDefault="00ED3F61" w:rsidP="00ED3F61">
            <w:pPr>
              <w:jc w:val="center"/>
              <w:rPr>
                <w:rFonts w:ascii="Calibri" w:hAnsi="Calibri"/>
                <w:sz w:val="20"/>
                <w:szCs w:val="20"/>
              </w:rPr>
            </w:pPr>
          </w:p>
        </w:tc>
        <w:tc>
          <w:tcPr>
            <w:tcW w:w="992" w:type="dxa"/>
          </w:tcPr>
          <w:p w14:paraId="7156B159" w14:textId="77777777" w:rsidR="00ED3F61" w:rsidRDefault="00ED3F61" w:rsidP="00ED3F61">
            <w:pPr>
              <w:jc w:val="center"/>
              <w:rPr>
                <w:rFonts w:ascii="Calibri" w:hAnsi="Calibri"/>
                <w:sz w:val="20"/>
                <w:szCs w:val="20"/>
              </w:rPr>
            </w:pPr>
          </w:p>
        </w:tc>
        <w:tc>
          <w:tcPr>
            <w:tcW w:w="993" w:type="dxa"/>
          </w:tcPr>
          <w:p w14:paraId="67F03E50" w14:textId="77777777" w:rsidR="00ED3F61" w:rsidRDefault="00ED3F61" w:rsidP="00ED3F61">
            <w:pPr>
              <w:jc w:val="center"/>
              <w:rPr>
                <w:rFonts w:ascii="Calibri" w:hAnsi="Calibri"/>
                <w:sz w:val="20"/>
                <w:szCs w:val="20"/>
              </w:rPr>
            </w:pPr>
          </w:p>
        </w:tc>
        <w:tc>
          <w:tcPr>
            <w:tcW w:w="850" w:type="dxa"/>
          </w:tcPr>
          <w:p w14:paraId="3978AC17" w14:textId="77777777" w:rsidR="00ED3F61" w:rsidRDefault="00ED3F61" w:rsidP="00ED3F61">
            <w:pPr>
              <w:jc w:val="center"/>
              <w:rPr>
                <w:rFonts w:ascii="Calibri" w:hAnsi="Calibri"/>
                <w:sz w:val="20"/>
                <w:szCs w:val="20"/>
              </w:rPr>
            </w:pPr>
          </w:p>
        </w:tc>
        <w:tc>
          <w:tcPr>
            <w:tcW w:w="851" w:type="dxa"/>
          </w:tcPr>
          <w:p w14:paraId="549E2A53" w14:textId="77777777" w:rsidR="00ED3F61" w:rsidRDefault="00ED3F61" w:rsidP="00ED3F61">
            <w:pPr>
              <w:jc w:val="center"/>
              <w:rPr>
                <w:rFonts w:ascii="Calibri" w:hAnsi="Calibri"/>
                <w:sz w:val="20"/>
                <w:szCs w:val="20"/>
              </w:rPr>
            </w:pPr>
          </w:p>
        </w:tc>
      </w:tr>
      <w:tr w:rsidR="00ED3F61" w:rsidRPr="000D2F17" w14:paraId="67C3E08F" w14:textId="52CA9668" w:rsidTr="00ED3F61">
        <w:trPr>
          <w:trHeight w:val="1269"/>
        </w:trPr>
        <w:tc>
          <w:tcPr>
            <w:tcW w:w="709" w:type="dxa"/>
          </w:tcPr>
          <w:p w14:paraId="612FAAB4" w14:textId="3436030D" w:rsidR="00ED3F61" w:rsidRDefault="007D42C9" w:rsidP="00ED3F61">
            <w:pPr>
              <w:jc w:val="center"/>
              <w:rPr>
                <w:rFonts w:ascii="Calibri" w:hAnsi="Calibri"/>
                <w:sz w:val="20"/>
                <w:szCs w:val="20"/>
              </w:rPr>
            </w:pPr>
            <w:r>
              <w:rPr>
                <w:rFonts w:ascii="Calibri" w:hAnsi="Calibri"/>
                <w:sz w:val="20"/>
                <w:szCs w:val="20"/>
              </w:rPr>
              <w:t>22</w:t>
            </w:r>
          </w:p>
        </w:tc>
        <w:tc>
          <w:tcPr>
            <w:tcW w:w="851" w:type="dxa"/>
          </w:tcPr>
          <w:p w14:paraId="78DCD1E3" w14:textId="3DC83F15" w:rsidR="00ED3F61" w:rsidRPr="00DC2D24" w:rsidRDefault="00ED3F61" w:rsidP="00ED3F61">
            <w:pPr>
              <w:jc w:val="center"/>
              <w:rPr>
                <w:rFonts w:ascii="Calibri" w:hAnsi="Calibri"/>
                <w:sz w:val="20"/>
                <w:szCs w:val="20"/>
              </w:rPr>
            </w:pPr>
            <w:r w:rsidRPr="007E6F10">
              <w:rPr>
                <w:rFonts w:ascii="Calibri" w:hAnsi="Calibri"/>
                <w:sz w:val="20"/>
                <w:szCs w:val="20"/>
              </w:rPr>
              <w:t>Башкортостан</w:t>
            </w:r>
          </w:p>
        </w:tc>
        <w:tc>
          <w:tcPr>
            <w:tcW w:w="1276" w:type="dxa"/>
          </w:tcPr>
          <w:p w14:paraId="7CB49F1E" w14:textId="50917FB3" w:rsidR="00ED3F61" w:rsidRDefault="00ED3F61" w:rsidP="00ED3F61">
            <w:pPr>
              <w:jc w:val="center"/>
              <w:rPr>
                <w:rFonts w:ascii="Calibri" w:hAnsi="Calibri"/>
                <w:sz w:val="20"/>
                <w:szCs w:val="20"/>
              </w:rPr>
            </w:pPr>
            <w:r w:rsidRPr="00DC2D24">
              <w:rPr>
                <w:rFonts w:ascii="Calibri" w:hAnsi="Calibri"/>
                <w:sz w:val="20"/>
                <w:szCs w:val="20"/>
              </w:rPr>
              <w:t xml:space="preserve">РБ. </w:t>
            </w:r>
            <w:proofErr w:type="spellStart"/>
            <w:r w:rsidRPr="00DC2D24">
              <w:rPr>
                <w:rFonts w:ascii="Calibri" w:hAnsi="Calibri"/>
                <w:sz w:val="20"/>
                <w:szCs w:val="20"/>
              </w:rPr>
              <w:t>Зианчуринский</w:t>
            </w:r>
            <w:proofErr w:type="spellEnd"/>
            <w:r w:rsidRPr="00DC2D24">
              <w:rPr>
                <w:rFonts w:ascii="Calibri" w:hAnsi="Calibri"/>
                <w:sz w:val="20"/>
                <w:szCs w:val="20"/>
              </w:rPr>
              <w:t xml:space="preserve"> р-н. с. </w:t>
            </w:r>
            <w:proofErr w:type="spellStart"/>
            <w:r w:rsidRPr="00DC2D24">
              <w:rPr>
                <w:rFonts w:ascii="Calibri" w:hAnsi="Calibri"/>
                <w:sz w:val="20"/>
                <w:szCs w:val="20"/>
              </w:rPr>
              <w:t>Исянгулово</w:t>
            </w:r>
            <w:proofErr w:type="spellEnd"/>
          </w:p>
        </w:tc>
        <w:tc>
          <w:tcPr>
            <w:tcW w:w="2126" w:type="dxa"/>
          </w:tcPr>
          <w:p w14:paraId="38494480" w14:textId="69E0396B" w:rsidR="00ED3F61" w:rsidRPr="00DC2D24" w:rsidRDefault="00ED3F61" w:rsidP="00ED3F61">
            <w:pPr>
              <w:jc w:val="center"/>
              <w:rPr>
                <w:rFonts w:ascii="Calibri" w:hAnsi="Calibri"/>
                <w:sz w:val="20"/>
                <w:szCs w:val="20"/>
              </w:rPr>
            </w:pPr>
            <w:r w:rsidRPr="00DC2D24">
              <w:rPr>
                <w:rFonts w:ascii="Calibri" w:hAnsi="Calibri"/>
                <w:sz w:val="20"/>
                <w:szCs w:val="20"/>
              </w:rPr>
              <w:t xml:space="preserve">с. </w:t>
            </w:r>
            <w:proofErr w:type="spellStart"/>
            <w:r w:rsidRPr="00DC2D24">
              <w:rPr>
                <w:rFonts w:ascii="Calibri" w:hAnsi="Calibri"/>
                <w:sz w:val="20"/>
                <w:szCs w:val="20"/>
              </w:rPr>
              <w:t>Исянгулово</w:t>
            </w:r>
            <w:proofErr w:type="spellEnd"/>
            <w:r w:rsidRPr="00DC2D24">
              <w:rPr>
                <w:rFonts w:ascii="Calibri" w:hAnsi="Calibri"/>
                <w:sz w:val="20"/>
                <w:szCs w:val="20"/>
              </w:rPr>
              <w:t xml:space="preserve"> ул. Советская д.7</w:t>
            </w:r>
          </w:p>
        </w:tc>
        <w:tc>
          <w:tcPr>
            <w:tcW w:w="2126" w:type="dxa"/>
          </w:tcPr>
          <w:p w14:paraId="6DD5AD0D" w14:textId="5A07BF1F" w:rsidR="00ED3F61" w:rsidRDefault="00ED3F61" w:rsidP="00ED3F61">
            <w:pPr>
              <w:jc w:val="center"/>
              <w:rPr>
                <w:rFonts w:ascii="Calibri" w:hAnsi="Calibri"/>
                <w:sz w:val="20"/>
                <w:szCs w:val="20"/>
              </w:rPr>
            </w:pPr>
            <w:r>
              <w:rPr>
                <w:rFonts w:ascii="Calibri" w:hAnsi="Calibri"/>
                <w:sz w:val="20"/>
                <w:szCs w:val="20"/>
              </w:rPr>
              <w:t>3х6</w:t>
            </w:r>
          </w:p>
        </w:tc>
        <w:tc>
          <w:tcPr>
            <w:tcW w:w="1560" w:type="dxa"/>
          </w:tcPr>
          <w:p w14:paraId="52AEA52D" w14:textId="35BC83C7" w:rsidR="00ED3F61" w:rsidRDefault="00ED3F61" w:rsidP="00ED3F61">
            <w:pPr>
              <w:jc w:val="center"/>
              <w:rPr>
                <w:rFonts w:ascii="Calibri" w:hAnsi="Calibri"/>
                <w:sz w:val="20"/>
                <w:szCs w:val="20"/>
              </w:rPr>
            </w:pPr>
            <w:r w:rsidRPr="00266EDF">
              <w:rPr>
                <w:rFonts w:ascii="Calibri" w:hAnsi="Calibri"/>
                <w:sz w:val="20"/>
                <w:szCs w:val="20"/>
              </w:rPr>
              <w:t>Баннерная ткань</w:t>
            </w:r>
          </w:p>
        </w:tc>
        <w:tc>
          <w:tcPr>
            <w:tcW w:w="1275" w:type="dxa"/>
          </w:tcPr>
          <w:p w14:paraId="395CC1A9" w14:textId="150A997A" w:rsidR="00ED3F61" w:rsidRDefault="00ED3F61" w:rsidP="00ED3F61">
            <w:pPr>
              <w:jc w:val="center"/>
              <w:rPr>
                <w:rFonts w:ascii="Calibri" w:hAnsi="Calibri"/>
                <w:sz w:val="20"/>
                <w:szCs w:val="20"/>
              </w:rPr>
            </w:pPr>
            <w:r>
              <w:rPr>
                <w:rFonts w:ascii="Calibri" w:hAnsi="Calibri"/>
                <w:sz w:val="20"/>
                <w:szCs w:val="20"/>
              </w:rPr>
              <w:t>АТС</w:t>
            </w:r>
          </w:p>
        </w:tc>
        <w:tc>
          <w:tcPr>
            <w:tcW w:w="1134" w:type="dxa"/>
          </w:tcPr>
          <w:p w14:paraId="60E1B290" w14:textId="77777777" w:rsidR="00ED3F61" w:rsidRDefault="00ED3F61" w:rsidP="00ED3F61">
            <w:pPr>
              <w:jc w:val="center"/>
              <w:rPr>
                <w:rFonts w:ascii="Calibri" w:hAnsi="Calibri"/>
                <w:sz w:val="20"/>
                <w:szCs w:val="20"/>
              </w:rPr>
            </w:pPr>
          </w:p>
        </w:tc>
        <w:tc>
          <w:tcPr>
            <w:tcW w:w="1134" w:type="dxa"/>
          </w:tcPr>
          <w:p w14:paraId="762B0D6E" w14:textId="77777777" w:rsidR="00ED3F61" w:rsidRDefault="00ED3F61" w:rsidP="00ED3F61">
            <w:pPr>
              <w:jc w:val="center"/>
              <w:rPr>
                <w:rFonts w:ascii="Calibri" w:hAnsi="Calibri"/>
                <w:sz w:val="20"/>
                <w:szCs w:val="20"/>
              </w:rPr>
            </w:pPr>
          </w:p>
        </w:tc>
        <w:tc>
          <w:tcPr>
            <w:tcW w:w="992" w:type="dxa"/>
          </w:tcPr>
          <w:p w14:paraId="66B66D39" w14:textId="77777777" w:rsidR="00ED3F61" w:rsidRDefault="00ED3F61" w:rsidP="00ED3F61">
            <w:pPr>
              <w:jc w:val="center"/>
              <w:rPr>
                <w:rFonts w:ascii="Calibri" w:hAnsi="Calibri"/>
                <w:sz w:val="20"/>
                <w:szCs w:val="20"/>
              </w:rPr>
            </w:pPr>
          </w:p>
        </w:tc>
        <w:tc>
          <w:tcPr>
            <w:tcW w:w="993" w:type="dxa"/>
          </w:tcPr>
          <w:p w14:paraId="6402DAAB" w14:textId="77777777" w:rsidR="00ED3F61" w:rsidRDefault="00ED3F61" w:rsidP="00ED3F61">
            <w:pPr>
              <w:jc w:val="center"/>
              <w:rPr>
                <w:rFonts w:ascii="Calibri" w:hAnsi="Calibri"/>
                <w:sz w:val="20"/>
                <w:szCs w:val="20"/>
              </w:rPr>
            </w:pPr>
          </w:p>
        </w:tc>
        <w:tc>
          <w:tcPr>
            <w:tcW w:w="850" w:type="dxa"/>
          </w:tcPr>
          <w:p w14:paraId="64E384C4" w14:textId="77777777" w:rsidR="00ED3F61" w:rsidRDefault="00ED3F61" w:rsidP="00ED3F61">
            <w:pPr>
              <w:jc w:val="center"/>
              <w:rPr>
                <w:rFonts w:ascii="Calibri" w:hAnsi="Calibri"/>
                <w:sz w:val="20"/>
                <w:szCs w:val="20"/>
              </w:rPr>
            </w:pPr>
          </w:p>
        </w:tc>
        <w:tc>
          <w:tcPr>
            <w:tcW w:w="851" w:type="dxa"/>
          </w:tcPr>
          <w:p w14:paraId="40F8EEF8" w14:textId="77777777" w:rsidR="00ED3F61" w:rsidRDefault="00ED3F61" w:rsidP="00ED3F61">
            <w:pPr>
              <w:jc w:val="center"/>
              <w:rPr>
                <w:rFonts w:ascii="Calibri" w:hAnsi="Calibri"/>
                <w:sz w:val="20"/>
                <w:szCs w:val="20"/>
              </w:rPr>
            </w:pPr>
          </w:p>
        </w:tc>
      </w:tr>
      <w:tr w:rsidR="00ED3F61" w:rsidRPr="000D2F17" w14:paraId="47199FB8" w14:textId="28F47C1C" w:rsidTr="00ED3F61">
        <w:trPr>
          <w:trHeight w:val="1266"/>
        </w:trPr>
        <w:tc>
          <w:tcPr>
            <w:tcW w:w="709" w:type="dxa"/>
          </w:tcPr>
          <w:p w14:paraId="350D520B" w14:textId="2EFD1CB5" w:rsidR="00ED3F61" w:rsidRDefault="007D42C9" w:rsidP="00ED3F61">
            <w:pPr>
              <w:jc w:val="center"/>
              <w:rPr>
                <w:rFonts w:ascii="Calibri" w:hAnsi="Calibri"/>
                <w:sz w:val="20"/>
                <w:szCs w:val="20"/>
              </w:rPr>
            </w:pPr>
            <w:r>
              <w:rPr>
                <w:rFonts w:ascii="Calibri" w:hAnsi="Calibri"/>
                <w:sz w:val="20"/>
                <w:szCs w:val="20"/>
              </w:rPr>
              <w:t>23</w:t>
            </w:r>
          </w:p>
        </w:tc>
        <w:tc>
          <w:tcPr>
            <w:tcW w:w="851" w:type="dxa"/>
          </w:tcPr>
          <w:p w14:paraId="4EB9D34D" w14:textId="7D9DA30C" w:rsidR="00ED3F61" w:rsidRPr="00721EFF" w:rsidRDefault="00ED3F61" w:rsidP="00ED3F61">
            <w:pPr>
              <w:jc w:val="center"/>
              <w:rPr>
                <w:rFonts w:ascii="Calibri" w:hAnsi="Calibri"/>
                <w:sz w:val="20"/>
                <w:szCs w:val="20"/>
              </w:rPr>
            </w:pPr>
            <w:r w:rsidRPr="007E6F10">
              <w:rPr>
                <w:rFonts w:ascii="Calibri" w:hAnsi="Calibri"/>
                <w:sz w:val="20"/>
                <w:szCs w:val="20"/>
              </w:rPr>
              <w:t>Башкортостан</w:t>
            </w:r>
          </w:p>
        </w:tc>
        <w:tc>
          <w:tcPr>
            <w:tcW w:w="1276" w:type="dxa"/>
          </w:tcPr>
          <w:p w14:paraId="5B1132C2" w14:textId="4A6CE5D4" w:rsidR="00ED3F61" w:rsidRPr="00DC2D24" w:rsidRDefault="00ED3F61" w:rsidP="00ED3F61">
            <w:pPr>
              <w:jc w:val="center"/>
              <w:rPr>
                <w:rFonts w:ascii="Calibri" w:hAnsi="Calibri"/>
                <w:sz w:val="20"/>
                <w:szCs w:val="20"/>
              </w:rPr>
            </w:pPr>
            <w:r w:rsidRPr="00721EFF">
              <w:rPr>
                <w:rFonts w:ascii="Calibri" w:hAnsi="Calibri"/>
                <w:sz w:val="20"/>
                <w:szCs w:val="20"/>
              </w:rPr>
              <w:t xml:space="preserve">РБ. </w:t>
            </w:r>
            <w:proofErr w:type="spellStart"/>
            <w:r w:rsidRPr="00721EFF">
              <w:rPr>
                <w:rFonts w:ascii="Calibri" w:hAnsi="Calibri"/>
                <w:sz w:val="20"/>
                <w:szCs w:val="20"/>
              </w:rPr>
              <w:t>Зианчуринский</w:t>
            </w:r>
            <w:proofErr w:type="spellEnd"/>
            <w:r w:rsidRPr="00721EFF">
              <w:rPr>
                <w:rFonts w:ascii="Calibri" w:hAnsi="Calibri"/>
                <w:sz w:val="20"/>
                <w:szCs w:val="20"/>
              </w:rPr>
              <w:t xml:space="preserve"> р-н. с. </w:t>
            </w:r>
            <w:proofErr w:type="spellStart"/>
            <w:r w:rsidRPr="00721EFF">
              <w:rPr>
                <w:rFonts w:ascii="Calibri" w:hAnsi="Calibri"/>
                <w:sz w:val="20"/>
                <w:szCs w:val="20"/>
              </w:rPr>
              <w:t>Исянгулово</w:t>
            </w:r>
            <w:proofErr w:type="spellEnd"/>
          </w:p>
        </w:tc>
        <w:tc>
          <w:tcPr>
            <w:tcW w:w="2126" w:type="dxa"/>
          </w:tcPr>
          <w:p w14:paraId="3DD5103F" w14:textId="3CC212BF" w:rsidR="00ED3F61" w:rsidRPr="00DC2D24" w:rsidRDefault="00ED3F61" w:rsidP="00ED3F61">
            <w:pPr>
              <w:jc w:val="center"/>
              <w:rPr>
                <w:rFonts w:ascii="Calibri" w:hAnsi="Calibri"/>
                <w:sz w:val="20"/>
                <w:szCs w:val="20"/>
              </w:rPr>
            </w:pPr>
            <w:r w:rsidRPr="00721EFF">
              <w:rPr>
                <w:rFonts w:ascii="Calibri" w:hAnsi="Calibri"/>
                <w:sz w:val="20"/>
                <w:szCs w:val="20"/>
              </w:rPr>
              <w:t xml:space="preserve">с. </w:t>
            </w:r>
            <w:proofErr w:type="spellStart"/>
            <w:r w:rsidRPr="00721EFF">
              <w:rPr>
                <w:rFonts w:ascii="Calibri" w:hAnsi="Calibri"/>
                <w:sz w:val="20"/>
                <w:szCs w:val="20"/>
              </w:rPr>
              <w:t>Исянгулово</w:t>
            </w:r>
            <w:proofErr w:type="spellEnd"/>
            <w:r w:rsidRPr="00721EFF">
              <w:rPr>
                <w:rFonts w:ascii="Calibri" w:hAnsi="Calibri"/>
                <w:sz w:val="20"/>
                <w:szCs w:val="20"/>
              </w:rPr>
              <w:t xml:space="preserve"> ул. Советская д.7</w:t>
            </w:r>
          </w:p>
        </w:tc>
        <w:tc>
          <w:tcPr>
            <w:tcW w:w="2126" w:type="dxa"/>
          </w:tcPr>
          <w:p w14:paraId="31DD1D93" w14:textId="7C55ED32" w:rsidR="00ED3F61" w:rsidRDefault="00ED3F61" w:rsidP="00ED3F61">
            <w:pPr>
              <w:jc w:val="center"/>
              <w:rPr>
                <w:rFonts w:ascii="Calibri" w:hAnsi="Calibri"/>
                <w:sz w:val="20"/>
                <w:szCs w:val="20"/>
              </w:rPr>
            </w:pPr>
            <w:r>
              <w:rPr>
                <w:rFonts w:ascii="Calibri" w:hAnsi="Calibri"/>
                <w:sz w:val="20"/>
                <w:szCs w:val="20"/>
              </w:rPr>
              <w:t>5х6</w:t>
            </w:r>
          </w:p>
        </w:tc>
        <w:tc>
          <w:tcPr>
            <w:tcW w:w="1560" w:type="dxa"/>
          </w:tcPr>
          <w:p w14:paraId="50CF5B4E" w14:textId="1C183100" w:rsidR="00ED3F61" w:rsidRDefault="00ED3F61" w:rsidP="00ED3F61">
            <w:pPr>
              <w:jc w:val="center"/>
              <w:rPr>
                <w:rFonts w:ascii="Calibri" w:hAnsi="Calibri"/>
                <w:sz w:val="20"/>
                <w:szCs w:val="20"/>
              </w:rPr>
            </w:pPr>
            <w:r w:rsidRPr="00266EDF">
              <w:rPr>
                <w:rFonts w:ascii="Calibri" w:hAnsi="Calibri"/>
                <w:sz w:val="20"/>
                <w:szCs w:val="20"/>
              </w:rPr>
              <w:t>Баннерная ткань</w:t>
            </w:r>
          </w:p>
        </w:tc>
        <w:tc>
          <w:tcPr>
            <w:tcW w:w="1275" w:type="dxa"/>
          </w:tcPr>
          <w:p w14:paraId="0AC45E55" w14:textId="1103909C" w:rsidR="00ED3F61" w:rsidRDefault="00ED3F61" w:rsidP="00ED3F61">
            <w:pPr>
              <w:jc w:val="center"/>
              <w:rPr>
                <w:rFonts w:ascii="Calibri" w:hAnsi="Calibri"/>
                <w:sz w:val="20"/>
                <w:szCs w:val="20"/>
              </w:rPr>
            </w:pPr>
            <w:r>
              <w:rPr>
                <w:rFonts w:ascii="Calibri" w:hAnsi="Calibri"/>
                <w:sz w:val="20"/>
                <w:szCs w:val="20"/>
              </w:rPr>
              <w:t>АТС</w:t>
            </w:r>
          </w:p>
        </w:tc>
        <w:tc>
          <w:tcPr>
            <w:tcW w:w="1134" w:type="dxa"/>
          </w:tcPr>
          <w:p w14:paraId="1586DF50" w14:textId="77777777" w:rsidR="00ED3F61" w:rsidRDefault="00ED3F61" w:rsidP="00ED3F61">
            <w:pPr>
              <w:jc w:val="center"/>
              <w:rPr>
                <w:rFonts w:ascii="Calibri" w:hAnsi="Calibri"/>
                <w:sz w:val="20"/>
                <w:szCs w:val="20"/>
              </w:rPr>
            </w:pPr>
          </w:p>
        </w:tc>
        <w:tc>
          <w:tcPr>
            <w:tcW w:w="1134" w:type="dxa"/>
          </w:tcPr>
          <w:p w14:paraId="18F9199C" w14:textId="77777777" w:rsidR="00ED3F61" w:rsidRDefault="00ED3F61" w:rsidP="00ED3F61">
            <w:pPr>
              <w:jc w:val="center"/>
              <w:rPr>
                <w:rFonts w:ascii="Calibri" w:hAnsi="Calibri"/>
                <w:sz w:val="20"/>
                <w:szCs w:val="20"/>
              </w:rPr>
            </w:pPr>
          </w:p>
        </w:tc>
        <w:tc>
          <w:tcPr>
            <w:tcW w:w="992" w:type="dxa"/>
          </w:tcPr>
          <w:p w14:paraId="4B4D5227" w14:textId="77777777" w:rsidR="00ED3F61" w:rsidRDefault="00ED3F61" w:rsidP="00ED3F61">
            <w:pPr>
              <w:jc w:val="center"/>
              <w:rPr>
                <w:rFonts w:ascii="Calibri" w:hAnsi="Calibri"/>
                <w:sz w:val="20"/>
                <w:szCs w:val="20"/>
              </w:rPr>
            </w:pPr>
          </w:p>
        </w:tc>
        <w:tc>
          <w:tcPr>
            <w:tcW w:w="993" w:type="dxa"/>
          </w:tcPr>
          <w:p w14:paraId="75ACC9E6" w14:textId="77777777" w:rsidR="00ED3F61" w:rsidRDefault="00ED3F61" w:rsidP="00ED3F61">
            <w:pPr>
              <w:jc w:val="center"/>
              <w:rPr>
                <w:rFonts w:ascii="Calibri" w:hAnsi="Calibri"/>
                <w:sz w:val="20"/>
                <w:szCs w:val="20"/>
              </w:rPr>
            </w:pPr>
          </w:p>
        </w:tc>
        <w:tc>
          <w:tcPr>
            <w:tcW w:w="850" w:type="dxa"/>
          </w:tcPr>
          <w:p w14:paraId="6D24E04C" w14:textId="77777777" w:rsidR="00ED3F61" w:rsidRDefault="00ED3F61" w:rsidP="00ED3F61">
            <w:pPr>
              <w:jc w:val="center"/>
              <w:rPr>
                <w:rFonts w:ascii="Calibri" w:hAnsi="Calibri"/>
                <w:sz w:val="20"/>
                <w:szCs w:val="20"/>
              </w:rPr>
            </w:pPr>
          </w:p>
        </w:tc>
        <w:tc>
          <w:tcPr>
            <w:tcW w:w="851" w:type="dxa"/>
          </w:tcPr>
          <w:p w14:paraId="4649F3BF" w14:textId="77777777" w:rsidR="00ED3F61" w:rsidRDefault="00ED3F61" w:rsidP="00ED3F61">
            <w:pPr>
              <w:jc w:val="center"/>
              <w:rPr>
                <w:rFonts w:ascii="Calibri" w:hAnsi="Calibri"/>
                <w:sz w:val="20"/>
                <w:szCs w:val="20"/>
              </w:rPr>
            </w:pPr>
          </w:p>
        </w:tc>
      </w:tr>
      <w:tr w:rsidR="00ED3F61" w:rsidRPr="000D2F17" w14:paraId="7A8E38CC" w14:textId="1E18BB5C" w:rsidTr="00ED3F61">
        <w:trPr>
          <w:trHeight w:val="1266"/>
        </w:trPr>
        <w:tc>
          <w:tcPr>
            <w:tcW w:w="709" w:type="dxa"/>
          </w:tcPr>
          <w:p w14:paraId="7F81274E" w14:textId="0BA446FD" w:rsidR="00ED3F61" w:rsidRDefault="007D42C9" w:rsidP="00ED3F61">
            <w:pPr>
              <w:jc w:val="center"/>
              <w:rPr>
                <w:rFonts w:ascii="Calibri" w:hAnsi="Calibri"/>
                <w:sz w:val="20"/>
                <w:szCs w:val="20"/>
              </w:rPr>
            </w:pPr>
            <w:r>
              <w:rPr>
                <w:rFonts w:ascii="Calibri" w:hAnsi="Calibri"/>
                <w:sz w:val="20"/>
                <w:szCs w:val="20"/>
              </w:rPr>
              <w:lastRenderedPageBreak/>
              <w:t>24</w:t>
            </w:r>
          </w:p>
        </w:tc>
        <w:tc>
          <w:tcPr>
            <w:tcW w:w="851" w:type="dxa"/>
          </w:tcPr>
          <w:p w14:paraId="003975CC" w14:textId="23850417" w:rsidR="00ED3F61" w:rsidRDefault="00ED3F61" w:rsidP="00ED3F61">
            <w:pPr>
              <w:rPr>
                <w:rFonts w:ascii="Calibri" w:hAnsi="Calibri"/>
                <w:sz w:val="20"/>
                <w:szCs w:val="20"/>
              </w:rPr>
            </w:pPr>
            <w:r w:rsidRPr="007E6F10">
              <w:rPr>
                <w:rFonts w:ascii="Calibri" w:hAnsi="Calibri"/>
                <w:sz w:val="20"/>
                <w:szCs w:val="20"/>
              </w:rPr>
              <w:t>Башкортостан</w:t>
            </w:r>
          </w:p>
        </w:tc>
        <w:tc>
          <w:tcPr>
            <w:tcW w:w="1276" w:type="dxa"/>
          </w:tcPr>
          <w:p w14:paraId="18CDE090" w14:textId="49EC1048" w:rsidR="00ED3F61" w:rsidRPr="00721EFF" w:rsidRDefault="00ED3F61" w:rsidP="00ED3F61">
            <w:pPr>
              <w:jc w:val="center"/>
              <w:rPr>
                <w:rFonts w:ascii="Calibri" w:hAnsi="Calibri"/>
                <w:sz w:val="20"/>
                <w:szCs w:val="20"/>
              </w:rPr>
            </w:pPr>
            <w:r>
              <w:rPr>
                <w:rFonts w:ascii="Calibri" w:hAnsi="Calibri"/>
                <w:sz w:val="20"/>
                <w:szCs w:val="20"/>
              </w:rPr>
              <w:t>С. Мраково</w:t>
            </w:r>
          </w:p>
        </w:tc>
        <w:tc>
          <w:tcPr>
            <w:tcW w:w="2126" w:type="dxa"/>
          </w:tcPr>
          <w:p w14:paraId="2D2CA64B" w14:textId="2C8FEAF0" w:rsidR="00ED3F61" w:rsidRPr="00721EFF" w:rsidRDefault="00ED3F61" w:rsidP="00ED3F61">
            <w:pPr>
              <w:jc w:val="center"/>
              <w:rPr>
                <w:rFonts w:ascii="Calibri" w:hAnsi="Calibri"/>
                <w:sz w:val="20"/>
                <w:szCs w:val="20"/>
              </w:rPr>
            </w:pPr>
            <w:r w:rsidRPr="00721EFF">
              <w:rPr>
                <w:rFonts w:ascii="Calibri" w:hAnsi="Calibri"/>
                <w:sz w:val="20"/>
                <w:szCs w:val="20"/>
              </w:rPr>
              <w:t>ул.З.Биишевой,84</w:t>
            </w:r>
          </w:p>
        </w:tc>
        <w:tc>
          <w:tcPr>
            <w:tcW w:w="2126" w:type="dxa"/>
          </w:tcPr>
          <w:p w14:paraId="24F444A5" w14:textId="47FBC762" w:rsidR="00ED3F61" w:rsidRDefault="00ED3F61" w:rsidP="00ED3F61">
            <w:pPr>
              <w:jc w:val="center"/>
              <w:rPr>
                <w:rFonts w:ascii="Calibri" w:hAnsi="Calibri"/>
                <w:sz w:val="20"/>
                <w:szCs w:val="20"/>
              </w:rPr>
            </w:pPr>
            <w:r w:rsidRPr="00721EFF">
              <w:rPr>
                <w:rFonts w:ascii="Calibri" w:hAnsi="Calibri"/>
                <w:sz w:val="20"/>
                <w:szCs w:val="20"/>
              </w:rPr>
              <w:t>12х5,2</w:t>
            </w:r>
          </w:p>
        </w:tc>
        <w:tc>
          <w:tcPr>
            <w:tcW w:w="1560" w:type="dxa"/>
          </w:tcPr>
          <w:p w14:paraId="077F6D9E" w14:textId="671CA051" w:rsidR="00ED3F61" w:rsidRPr="00721EFF" w:rsidRDefault="00ED3F61" w:rsidP="00ED3F61">
            <w:pPr>
              <w:jc w:val="center"/>
              <w:rPr>
                <w:rFonts w:ascii="Calibri" w:hAnsi="Calibri"/>
                <w:sz w:val="20"/>
                <w:szCs w:val="20"/>
              </w:rPr>
            </w:pPr>
            <w:r w:rsidRPr="00266EDF">
              <w:rPr>
                <w:rFonts w:ascii="Calibri" w:hAnsi="Calibri"/>
                <w:sz w:val="20"/>
                <w:szCs w:val="20"/>
              </w:rPr>
              <w:t>Баннерная ткань</w:t>
            </w:r>
          </w:p>
        </w:tc>
        <w:tc>
          <w:tcPr>
            <w:tcW w:w="1275" w:type="dxa"/>
          </w:tcPr>
          <w:p w14:paraId="49FA26A9" w14:textId="3DEEA6BD" w:rsidR="00ED3F61" w:rsidRDefault="00ED3F61" w:rsidP="00ED3F61">
            <w:pPr>
              <w:jc w:val="center"/>
              <w:rPr>
                <w:rFonts w:ascii="Calibri" w:hAnsi="Calibri"/>
                <w:sz w:val="20"/>
                <w:szCs w:val="20"/>
              </w:rPr>
            </w:pPr>
            <w:r w:rsidRPr="00721EFF">
              <w:rPr>
                <w:rFonts w:ascii="Calibri" w:hAnsi="Calibri"/>
                <w:sz w:val="20"/>
                <w:szCs w:val="20"/>
              </w:rPr>
              <w:t xml:space="preserve">Центральная АТС </w:t>
            </w:r>
            <w:proofErr w:type="spellStart"/>
            <w:r w:rsidRPr="00721EFF">
              <w:rPr>
                <w:rFonts w:ascii="Calibri" w:hAnsi="Calibri"/>
                <w:sz w:val="20"/>
                <w:szCs w:val="20"/>
              </w:rPr>
              <w:t>Мраковского</w:t>
            </w:r>
            <w:proofErr w:type="spellEnd"/>
            <w:r w:rsidRPr="00721EFF">
              <w:rPr>
                <w:rFonts w:ascii="Calibri" w:hAnsi="Calibri"/>
                <w:sz w:val="20"/>
                <w:szCs w:val="20"/>
              </w:rPr>
              <w:t xml:space="preserve"> ЛТЦ</w:t>
            </w:r>
          </w:p>
        </w:tc>
        <w:tc>
          <w:tcPr>
            <w:tcW w:w="1134" w:type="dxa"/>
          </w:tcPr>
          <w:p w14:paraId="7984D27F" w14:textId="77777777" w:rsidR="00ED3F61" w:rsidRPr="00721EFF" w:rsidRDefault="00ED3F61" w:rsidP="00ED3F61">
            <w:pPr>
              <w:jc w:val="center"/>
              <w:rPr>
                <w:rFonts w:ascii="Calibri" w:hAnsi="Calibri"/>
                <w:sz w:val="20"/>
                <w:szCs w:val="20"/>
              </w:rPr>
            </w:pPr>
          </w:p>
        </w:tc>
        <w:tc>
          <w:tcPr>
            <w:tcW w:w="1134" w:type="dxa"/>
          </w:tcPr>
          <w:p w14:paraId="7F2C0613" w14:textId="77777777" w:rsidR="00ED3F61" w:rsidRPr="00721EFF" w:rsidRDefault="00ED3F61" w:rsidP="00ED3F61">
            <w:pPr>
              <w:jc w:val="center"/>
              <w:rPr>
                <w:rFonts w:ascii="Calibri" w:hAnsi="Calibri"/>
                <w:sz w:val="20"/>
                <w:szCs w:val="20"/>
              </w:rPr>
            </w:pPr>
          </w:p>
        </w:tc>
        <w:tc>
          <w:tcPr>
            <w:tcW w:w="992" w:type="dxa"/>
          </w:tcPr>
          <w:p w14:paraId="1AA5A8D9" w14:textId="77777777" w:rsidR="00ED3F61" w:rsidRPr="00721EFF" w:rsidRDefault="00ED3F61" w:rsidP="00ED3F61">
            <w:pPr>
              <w:jc w:val="center"/>
              <w:rPr>
                <w:rFonts w:ascii="Calibri" w:hAnsi="Calibri"/>
                <w:sz w:val="20"/>
                <w:szCs w:val="20"/>
              </w:rPr>
            </w:pPr>
          </w:p>
        </w:tc>
        <w:tc>
          <w:tcPr>
            <w:tcW w:w="993" w:type="dxa"/>
          </w:tcPr>
          <w:p w14:paraId="708BCDF7" w14:textId="77777777" w:rsidR="00ED3F61" w:rsidRPr="00721EFF" w:rsidRDefault="00ED3F61" w:rsidP="00ED3F61">
            <w:pPr>
              <w:jc w:val="center"/>
              <w:rPr>
                <w:rFonts w:ascii="Calibri" w:hAnsi="Calibri"/>
                <w:sz w:val="20"/>
                <w:szCs w:val="20"/>
              </w:rPr>
            </w:pPr>
          </w:p>
        </w:tc>
        <w:tc>
          <w:tcPr>
            <w:tcW w:w="850" w:type="dxa"/>
          </w:tcPr>
          <w:p w14:paraId="1BF9E0BA" w14:textId="77777777" w:rsidR="00ED3F61" w:rsidRPr="00721EFF" w:rsidRDefault="00ED3F61" w:rsidP="00ED3F61">
            <w:pPr>
              <w:jc w:val="center"/>
              <w:rPr>
                <w:rFonts w:ascii="Calibri" w:hAnsi="Calibri"/>
                <w:sz w:val="20"/>
                <w:szCs w:val="20"/>
              </w:rPr>
            </w:pPr>
          </w:p>
        </w:tc>
        <w:tc>
          <w:tcPr>
            <w:tcW w:w="851" w:type="dxa"/>
          </w:tcPr>
          <w:p w14:paraId="35D86B26" w14:textId="77777777" w:rsidR="00ED3F61" w:rsidRPr="00721EFF" w:rsidRDefault="00ED3F61" w:rsidP="00ED3F61">
            <w:pPr>
              <w:jc w:val="center"/>
              <w:rPr>
                <w:rFonts w:ascii="Calibri" w:hAnsi="Calibri"/>
                <w:sz w:val="20"/>
                <w:szCs w:val="20"/>
              </w:rPr>
            </w:pPr>
          </w:p>
        </w:tc>
      </w:tr>
      <w:tr w:rsidR="00ED3F61" w:rsidRPr="000D2F17" w14:paraId="025B646F" w14:textId="4A936985" w:rsidTr="00ED3F61">
        <w:trPr>
          <w:trHeight w:val="1275"/>
        </w:trPr>
        <w:tc>
          <w:tcPr>
            <w:tcW w:w="709" w:type="dxa"/>
          </w:tcPr>
          <w:p w14:paraId="26FC85EE" w14:textId="5AD98C76" w:rsidR="00ED3F61" w:rsidRDefault="007D42C9" w:rsidP="00ED3F61">
            <w:pPr>
              <w:jc w:val="center"/>
              <w:rPr>
                <w:rFonts w:ascii="Calibri" w:hAnsi="Calibri"/>
                <w:sz w:val="20"/>
                <w:szCs w:val="20"/>
              </w:rPr>
            </w:pPr>
            <w:r>
              <w:rPr>
                <w:rFonts w:ascii="Calibri" w:hAnsi="Calibri"/>
                <w:sz w:val="20"/>
                <w:szCs w:val="20"/>
              </w:rPr>
              <w:t>25</w:t>
            </w:r>
          </w:p>
        </w:tc>
        <w:tc>
          <w:tcPr>
            <w:tcW w:w="851" w:type="dxa"/>
          </w:tcPr>
          <w:p w14:paraId="4A6ED077" w14:textId="40FA9C3B" w:rsidR="00ED3F61" w:rsidRPr="001F2E46" w:rsidRDefault="00ED3F61" w:rsidP="00ED3F61">
            <w:pPr>
              <w:jc w:val="center"/>
              <w:rPr>
                <w:rFonts w:ascii="Calibri" w:hAnsi="Calibri"/>
                <w:sz w:val="20"/>
                <w:szCs w:val="20"/>
              </w:rPr>
            </w:pPr>
            <w:r w:rsidRPr="007E6F10">
              <w:rPr>
                <w:rFonts w:ascii="Calibri" w:hAnsi="Calibri"/>
                <w:sz w:val="20"/>
                <w:szCs w:val="20"/>
              </w:rPr>
              <w:t>Башкортостан</w:t>
            </w:r>
          </w:p>
        </w:tc>
        <w:tc>
          <w:tcPr>
            <w:tcW w:w="1276" w:type="dxa"/>
          </w:tcPr>
          <w:p w14:paraId="40AAD1DB" w14:textId="3768CC35" w:rsidR="00ED3F61" w:rsidRDefault="00ED3F61" w:rsidP="00ED3F61">
            <w:pPr>
              <w:jc w:val="center"/>
              <w:rPr>
                <w:rFonts w:ascii="Calibri" w:hAnsi="Calibri"/>
                <w:sz w:val="20"/>
                <w:szCs w:val="20"/>
              </w:rPr>
            </w:pPr>
            <w:r w:rsidRPr="001F2E46">
              <w:rPr>
                <w:rFonts w:ascii="Calibri" w:hAnsi="Calibri"/>
                <w:sz w:val="20"/>
                <w:szCs w:val="20"/>
              </w:rPr>
              <w:t xml:space="preserve">с. </w:t>
            </w:r>
            <w:proofErr w:type="spellStart"/>
            <w:r w:rsidRPr="001F2E46">
              <w:rPr>
                <w:rFonts w:ascii="Calibri" w:hAnsi="Calibri"/>
                <w:sz w:val="20"/>
                <w:szCs w:val="20"/>
              </w:rPr>
              <w:t>Новобелокатай</w:t>
            </w:r>
            <w:proofErr w:type="spellEnd"/>
          </w:p>
        </w:tc>
        <w:tc>
          <w:tcPr>
            <w:tcW w:w="2126" w:type="dxa"/>
          </w:tcPr>
          <w:p w14:paraId="74418297" w14:textId="4095B1D7" w:rsidR="00ED3F61" w:rsidRPr="00721EFF" w:rsidRDefault="00ED3F61" w:rsidP="00ED3F61">
            <w:pPr>
              <w:jc w:val="center"/>
              <w:rPr>
                <w:rFonts w:ascii="Calibri" w:hAnsi="Calibri"/>
                <w:sz w:val="20"/>
                <w:szCs w:val="20"/>
              </w:rPr>
            </w:pPr>
            <w:proofErr w:type="spellStart"/>
            <w:r w:rsidRPr="001F2E46">
              <w:rPr>
                <w:rFonts w:ascii="Calibri" w:hAnsi="Calibri"/>
                <w:sz w:val="20"/>
                <w:szCs w:val="20"/>
              </w:rPr>
              <w:t>Белокатайский</w:t>
            </w:r>
            <w:proofErr w:type="spellEnd"/>
            <w:r w:rsidRPr="001F2E46">
              <w:rPr>
                <w:rFonts w:ascii="Calibri" w:hAnsi="Calibri"/>
                <w:sz w:val="20"/>
                <w:szCs w:val="20"/>
              </w:rPr>
              <w:t xml:space="preserve"> район с. </w:t>
            </w:r>
            <w:proofErr w:type="spellStart"/>
            <w:r w:rsidRPr="001F2E46">
              <w:rPr>
                <w:rFonts w:ascii="Calibri" w:hAnsi="Calibri"/>
                <w:sz w:val="20"/>
                <w:szCs w:val="20"/>
              </w:rPr>
              <w:t>Новобелокатай</w:t>
            </w:r>
            <w:proofErr w:type="spellEnd"/>
            <w:r w:rsidRPr="001F2E46">
              <w:rPr>
                <w:rFonts w:ascii="Calibri" w:hAnsi="Calibri"/>
                <w:sz w:val="20"/>
                <w:szCs w:val="20"/>
              </w:rPr>
              <w:t xml:space="preserve"> ул. Советская 107</w:t>
            </w:r>
          </w:p>
        </w:tc>
        <w:tc>
          <w:tcPr>
            <w:tcW w:w="2126" w:type="dxa"/>
          </w:tcPr>
          <w:p w14:paraId="103BD85D" w14:textId="297ECA75" w:rsidR="00ED3F61" w:rsidRPr="00721EFF" w:rsidRDefault="00ED3F61" w:rsidP="00ED3F61">
            <w:pPr>
              <w:jc w:val="center"/>
              <w:rPr>
                <w:rFonts w:ascii="Calibri" w:hAnsi="Calibri"/>
                <w:sz w:val="20"/>
                <w:szCs w:val="20"/>
              </w:rPr>
            </w:pPr>
            <w:r>
              <w:rPr>
                <w:rFonts w:ascii="Calibri" w:hAnsi="Calibri"/>
                <w:sz w:val="20"/>
                <w:szCs w:val="20"/>
              </w:rPr>
              <w:t>1х7</w:t>
            </w:r>
          </w:p>
        </w:tc>
        <w:tc>
          <w:tcPr>
            <w:tcW w:w="1560" w:type="dxa"/>
          </w:tcPr>
          <w:p w14:paraId="248D162F" w14:textId="503F4307" w:rsidR="00ED3F61" w:rsidRPr="001F2E46" w:rsidRDefault="00ED3F61" w:rsidP="00ED3F61">
            <w:pPr>
              <w:jc w:val="center"/>
              <w:rPr>
                <w:rFonts w:ascii="Calibri" w:hAnsi="Calibri"/>
                <w:sz w:val="20"/>
                <w:szCs w:val="20"/>
              </w:rPr>
            </w:pPr>
            <w:r w:rsidRPr="00266EDF">
              <w:rPr>
                <w:rFonts w:ascii="Calibri" w:hAnsi="Calibri"/>
                <w:sz w:val="20"/>
                <w:szCs w:val="20"/>
              </w:rPr>
              <w:t>Баннерная ткань</w:t>
            </w:r>
          </w:p>
        </w:tc>
        <w:tc>
          <w:tcPr>
            <w:tcW w:w="1275" w:type="dxa"/>
          </w:tcPr>
          <w:p w14:paraId="62E824DA" w14:textId="3E9CE86B" w:rsidR="00ED3F61" w:rsidRDefault="00ED3F61" w:rsidP="00ED3F61">
            <w:pPr>
              <w:jc w:val="center"/>
              <w:rPr>
                <w:rFonts w:ascii="Calibri" w:hAnsi="Calibri"/>
                <w:sz w:val="20"/>
                <w:szCs w:val="20"/>
              </w:rPr>
            </w:pPr>
            <w:r w:rsidRPr="001F2E46">
              <w:rPr>
                <w:rFonts w:ascii="Calibri" w:hAnsi="Calibri"/>
                <w:sz w:val="20"/>
                <w:szCs w:val="20"/>
              </w:rPr>
              <w:t>Центральная АТС</w:t>
            </w:r>
          </w:p>
        </w:tc>
        <w:tc>
          <w:tcPr>
            <w:tcW w:w="1134" w:type="dxa"/>
          </w:tcPr>
          <w:p w14:paraId="5DF79D13" w14:textId="77777777" w:rsidR="00ED3F61" w:rsidRPr="001F2E46" w:rsidRDefault="00ED3F61" w:rsidP="00ED3F61">
            <w:pPr>
              <w:jc w:val="center"/>
              <w:rPr>
                <w:rFonts w:ascii="Calibri" w:hAnsi="Calibri"/>
                <w:sz w:val="20"/>
                <w:szCs w:val="20"/>
              </w:rPr>
            </w:pPr>
          </w:p>
        </w:tc>
        <w:tc>
          <w:tcPr>
            <w:tcW w:w="1134" w:type="dxa"/>
          </w:tcPr>
          <w:p w14:paraId="1AA90F5B" w14:textId="77777777" w:rsidR="00ED3F61" w:rsidRPr="001F2E46" w:rsidRDefault="00ED3F61" w:rsidP="00ED3F61">
            <w:pPr>
              <w:jc w:val="center"/>
              <w:rPr>
                <w:rFonts w:ascii="Calibri" w:hAnsi="Calibri"/>
                <w:sz w:val="20"/>
                <w:szCs w:val="20"/>
              </w:rPr>
            </w:pPr>
          </w:p>
        </w:tc>
        <w:tc>
          <w:tcPr>
            <w:tcW w:w="992" w:type="dxa"/>
          </w:tcPr>
          <w:p w14:paraId="45F9B9D0" w14:textId="77777777" w:rsidR="00ED3F61" w:rsidRPr="001F2E46" w:rsidRDefault="00ED3F61" w:rsidP="00ED3F61">
            <w:pPr>
              <w:jc w:val="center"/>
              <w:rPr>
                <w:rFonts w:ascii="Calibri" w:hAnsi="Calibri"/>
                <w:sz w:val="20"/>
                <w:szCs w:val="20"/>
              </w:rPr>
            </w:pPr>
          </w:p>
        </w:tc>
        <w:tc>
          <w:tcPr>
            <w:tcW w:w="993" w:type="dxa"/>
          </w:tcPr>
          <w:p w14:paraId="6F35A22E" w14:textId="77777777" w:rsidR="00ED3F61" w:rsidRPr="001F2E46" w:rsidRDefault="00ED3F61" w:rsidP="00ED3F61">
            <w:pPr>
              <w:jc w:val="center"/>
              <w:rPr>
                <w:rFonts w:ascii="Calibri" w:hAnsi="Calibri"/>
                <w:sz w:val="20"/>
                <w:szCs w:val="20"/>
              </w:rPr>
            </w:pPr>
          </w:p>
        </w:tc>
        <w:tc>
          <w:tcPr>
            <w:tcW w:w="850" w:type="dxa"/>
          </w:tcPr>
          <w:p w14:paraId="12F4E517" w14:textId="77777777" w:rsidR="00ED3F61" w:rsidRPr="001F2E46" w:rsidRDefault="00ED3F61" w:rsidP="00ED3F61">
            <w:pPr>
              <w:jc w:val="center"/>
              <w:rPr>
                <w:rFonts w:ascii="Calibri" w:hAnsi="Calibri"/>
                <w:sz w:val="20"/>
                <w:szCs w:val="20"/>
              </w:rPr>
            </w:pPr>
          </w:p>
        </w:tc>
        <w:tc>
          <w:tcPr>
            <w:tcW w:w="851" w:type="dxa"/>
          </w:tcPr>
          <w:p w14:paraId="1443EF8E" w14:textId="77777777" w:rsidR="00ED3F61" w:rsidRPr="001F2E46" w:rsidRDefault="00ED3F61" w:rsidP="00ED3F61">
            <w:pPr>
              <w:jc w:val="center"/>
              <w:rPr>
                <w:rFonts w:ascii="Calibri" w:hAnsi="Calibri"/>
                <w:sz w:val="20"/>
                <w:szCs w:val="20"/>
              </w:rPr>
            </w:pPr>
          </w:p>
        </w:tc>
      </w:tr>
      <w:tr w:rsidR="00ED3F61" w:rsidRPr="000D2F17" w14:paraId="1C78D24C" w14:textId="0D49E511" w:rsidTr="00ED3F61">
        <w:trPr>
          <w:trHeight w:val="1122"/>
        </w:trPr>
        <w:tc>
          <w:tcPr>
            <w:tcW w:w="709" w:type="dxa"/>
          </w:tcPr>
          <w:p w14:paraId="1F53B5C3" w14:textId="7E36C23E" w:rsidR="00ED3F61" w:rsidRDefault="007D42C9" w:rsidP="00ED3F61">
            <w:pPr>
              <w:jc w:val="center"/>
              <w:rPr>
                <w:rFonts w:ascii="Calibri" w:hAnsi="Calibri"/>
                <w:sz w:val="20"/>
                <w:szCs w:val="20"/>
              </w:rPr>
            </w:pPr>
            <w:r>
              <w:rPr>
                <w:rFonts w:ascii="Calibri" w:hAnsi="Calibri"/>
                <w:sz w:val="20"/>
                <w:szCs w:val="20"/>
              </w:rPr>
              <w:t>26</w:t>
            </w:r>
          </w:p>
        </w:tc>
        <w:tc>
          <w:tcPr>
            <w:tcW w:w="851" w:type="dxa"/>
          </w:tcPr>
          <w:p w14:paraId="7583B2E7" w14:textId="6BA7C8B1" w:rsidR="00ED3F61" w:rsidRDefault="00ED3F61" w:rsidP="00ED3F61">
            <w:pPr>
              <w:jc w:val="center"/>
              <w:rPr>
                <w:rFonts w:ascii="Calibri" w:hAnsi="Calibri"/>
                <w:sz w:val="20"/>
                <w:szCs w:val="20"/>
              </w:rPr>
            </w:pPr>
            <w:r w:rsidRPr="007E6F10">
              <w:rPr>
                <w:rFonts w:ascii="Calibri" w:hAnsi="Calibri"/>
                <w:sz w:val="20"/>
                <w:szCs w:val="20"/>
              </w:rPr>
              <w:t>Башкортостан</w:t>
            </w:r>
          </w:p>
        </w:tc>
        <w:tc>
          <w:tcPr>
            <w:tcW w:w="1276" w:type="dxa"/>
          </w:tcPr>
          <w:p w14:paraId="6970C896" w14:textId="18404AD6" w:rsidR="00ED3F61" w:rsidRPr="001F2E46" w:rsidRDefault="00ED3F61" w:rsidP="00ED3F61">
            <w:pPr>
              <w:jc w:val="center"/>
              <w:rPr>
                <w:rFonts w:ascii="Calibri" w:hAnsi="Calibri"/>
                <w:sz w:val="20"/>
                <w:szCs w:val="20"/>
              </w:rPr>
            </w:pPr>
            <w:r>
              <w:rPr>
                <w:rFonts w:ascii="Calibri" w:hAnsi="Calibri"/>
                <w:sz w:val="20"/>
                <w:szCs w:val="20"/>
              </w:rPr>
              <w:t>Октябрьский</w:t>
            </w:r>
          </w:p>
        </w:tc>
        <w:tc>
          <w:tcPr>
            <w:tcW w:w="2126" w:type="dxa"/>
          </w:tcPr>
          <w:p w14:paraId="26CC1F06" w14:textId="66344B25" w:rsidR="00ED3F61" w:rsidRPr="001F2E46" w:rsidRDefault="00ED3F61" w:rsidP="00ED3F61">
            <w:pPr>
              <w:jc w:val="center"/>
              <w:rPr>
                <w:rFonts w:ascii="Calibri" w:hAnsi="Calibri"/>
                <w:sz w:val="20"/>
                <w:szCs w:val="20"/>
              </w:rPr>
            </w:pPr>
            <w:r w:rsidRPr="0078533B">
              <w:rPr>
                <w:rFonts w:ascii="Calibri" w:hAnsi="Calibri"/>
                <w:sz w:val="20"/>
                <w:szCs w:val="20"/>
              </w:rPr>
              <w:t>Ленина 59</w:t>
            </w:r>
          </w:p>
        </w:tc>
        <w:tc>
          <w:tcPr>
            <w:tcW w:w="2126" w:type="dxa"/>
          </w:tcPr>
          <w:p w14:paraId="7FCEFEAB" w14:textId="431E8D59" w:rsidR="00ED3F61" w:rsidRDefault="00ED3F61" w:rsidP="00ED3F61">
            <w:pPr>
              <w:jc w:val="center"/>
              <w:rPr>
                <w:rFonts w:ascii="Calibri" w:hAnsi="Calibri"/>
                <w:sz w:val="20"/>
                <w:szCs w:val="20"/>
              </w:rPr>
            </w:pPr>
            <w:r>
              <w:rPr>
                <w:rFonts w:ascii="Calibri" w:hAnsi="Calibri"/>
                <w:sz w:val="20"/>
                <w:szCs w:val="20"/>
              </w:rPr>
              <w:t>7,5х18</w:t>
            </w:r>
          </w:p>
        </w:tc>
        <w:tc>
          <w:tcPr>
            <w:tcW w:w="1560" w:type="dxa"/>
          </w:tcPr>
          <w:p w14:paraId="25A01DBC" w14:textId="25FB4A32" w:rsidR="00ED3F61" w:rsidRDefault="00ED3F61" w:rsidP="00ED3F61">
            <w:pPr>
              <w:jc w:val="center"/>
              <w:rPr>
                <w:rFonts w:ascii="Calibri" w:hAnsi="Calibri"/>
                <w:sz w:val="20"/>
                <w:szCs w:val="20"/>
              </w:rPr>
            </w:pPr>
            <w:r w:rsidRPr="00266EDF">
              <w:rPr>
                <w:rFonts w:ascii="Calibri" w:hAnsi="Calibri"/>
                <w:sz w:val="20"/>
                <w:szCs w:val="20"/>
              </w:rPr>
              <w:t>Баннерная ткань</w:t>
            </w:r>
          </w:p>
        </w:tc>
        <w:tc>
          <w:tcPr>
            <w:tcW w:w="1275" w:type="dxa"/>
          </w:tcPr>
          <w:p w14:paraId="430CEFFD" w14:textId="5398BD39" w:rsidR="00ED3F61" w:rsidRPr="001F2E46" w:rsidRDefault="00ED3F61" w:rsidP="00ED3F61">
            <w:pPr>
              <w:jc w:val="center"/>
              <w:rPr>
                <w:rFonts w:ascii="Calibri" w:hAnsi="Calibri"/>
                <w:sz w:val="20"/>
                <w:szCs w:val="20"/>
              </w:rPr>
            </w:pPr>
            <w:r>
              <w:rPr>
                <w:rFonts w:ascii="Calibri" w:hAnsi="Calibri"/>
                <w:sz w:val="20"/>
                <w:szCs w:val="20"/>
              </w:rPr>
              <w:t>АТС</w:t>
            </w:r>
          </w:p>
        </w:tc>
        <w:tc>
          <w:tcPr>
            <w:tcW w:w="1134" w:type="dxa"/>
          </w:tcPr>
          <w:p w14:paraId="7F512609" w14:textId="77777777" w:rsidR="00ED3F61" w:rsidRDefault="00ED3F61" w:rsidP="00ED3F61">
            <w:pPr>
              <w:jc w:val="center"/>
              <w:rPr>
                <w:rFonts w:ascii="Calibri" w:hAnsi="Calibri"/>
                <w:sz w:val="20"/>
                <w:szCs w:val="20"/>
              </w:rPr>
            </w:pPr>
          </w:p>
        </w:tc>
        <w:tc>
          <w:tcPr>
            <w:tcW w:w="1134" w:type="dxa"/>
          </w:tcPr>
          <w:p w14:paraId="4E8DE430" w14:textId="77777777" w:rsidR="00ED3F61" w:rsidRDefault="00ED3F61" w:rsidP="00ED3F61">
            <w:pPr>
              <w:jc w:val="center"/>
              <w:rPr>
                <w:rFonts w:ascii="Calibri" w:hAnsi="Calibri"/>
                <w:sz w:val="20"/>
                <w:szCs w:val="20"/>
              </w:rPr>
            </w:pPr>
          </w:p>
        </w:tc>
        <w:tc>
          <w:tcPr>
            <w:tcW w:w="992" w:type="dxa"/>
          </w:tcPr>
          <w:p w14:paraId="5A50FE23" w14:textId="77777777" w:rsidR="00ED3F61" w:rsidRDefault="00ED3F61" w:rsidP="00ED3F61">
            <w:pPr>
              <w:jc w:val="center"/>
              <w:rPr>
                <w:rFonts w:ascii="Calibri" w:hAnsi="Calibri"/>
                <w:sz w:val="20"/>
                <w:szCs w:val="20"/>
              </w:rPr>
            </w:pPr>
          </w:p>
        </w:tc>
        <w:tc>
          <w:tcPr>
            <w:tcW w:w="993" w:type="dxa"/>
          </w:tcPr>
          <w:p w14:paraId="2B685AA8" w14:textId="77777777" w:rsidR="00ED3F61" w:rsidRDefault="00ED3F61" w:rsidP="00ED3F61">
            <w:pPr>
              <w:jc w:val="center"/>
              <w:rPr>
                <w:rFonts w:ascii="Calibri" w:hAnsi="Calibri"/>
                <w:sz w:val="20"/>
                <w:szCs w:val="20"/>
              </w:rPr>
            </w:pPr>
          </w:p>
        </w:tc>
        <w:tc>
          <w:tcPr>
            <w:tcW w:w="850" w:type="dxa"/>
          </w:tcPr>
          <w:p w14:paraId="627EBCEB" w14:textId="77777777" w:rsidR="00ED3F61" w:rsidRDefault="00ED3F61" w:rsidP="00ED3F61">
            <w:pPr>
              <w:jc w:val="center"/>
              <w:rPr>
                <w:rFonts w:ascii="Calibri" w:hAnsi="Calibri"/>
                <w:sz w:val="20"/>
                <w:szCs w:val="20"/>
              </w:rPr>
            </w:pPr>
          </w:p>
        </w:tc>
        <w:tc>
          <w:tcPr>
            <w:tcW w:w="851" w:type="dxa"/>
          </w:tcPr>
          <w:p w14:paraId="66E585C7" w14:textId="77777777" w:rsidR="00ED3F61" w:rsidRDefault="00ED3F61" w:rsidP="00ED3F61">
            <w:pPr>
              <w:jc w:val="center"/>
              <w:rPr>
                <w:rFonts w:ascii="Calibri" w:hAnsi="Calibri"/>
                <w:sz w:val="20"/>
                <w:szCs w:val="20"/>
              </w:rPr>
            </w:pPr>
          </w:p>
        </w:tc>
      </w:tr>
      <w:tr w:rsidR="00ED3F61" w:rsidRPr="000D2F17" w14:paraId="16D9A147" w14:textId="0E4A23E0" w:rsidTr="00ED3F61">
        <w:trPr>
          <w:trHeight w:val="1124"/>
        </w:trPr>
        <w:tc>
          <w:tcPr>
            <w:tcW w:w="709" w:type="dxa"/>
          </w:tcPr>
          <w:p w14:paraId="467A271C" w14:textId="0EB13320" w:rsidR="00ED3F61" w:rsidRDefault="007D42C9" w:rsidP="00ED3F61">
            <w:pPr>
              <w:jc w:val="center"/>
              <w:rPr>
                <w:rFonts w:ascii="Calibri" w:hAnsi="Calibri"/>
                <w:sz w:val="20"/>
                <w:szCs w:val="20"/>
              </w:rPr>
            </w:pPr>
            <w:r>
              <w:rPr>
                <w:rFonts w:ascii="Calibri" w:hAnsi="Calibri"/>
                <w:sz w:val="20"/>
                <w:szCs w:val="20"/>
              </w:rPr>
              <w:t>27</w:t>
            </w:r>
          </w:p>
        </w:tc>
        <w:tc>
          <w:tcPr>
            <w:tcW w:w="851" w:type="dxa"/>
          </w:tcPr>
          <w:p w14:paraId="5A57B6EF" w14:textId="2B8A2324" w:rsidR="00ED3F61" w:rsidRDefault="00ED3F61" w:rsidP="00ED3F61">
            <w:pPr>
              <w:jc w:val="center"/>
              <w:rPr>
                <w:rFonts w:ascii="Calibri" w:hAnsi="Calibri"/>
                <w:sz w:val="20"/>
                <w:szCs w:val="20"/>
              </w:rPr>
            </w:pPr>
            <w:r w:rsidRPr="007E6F10">
              <w:rPr>
                <w:rFonts w:ascii="Calibri" w:hAnsi="Calibri"/>
                <w:sz w:val="20"/>
                <w:szCs w:val="20"/>
              </w:rPr>
              <w:t>Башкортостан</w:t>
            </w:r>
          </w:p>
        </w:tc>
        <w:tc>
          <w:tcPr>
            <w:tcW w:w="1276" w:type="dxa"/>
          </w:tcPr>
          <w:p w14:paraId="573B380F" w14:textId="58734CD7" w:rsidR="00ED3F61" w:rsidRPr="001F2E46" w:rsidRDefault="00ED3F61" w:rsidP="00ED3F61">
            <w:pPr>
              <w:jc w:val="center"/>
              <w:rPr>
                <w:rFonts w:ascii="Calibri" w:hAnsi="Calibri"/>
                <w:sz w:val="20"/>
                <w:szCs w:val="20"/>
              </w:rPr>
            </w:pPr>
            <w:r>
              <w:rPr>
                <w:rFonts w:ascii="Calibri" w:hAnsi="Calibri"/>
                <w:sz w:val="20"/>
                <w:szCs w:val="20"/>
              </w:rPr>
              <w:t>Октябрьский</w:t>
            </w:r>
          </w:p>
        </w:tc>
        <w:tc>
          <w:tcPr>
            <w:tcW w:w="2126" w:type="dxa"/>
          </w:tcPr>
          <w:p w14:paraId="15E27DF4" w14:textId="60481EC5" w:rsidR="00ED3F61" w:rsidRPr="001F2E46" w:rsidRDefault="00ED3F61" w:rsidP="00ED3F61">
            <w:pPr>
              <w:jc w:val="center"/>
              <w:rPr>
                <w:rFonts w:ascii="Calibri" w:hAnsi="Calibri"/>
                <w:sz w:val="20"/>
                <w:szCs w:val="20"/>
              </w:rPr>
            </w:pPr>
            <w:r w:rsidRPr="0078533B">
              <w:rPr>
                <w:rFonts w:ascii="Calibri" w:hAnsi="Calibri"/>
                <w:sz w:val="20"/>
                <w:szCs w:val="20"/>
              </w:rPr>
              <w:t>Ленина 59</w:t>
            </w:r>
          </w:p>
        </w:tc>
        <w:tc>
          <w:tcPr>
            <w:tcW w:w="2126" w:type="dxa"/>
          </w:tcPr>
          <w:p w14:paraId="2D06BFB3" w14:textId="1A71EFED" w:rsidR="00ED3F61" w:rsidRDefault="00ED3F61" w:rsidP="00ED3F61">
            <w:pPr>
              <w:jc w:val="center"/>
              <w:rPr>
                <w:rFonts w:ascii="Calibri" w:hAnsi="Calibri"/>
                <w:sz w:val="20"/>
                <w:szCs w:val="20"/>
              </w:rPr>
            </w:pPr>
            <w:r>
              <w:rPr>
                <w:rFonts w:ascii="Calibri" w:hAnsi="Calibri"/>
                <w:sz w:val="20"/>
                <w:szCs w:val="20"/>
              </w:rPr>
              <w:t>6х3</w:t>
            </w:r>
          </w:p>
        </w:tc>
        <w:tc>
          <w:tcPr>
            <w:tcW w:w="1560" w:type="dxa"/>
          </w:tcPr>
          <w:p w14:paraId="6D5CE42D" w14:textId="345A3429" w:rsidR="00ED3F61" w:rsidRPr="001F2E46" w:rsidRDefault="00ED3F61" w:rsidP="00ED3F61">
            <w:pPr>
              <w:jc w:val="center"/>
              <w:rPr>
                <w:rFonts w:ascii="Calibri" w:hAnsi="Calibri"/>
                <w:sz w:val="20"/>
                <w:szCs w:val="20"/>
              </w:rPr>
            </w:pPr>
            <w:r w:rsidRPr="00266EDF">
              <w:rPr>
                <w:rFonts w:ascii="Calibri" w:hAnsi="Calibri"/>
                <w:sz w:val="20"/>
                <w:szCs w:val="20"/>
              </w:rPr>
              <w:t>Баннерная ткань</w:t>
            </w:r>
          </w:p>
        </w:tc>
        <w:tc>
          <w:tcPr>
            <w:tcW w:w="1275" w:type="dxa"/>
          </w:tcPr>
          <w:p w14:paraId="76F5097F" w14:textId="0AA1699A" w:rsidR="00ED3F61" w:rsidRPr="001F2E46" w:rsidRDefault="00ED3F61" w:rsidP="00ED3F61">
            <w:pPr>
              <w:jc w:val="center"/>
              <w:rPr>
                <w:rFonts w:ascii="Calibri" w:hAnsi="Calibri"/>
                <w:sz w:val="20"/>
                <w:szCs w:val="20"/>
              </w:rPr>
            </w:pPr>
          </w:p>
        </w:tc>
        <w:tc>
          <w:tcPr>
            <w:tcW w:w="1134" w:type="dxa"/>
          </w:tcPr>
          <w:p w14:paraId="4861B4F3" w14:textId="77777777" w:rsidR="00ED3F61" w:rsidRPr="001F2E46" w:rsidRDefault="00ED3F61" w:rsidP="00ED3F61">
            <w:pPr>
              <w:jc w:val="center"/>
              <w:rPr>
                <w:rFonts w:ascii="Calibri" w:hAnsi="Calibri"/>
                <w:sz w:val="20"/>
                <w:szCs w:val="20"/>
              </w:rPr>
            </w:pPr>
          </w:p>
        </w:tc>
        <w:tc>
          <w:tcPr>
            <w:tcW w:w="1134" w:type="dxa"/>
          </w:tcPr>
          <w:p w14:paraId="76C8CC6F" w14:textId="77777777" w:rsidR="00ED3F61" w:rsidRPr="001F2E46" w:rsidRDefault="00ED3F61" w:rsidP="00ED3F61">
            <w:pPr>
              <w:jc w:val="center"/>
              <w:rPr>
                <w:rFonts w:ascii="Calibri" w:hAnsi="Calibri"/>
                <w:sz w:val="20"/>
                <w:szCs w:val="20"/>
              </w:rPr>
            </w:pPr>
          </w:p>
        </w:tc>
        <w:tc>
          <w:tcPr>
            <w:tcW w:w="992" w:type="dxa"/>
          </w:tcPr>
          <w:p w14:paraId="5AC09875" w14:textId="77777777" w:rsidR="00ED3F61" w:rsidRPr="001F2E46" w:rsidRDefault="00ED3F61" w:rsidP="00ED3F61">
            <w:pPr>
              <w:jc w:val="center"/>
              <w:rPr>
                <w:rFonts w:ascii="Calibri" w:hAnsi="Calibri"/>
                <w:sz w:val="20"/>
                <w:szCs w:val="20"/>
              </w:rPr>
            </w:pPr>
          </w:p>
        </w:tc>
        <w:tc>
          <w:tcPr>
            <w:tcW w:w="993" w:type="dxa"/>
          </w:tcPr>
          <w:p w14:paraId="61D019DB" w14:textId="77777777" w:rsidR="00ED3F61" w:rsidRPr="001F2E46" w:rsidRDefault="00ED3F61" w:rsidP="00ED3F61">
            <w:pPr>
              <w:jc w:val="center"/>
              <w:rPr>
                <w:rFonts w:ascii="Calibri" w:hAnsi="Calibri"/>
                <w:sz w:val="20"/>
                <w:szCs w:val="20"/>
              </w:rPr>
            </w:pPr>
          </w:p>
        </w:tc>
        <w:tc>
          <w:tcPr>
            <w:tcW w:w="850" w:type="dxa"/>
          </w:tcPr>
          <w:p w14:paraId="48225501" w14:textId="77777777" w:rsidR="00ED3F61" w:rsidRPr="001F2E46" w:rsidRDefault="00ED3F61" w:rsidP="00ED3F61">
            <w:pPr>
              <w:jc w:val="center"/>
              <w:rPr>
                <w:rFonts w:ascii="Calibri" w:hAnsi="Calibri"/>
                <w:sz w:val="20"/>
                <w:szCs w:val="20"/>
              </w:rPr>
            </w:pPr>
          </w:p>
        </w:tc>
        <w:tc>
          <w:tcPr>
            <w:tcW w:w="851" w:type="dxa"/>
          </w:tcPr>
          <w:p w14:paraId="4D4EF029" w14:textId="77777777" w:rsidR="00ED3F61" w:rsidRPr="001F2E46" w:rsidRDefault="00ED3F61" w:rsidP="00ED3F61">
            <w:pPr>
              <w:jc w:val="center"/>
              <w:rPr>
                <w:rFonts w:ascii="Calibri" w:hAnsi="Calibri"/>
                <w:sz w:val="20"/>
                <w:szCs w:val="20"/>
              </w:rPr>
            </w:pPr>
          </w:p>
        </w:tc>
      </w:tr>
      <w:tr w:rsidR="00ED3F61" w:rsidRPr="000D2F17" w14:paraId="76045B3D" w14:textId="6860400A" w:rsidTr="00ED3F61">
        <w:trPr>
          <w:trHeight w:val="1124"/>
        </w:trPr>
        <w:tc>
          <w:tcPr>
            <w:tcW w:w="709" w:type="dxa"/>
          </w:tcPr>
          <w:p w14:paraId="26313BD7" w14:textId="1F91FB45" w:rsidR="00ED3F61" w:rsidRDefault="007D42C9" w:rsidP="00ED3F61">
            <w:pPr>
              <w:jc w:val="center"/>
              <w:rPr>
                <w:rFonts w:ascii="Calibri" w:hAnsi="Calibri"/>
                <w:sz w:val="20"/>
                <w:szCs w:val="20"/>
              </w:rPr>
            </w:pPr>
            <w:r>
              <w:rPr>
                <w:rFonts w:ascii="Calibri" w:hAnsi="Calibri"/>
                <w:sz w:val="20"/>
                <w:szCs w:val="20"/>
              </w:rPr>
              <w:t>28</w:t>
            </w:r>
          </w:p>
        </w:tc>
        <w:tc>
          <w:tcPr>
            <w:tcW w:w="851" w:type="dxa"/>
          </w:tcPr>
          <w:p w14:paraId="32A76CC3" w14:textId="1ECB1960" w:rsidR="00ED3F61" w:rsidRDefault="00ED3F61" w:rsidP="00ED3F61">
            <w:pPr>
              <w:jc w:val="center"/>
              <w:rPr>
                <w:rFonts w:ascii="Calibri" w:hAnsi="Calibri"/>
                <w:sz w:val="20"/>
                <w:szCs w:val="20"/>
              </w:rPr>
            </w:pPr>
            <w:r w:rsidRPr="007E6F10">
              <w:rPr>
                <w:rFonts w:ascii="Calibri" w:hAnsi="Calibri"/>
                <w:sz w:val="20"/>
                <w:szCs w:val="20"/>
              </w:rPr>
              <w:t>Башкортостан</w:t>
            </w:r>
          </w:p>
        </w:tc>
        <w:tc>
          <w:tcPr>
            <w:tcW w:w="1276" w:type="dxa"/>
          </w:tcPr>
          <w:p w14:paraId="49D1716F" w14:textId="7211DF10" w:rsidR="00ED3F61" w:rsidRDefault="00ED3F61" w:rsidP="00ED3F61">
            <w:pPr>
              <w:jc w:val="center"/>
              <w:rPr>
                <w:rFonts w:ascii="Calibri" w:hAnsi="Calibri"/>
                <w:sz w:val="20"/>
                <w:szCs w:val="20"/>
              </w:rPr>
            </w:pPr>
            <w:r>
              <w:rPr>
                <w:rFonts w:ascii="Calibri" w:hAnsi="Calibri"/>
                <w:sz w:val="20"/>
                <w:szCs w:val="20"/>
              </w:rPr>
              <w:t>Салават</w:t>
            </w:r>
          </w:p>
        </w:tc>
        <w:tc>
          <w:tcPr>
            <w:tcW w:w="2126" w:type="dxa"/>
          </w:tcPr>
          <w:p w14:paraId="02F9905C" w14:textId="56848E71" w:rsidR="00ED3F61" w:rsidRPr="0078533B" w:rsidRDefault="00ED3F61" w:rsidP="00ED3F61">
            <w:pPr>
              <w:jc w:val="center"/>
              <w:rPr>
                <w:rFonts w:ascii="Calibri" w:hAnsi="Calibri"/>
                <w:sz w:val="20"/>
                <w:szCs w:val="20"/>
              </w:rPr>
            </w:pPr>
            <w:r w:rsidRPr="00234BD2">
              <w:rPr>
                <w:rFonts w:ascii="Calibri" w:hAnsi="Calibri"/>
                <w:sz w:val="20"/>
                <w:szCs w:val="20"/>
              </w:rPr>
              <w:t>ул. Октябрьская, 33</w:t>
            </w:r>
          </w:p>
        </w:tc>
        <w:tc>
          <w:tcPr>
            <w:tcW w:w="2126" w:type="dxa"/>
          </w:tcPr>
          <w:p w14:paraId="3B23D584" w14:textId="56FF2B24" w:rsidR="00ED3F61" w:rsidRDefault="00ED3F61" w:rsidP="00ED3F61">
            <w:pPr>
              <w:jc w:val="center"/>
              <w:rPr>
                <w:rFonts w:ascii="Calibri" w:hAnsi="Calibri"/>
                <w:sz w:val="20"/>
                <w:szCs w:val="20"/>
              </w:rPr>
            </w:pPr>
            <w:r>
              <w:rPr>
                <w:rFonts w:ascii="Calibri" w:hAnsi="Calibri"/>
                <w:sz w:val="20"/>
                <w:szCs w:val="20"/>
              </w:rPr>
              <w:t>12х24</w:t>
            </w:r>
          </w:p>
        </w:tc>
        <w:tc>
          <w:tcPr>
            <w:tcW w:w="1560" w:type="dxa"/>
          </w:tcPr>
          <w:p w14:paraId="6CA869B2" w14:textId="038FD420" w:rsidR="00ED3F61" w:rsidRPr="001F2E46" w:rsidRDefault="00ED3F61" w:rsidP="00ED3F61">
            <w:pPr>
              <w:jc w:val="center"/>
              <w:rPr>
                <w:rFonts w:ascii="Calibri" w:hAnsi="Calibri"/>
                <w:sz w:val="20"/>
                <w:szCs w:val="20"/>
              </w:rPr>
            </w:pPr>
            <w:r w:rsidRPr="00266EDF">
              <w:rPr>
                <w:rFonts w:ascii="Calibri" w:hAnsi="Calibri"/>
                <w:sz w:val="20"/>
                <w:szCs w:val="20"/>
              </w:rPr>
              <w:t>Баннерная ткань</w:t>
            </w:r>
          </w:p>
        </w:tc>
        <w:tc>
          <w:tcPr>
            <w:tcW w:w="1275" w:type="dxa"/>
          </w:tcPr>
          <w:p w14:paraId="68C2F65B" w14:textId="1FAA8B22" w:rsidR="00ED3F61" w:rsidRPr="001F2E46" w:rsidRDefault="00ED3F61" w:rsidP="00ED3F61">
            <w:pPr>
              <w:jc w:val="center"/>
              <w:rPr>
                <w:rFonts w:ascii="Calibri" w:hAnsi="Calibri"/>
                <w:sz w:val="20"/>
                <w:szCs w:val="20"/>
              </w:rPr>
            </w:pPr>
          </w:p>
        </w:tc>
        <w:tc>
          <w:tcPr>
            <w:tcW w:w="1134" w:type="dxa"/>
          </w:tcPr>
          <w:p w14:paraId="0CA10FFB" w14:textId="77777777" w:rsidR="00ED3F61" w:rsidRPr="001F2E46" w:rsidRDefault="00ED3F61" w:rsidP="00ED3F61">
            <w:pPr>
              <w:jc w:val="center"/>
              <w:rPr>
                <w:rFonts w:ascii="Calibri" w:hAnsi="Calibri"/>
                <w:sz w:val="20"/>
                <w:szCs w:val="20"/>
              </w:rPr>
            </w:pPr>
          </w:p>
        </w:tc>
        <w:tc>
          <w:tcPr>
            <w:tcW w:w="1134" w:type="dxa"/>
          </w:tcPr>
          <w:p w14:paraId="113232FF" w14:textId="77777777" w:rsidR="00ED3F61" w:rsidRPr="001F2E46" w:rsidRDefault="00ED3F61" w:rsidP="00ED3F61">
            <w:pPr>
              <w:jc w:val="center"/>
              <w:rPr>
                <w:rFonts w:ascii="Calibri" w:hAnsi="Calibri"/>
                <w:sz w:val="20"/>
                <w:szCs w:val="20"/>
              </w:rPr>
            </w:pPr>
          </w:p>
        </w:tc>
        <w:tc>
          <w:tcPr>
            <w:tcW w:w="992" w:type="dxa"/>
          </w:tcPr>
          <w:p w14:paraId="5585C0F2" w14:textId="77777777" w:rsidR="00ED3F61" w:rsidRPr="001F2E46" w:rsidRDefault="00ED3F61" w:rsidP="00ED3F61">
            <w:pPr>
              <w:jc w:val="center"/>
              <w:rPr>
                <w:rFonts w:ascii="Calibri" w:hAnsi="Calibri"/>
                <w:sz w:val="20"/>
                <w:szCs w:val="20"/>
              </w:rPr>
            </w:pPr>
          </w:p>
        </w:tc>
        <w:tc>
          <w:tcPr>
            <w:tcW w:w="993" w:type="dxa"/>
          </w:tcPr>
          <w:p w14:paraId="599187D8" w14:textId="77777777" w:rsidR="00ED3F61" w:rsidRPr="001F2E46" w:rsidRDefault="00ED3F61" w:rsidP="00ED3F61">
            <w:pPr>
              <w:jc w:val="center"/>
              <w:rPr>
                <w:rFonts w:ascii="Calibri" w:hAnsi="Calibri"/>
                <w:sz w:val="20"/>
                <w:szCs w:val="20"/>
              </w:rPr>
            </w:pPr>
          </w:p>
        </w:tc>
        <w:tc>
          <w:tcPr>
            <w:tcW w:w="850" w:type="dxa"/>
          </w:tcPr>
          <w:p w14:paraId="44EAA966" w14:textId="77777777" w:rsidR="00ED3F61" w:rsidRPr="001F2E46" w:rsidRDefault="00ED3F61" w:rsidP="00ED3F61">
            <w:pPr>
              <w:jc w:val="center"/>
              <w:rPr>
                <w:rFonts w:ascii="Calibri" w:hAnsi="Calibri"/>
                <w:sz w:val="20"/>
                <w:szCs w:val="20"/>
              </w:rPr>
            </w:pPr>
          </w:p>
        </w:tc>
        <w:tc>
          <w:tcPr>
            <w:tcW w:w="851" w:type="dxa"/>
          </w:tcPr>
          <w:p w14:paraId="4F85B618" w14:textId="77777777" w:rsidR="00ED3F61" w:rsidRPr="001F2E46" w:rsidRDefault="00ED3F61" w:rsidP="00ED3F61">
            <w:pPr>
              <w:jc w:val="center"/>
              <w:rPr>
                <w:rFonts w:ascii="Calibri" w:hAnsi="Calibri"/>
                <w:sz w:val="20"/>
                <w:szCs w:val="20"/>
              </w:rPr>
            </w:pPr>
          </w:p>
        </w:tc>
      </w:tr>
      <w:tr w:rsidR="00ED3F61" w:rsidRPr="000D2F17" w14:paraId="2FC7AD46" w14:textId="57A7973A" w:rsidTr="00ED3F61">
        <w:trPr>
          <w:trHeight w:val="983"/>
        </w:trPr>
        <w:tc>
          <w:tcPr>
            <w:tcW w:w="709" w:type="dxa"/>
          </w:tcPr>
          <w:p w14:paraId="1EF92ECE" w14:textId="68A850B2" w:rsidR="00ED3F61" w:rsidRDefault="007D42C9" w:rsidP="00ED3F61">
            <w:pPr>
              <w:jc w:val="center"/>
              <w:rPr>
                <w:rFonts w:ascii="Calibri" w:hAnsi="Calibri"/>
                <w:sz w:val="20"/>
                <w:szCs w:val="20"/>
              </w:rPr>
            </w:pPr>
            <w:r>
              <w:rPr>
                <w:rFonts w:ascii="Calibri" w:hAnsi="Calibri"/>
                <w:sz w:val="20"/>
                <w:szCs w:val="20"/>
              </w:rPr>
              <w:t>29</w:t>
            </w:r>
          </w:p>
        </w:tc>
        <w:tc>
          <w:tcPr>
            <w:tcW w:w="851" w:type="dxa"/>
          </w:tcPr>
          <w:p w14:paraId="2B8D836B" w14:textId="5902FCD4" w:rsidR="00ED3F61" w:rsidRDefault="00ED3F61" w:rsidP="00ED3F61">
            <w:pPr>
              <w:jc w:val="center"/>
              <w:rPr>
                <w:rFonts w:ascii="Calibri" w:hAnsi="Calibri"/>
                <w:sz w:val="20"/>
                <w:szCs w:val="20"/>
              </w:rPr>
            </w:pPr>
            <w:r w:rsidRPr="007E6F10">
              <w:rPr>
                <w:rFonts w:ascii="Calibri" w:hAnsi="Calibri"/>
                <w:sz w:val="20"/>
                <w:szCs w:val="20"/>
              </w:rPr>
              <w:t>Башкортостан</w:t>
            </w:r>
          </w:p>
        </w:tc>
        <w:tc>
          <w:tcPr>
            <w:tcW w:w="1276" w:type="dxa"/>
          </w:tcPr>
          <w:p w14:paraId="5885465D" w14:textId="5C0449BB" w:rsidR="00ED3F61" w:rsidRDefault="00ED3F61" w:rsidP="00ED3F61">
            <w:pPr>
              <w:jc w:val="center"/>
              <w:rPr>
                <w:rFonts w:ascii="Calibri" w:hAnsi="Calibri"/>
                <w:sz w:val="20"/>
                <w:szCs w:val="20"/>
              </w:rPr>
            </w:pPr>
            <w:r>
              <w:rPr>
                <w:rFonts w:ascii="Calibri" w:hAnsi="Calibri"/>
                <w:sz w:val="20"/>
                <w:szCs w:val="20"/>
              </w:rPr>
              <w:t>Салават</w:t>
            </w:r>
          </w:p>
        </w:tc>
        <w:tc>
          <w:tcPr>
            <w:tcW w:w="2126" w:type="dxa"/>
          </w:tcPr>
          <w:p w14:paraId="0BE93A1A" w14:textId="35E68B2F" w:rsidR="00ED3F61" w:rsidRPr="00234BD2" w:rsidRDefault="00ED3F61" w:rsidP="00ED3F61">
            <w:pPr>
              <w:jc w:val="center"/>
              <w:rPr>
                <w:rFonts w:ascii="Calibri" w:hAnsi="Calibri"/>
                <w:sz w:val="20"/>
                <w:szCs w:val="20"/>
              </w:rPr>
            </w:pPr>
            <w:r w:rsidRPr="00234BD2">
              <w:rPr>
                <w:rFonts w:ascii="Calibri" w:hAnsi="Calibri"/>
                <w:sz w:val="20"/>
                <w:szCs w:val="20"/>
              </w:rPr>
              <w:t>пр. Нефтяников</w:t>
            </w:r>
          </w:p>
        </w:tc>
        <w:tc>
          <w:tcPr>
            <w:tcW w:w="2126" w:type="dxa"/>
          </w:tcPr>
          <w:p w14:paraId="0D66A288" w14:textId="1EE430B4" w:rsidR="00ED3F61" w:rsidRDefault="00ED3F61" w:rsidP="00ED3F61">
            <w:pPr>
              <w:jc w:val="center"/>
              <w:rPr>
                <w:rFonts w:ascii="Calibri" w:hAnsi="Calibri"/>
                <w:sz w:val="20"/>
                <w:szCs w:val="20"/>
              </w:rPr>
            </w:pPr>
            <w:r>
              <w:rPr>
                <w:rFonts w:ascii="Calibri" w:hAnsi="Calibri"/>
                <w:sz w:val="20"/>
                <w:szCs w:val="20"/>
              </w:rPr>
              <w:t>2х4</w:t>
            </w:r>
          </w:p>
        </w:tc>
        <w:tc>
          <w:tcPr>
            <w:tcW w:w="1560" w:type="dxa"/>
          </w:tcPr>
          <w:p w14:paraId="56B43C6E" w14:textId="3FC99130" w:rsidR="00ED3F61" w:rsidRDefault="00ED3F61" w:rsidP="00ED3F61">
            <w:pPr>
              <w:jc w:val="center"/>
              <w:rPr>
                <w:rFonts w:ascii="Calibri" w:hAnsi="Calibri"/>
                <w:sz w:val="20"/>
                <w:szCs w:val="20"/>
              </w:rPr>
            </w:pPr>
            <w:r w:rsidRPr="00266EDF">
              <w:rPr>
                <w:rFonts w:ascii="Calibri" w:hAnsi="Calibri"/>
                <w:sz w:val="20"/>
                <w:szCs w:val="20"/>
              </w:rPr>
              <w:t>Баннерная ткань</w:t>
            </w:r>
          </w:p>
        </w:tc>
        <w:tc>
          <w:tcPr>
            <w:tcW w:w="1275" w:type="dxa"/>
          </w:tcPr>
          <w:p w14:paraId="3575FFE4" w14:textId="13EBC369" w:rsidR="00ED3F61" w:rsidRPr="001F2E46" w:rsidRDefault="00ED3F61" w:rsidP="00ED3F61">
            <w:pPr>
              <w:jc w:val="center"/>
              <w:rPr>
                <w:rFonts w:ascii="Calibri" w:hAnsi="Calibri"/>
                <w:sz w:val="20"/>
                <w:szCs w:val="20"/>
              </w:rPr>
            </w:pPr>
            <w:r>
              <w:rPr>
                <w:rFonts w:ascii="Calibri" w:hAnsi="Calibri"/>
                <w:sz w:val="20"/>
                <w:szCs w:val="20"/>
              </w:rPr>
              <w:t>Рекламный щит</w:t>
            </w:r>
          </w:p>
        </w:tc>
        <w:tc>
          <w:tcPr>
            <w:tcW w:w="1134" w:type="dxa"/>
          </w:tcPr>
          <w:p w14:paraId="7A503F7B" w14:textId="77777777" w:rsidR="00ED3F61" w:rsidRDefault="00ED3F61" w:rsidP="00ED3F61">
            <w:pPr>
              <w:jc w:val="center"/>
              <w:rPr>
                <w:rFonts w:ascii="Calibri" w:hAnsi="Calibri"/>
                <w:sz w:val="20"/>
                <w:szCs w:val="20"/>
              </w:rPr>
            </w:pPr>
          </w:p>
        </w:tc>
        <w:tc>
          <w:tcPr>
            <w:tcW w:w="1134" w:type="dxa"/>
          </w:tcPr>
          <w:p w14:paraId="6B42EFD0" w14:textId="77777777" w:rsidR="00ED3F61" w:rsidRDefault="00ED3F61" w:rsidP="00ED3F61">
            <w:pPr>
              <w:jc w:val="center"/>
              <w:rPr>
                <w:rFonts w:ascii="Calibri" w:hAnsi="Calibri"/>
                <w:sz w:val="20"/>
                <w:szCs w:val="20"/>
              </w:rPr>
            </w:pPr>
          </w:p>
        </w:tc>
        <w:tc>
          <w:tcPr>
            <w:tcW w:w="992" w:type="dxa"/>
          </w:tcPr>
          <w:p w14:paraId="6A60CECD" w14:textId="77777777" w:rsidR="00ED3F61" w:rsidRDefault="00ED3F61" w:rsidP="00ED3F61">
            <w:pPr>
              <w:jc w:val="center"/>
              <w:rPr>
                <w:rFonts w:ascii="Calibri" w:hAnsi="Calibri"/>
                <w:sz w:val="20"/>
                <w:szCs w:val="20"/>
              </w:rPr>
            </w:pPr>
          </w:p>
        </w:tc>
        <w:tc>
          <w:tcPr>
            <w:tcW w:w="993" w:type="dxa"/>
          </w:tcPr>
          <w:p w14:paraId="2F846B33" w14:textId="77777777" w:rsidR="00ED3F61" w:rsidRDefault="00ED3F61" w:rsidP="00ED3F61">
            <w:pPr>
              <w:jc w:val="center"/>
              <w:rPr>
                <w:rFonts w:ascii="Calibri" w:hAnsi="Calibri"/>
                <w:sz w:val="20"/>
                <w:szCs w:val="20"/>
              </w:rPr>
            </w:pPr>
          </w:p>
        </w:tc>
        <w:tc>
          <w:tcPr>
            <w:tcW w:w="850" w:type="dxa"/>
          </w:tcPr>
          <w:p w14:paraId="10F06AF7" w14:textId="77777777" w:rsidR="00ED3F61" w:rsidRDefault="00ED3F61" w:rsidP="00ED3F61">
            <w:pPr>
              <w:jc w:val="center"/>
              <w:rPr>
                <w:rFonts w:ascii="Calibri" w:hAnsi="Calibri"/>
                <w:sz w:val="20"/>
                <w:szCs w:val="20"/>
              </w:rPr>
            </w:pPr>
          </w:p>
        </w:tc>
        <w:tc>
          <w:tcPr>
            <w:tcW w:w="851" w:type="dxa"/>
          </w:tcPr>
          <w:p w14:paraId="5361641C" w14:textId="77777777" w:rsidR="00ED3F61" w:rsidRDefault="00ED3F61" w:rsidP="00ED3F61">
            <w:pPr>
              <w:jc w:val="center"/>
              <w:rPr>
                <w:rFonts w:ascii="Calibri" w:hAnsi="Calibri"/>
                <w:sz w:val="20"/>
                <w:szCs w:val="20"/>
              </w:rPr>
            </w:pPr>
          </w:p>
        </w:tc>
      </w:tr>
      <w:tr w:rsidR="00ED3F61" w:rsidRPr="000D2F17" w14:paraId="35ED90FE" w14:textId="5A4A706B" w:rsidTr="00ED3F61">
        <w:trPr>
          <w:trHeight w:val="1124"/>
        </w:trPr>
        <w:tc>
          <w:tcPr>
            <w:tcW w:w="709" w:type="dxa"/>
          </w:tcPr>
          <w:p w14:paraId="5A7637AE" w14:textId="4FE57191" w:rsidR="00ED3F61" w:rsidRDefault="007D42C9" w:rsidP="00ED3F61">
            <w:pPr>
              <w:jc w:val="center"/>
              <w:rPr>
                <w:rFonts w:ascii="Calibri" w:hAnsi="Calibri"/>
                <w:sz w:val="20"/>
                <w:szCs w:val="20"/>
              </w:rPr>
            </w:pPr>
            <w:r>
              <w:rPr>
                <w:rFonts w:ascii="Calibri" w:hAnsi="Calibri"/>
                <w:sz w:val="20"/>
                <w:szCs w:val="20"/>
              </w:rPr>
              <w:t>30</w:t>
            </w:r>
          </w:p>
        </w:tc>
        <w:tc>
          <w:tcPr>
            <w:tcW w:w="851" w:type="dxa"/>
          </w:tcPr>
          <w:p w14:paraId="2778079E" w14:textId="62AA3F29" w:rsidR="00ED3F61" w:rsidRDefault="00ED3F61" w:rsidP="00ED3F61">
            <w:pPr>
              <w:jc w:val="center"/>
              <w:rPr>
                <w:rFonts w:ascii="Calibri" w:hAnsi="Calibri"/>
                <w:sz w:val="20"/>
                <w:szCs w:val="20"/>
              </w:rPr>
            </w:pPr>
            <w:r w:rsidRPr="007E6F10">
              <w:rPr>
                <w:rFonts w:ascii="Calibri" w:hAnsi="Calibri"/>
                <w:sz w:val="20"/>
                <w:szCs w:val="20"/>
              </w:rPr>
              <w:t>Башкортостан</w:t>
            </w:r>
          </w:p>
        </w:tc>
        <w:tc>
          <w:tcPr>
            <w:tcW w:w="1276" w:type="dxa"/>
          </w:tcPr>
          <w:p w14:paraId="0442E369" w14:textId="6EF77CB4" w:rsidR="00ED3F61" w:rsidRDefault="00ED3F61" w:rsidP="00ED3F61">
            <w:pPr>
              <w:jc w:val="center"/>
              <w:rPr>
                <w:rFonts w:ascii="Calibri" w:hAnsi="Calibri"/>
                <w:sz w:val="20"/>
                <w:szCs w:val="20"/>
              </w:rPr>
            </w:pPr>
            <w:r>
              <w:rPr>
                <w:rFonts w:ascii="Calibri" w:hAnsi="Calibri"/>
                <w:sz w:val="20"/>
                <w:szCs w:val="20"/>
              </w:rPr>
              <w:t>Салават</w:t>
            </w:r>
          </w:p>
        </w:tc>
        <w:tc>
          <w:tcPr>
            <w:tcW w:w="2126" w:type="dxa"/>
          </w:tcPr>
          <w:p w14:paraId="151AD46A" w14:textId="1EDC9D42" w:rsidR="00ED3F61" w:rsidRPr="00234BD2" w:rsidRDefault="00ED3F61" w:rsidP="00ED3F61">
            <w:pPr>
              <w:jc w:val="center"/>
              <w:rPr>
                <w:rFonts w:ascii="Calibri" w:hAnsi="Calibri"/>
                <w:sz w:val="20"/>
                <w:szCs w:val="20"/>
              </w:rPr>
            </w:pPr>
            <w:r w:rsidRPr="00AC17B3">
              <w:rPr>
                <w:rFonts w:ascii="Calibri" w:hAnsi="Calibri"/>
                <w:sz w:val="20"/>
                <w:szCs w:val="20"/>
              </w:rPr>
              <w:t>ул. Островского, 53</w:t>
            </w:r>
          </w:p>
        </w:tc>
        <w:tc>
          <w:tcPr>
            <w:tcW w:w="2126" w:type="dxa"/>
          </w:tcPr>
          <w:p w14:paraId="4153B2DC" w14:textId="3A7EBE35" w:rsidR="00ED3F61" w:rsidRDefault="00ED3F61" w:rsidP="00ED3F61">
            <w:pPr>
              <w:jc w:val="center"/>
              <w:rPr>
                <w:rFonts w:ascii="Calibri" w:hAnsi="Calibri"/>
                <w:sz w:val="20"/>
                <w:szCs w:val="20"/>
              </w:rPr>
            </w:pPr>
            <w:r>
              <w:rPr>
                <w:rFonts w:ascii="Calibri" w:hAnsi="Calibri"/>
                <w:sz w:val="20"/>
                <w:szCs w:val="20"/>
              </w:rPr>
              <w:t>3,5х1,5</w:t>
            </w:r>
          </w:p>
        </w:tc>
        <w:tc>
          <w:tcPr>
            <w:tcW w:w="1560" w:type="dxa"/>
          </w:tcPr>
          <w:p w14:paraId="37BC2196" w14:textId="32D3B5CE" w:rsidR="00ED3F61" w:rsidRDefault="00ED3F61" w:rsidP="00ED3F61">
            <w:pPr>
              <w:jc w:val="center"/>
              <w:rPr>
                <w:rFonts w:ascii="Calibri" w:hAnsi="Calibri"/>
                <w:sz w:val="20"/>
                <w:szCs w:val="20"/>
              </w:rPr>
            </w:pPr>
            <w:r w:rsidRPr="00266EDF">
              <w:rPr>
                <w:rFonts w:ascii="Calibri" w:hAnsi="Calibri"/>
                <w:sz w:val="20"/>
                <w:szCs w:val="20"/>
              </w:rPr>
              <w:t>Баннерная ткань</w:t>
            </w:r>
          </w:p>
        </w:tc>
        <w:tc>
          <w:tcPr>
            <w:tcW w:w="1275" w:type="dxa"/>
          </w:tcPr>
          <w:p w14:paraId="43017F48" w14:textId="249401C3" w:rsidR="00ED3F61" w:rsidRDefault="00ED3F61" w:rsidP="00ED3F61">
            <w:pPr>
              <w:jc w:val="center"/>
              <w:rPr>
                <w:rFonts w:ascii="Calibri" w:hAnsi="Calibri"/>
                <w:sz w:val="20"/>
                <w:szCs w:val="20"/>
              </w:rPr>
            </w:pPr>
          </w:p>
        </w:tc>
        <w:tc>
          <w:tcPr>
            <w:tcW w:w="1134" w:type="dxa"/>
          </w:tcPr>
          <w:p w14:paraId="69DF52DC" w14:textId="77777777" w:rsidR="00ED3F61" w:rsidRDefault="00ED3F61" w:rsidP="00ED3F61">
            <w:pPr>
              <w:jc w:val="center"/>
              <w:rPr>
                <w:rFonts w:ascii="Calibri" w:hAnsi="Calibri"/>
                <w:sz w:val="20"/>
                <w:szCs w:val="20"/>
              </w:rPr>
            </w:pPr>
          </w:p>
        </w:tc>
        <w:tc>
          <w:tcPr>
            <w:tcW w:w="1134" w:type="dxa"/>
          </w:tcPr>
          <w:p w14:paraId="7A1FE7D0" w14:textId="77777777" w:rsidR="00ED3F61" w:rsidRDefault="00ED3F61" w:rsidP="00ED3F61">
            <w:pPr>
              <w:jc w:val="center"/>
              <w:rPr>
                <w:rFonts w:ascii="Calibri" w:hAnsi="Calibri"/>
                <w:sz w:val="20"/>
                <w:szCs w:val="20"/>
              </w:rPr>
            </w:pPr>
          </w:p>
        </w:tc>
        <w:tc>
          <w:tcPr>
            <w:tcW w:w="992" w:type="dxa"/>
          </w:tcPr>
          <w:p w14:paraId="256AEBCD" w14:textId="77777777" w:rsidR="00ED3F61" w:rsidRDefault="00ED3F61" w:rsidP="00ED3F61">
            <w:pPr>
              <w:jc w:val="center"/>
              <w:rPr>
                <w:rFonts w:ascii="Calibri" w:hAnsi="Calibri"/>
                <w:sz w:val="20"/>
                <w:szCs w:val="20"/>
              </w:rPr>
            </w:pPr>
          </w:p>
        </w:tc>
        <w:tc>
          <w:tcPr>
            <w:tcW w:w="993" w:type="dxa"/>
          </w:tcPr>
          <w:p w14:paraId="5ECB23C6" w14:textId="77777777" w:rsidR="00ED3F61" w:rsidRDefault="00ED3F61" w:rsidP="00ED3F61">
            <w:pPr>
              <w:jc w:val="center"/>
              <w:rPr>
                <w:rFonts w:ascii="Calibri" w:hAnsi="Calibri"/>
                <w:sz w:val="20"/>
                <w:szCs w:val="20"/>
              </w:rPr>
            </w:pPr>
          </w:p>
        </w:tc>
        <w:tc>
          <w:tcPr>
            <w:tcW w:w="850" w:type="dxa"/>
          </w:tcPr>
          <w:p w14:paraId="3F3F2D52" w14:textId="77777777" w:rsidR="00ED3F61" w:rsidRDefault="00ED3F61" w:rsidP="00ED3F61">
            <w:pPr>
              <w:jc w:val="center"/>
              <w:rPr>
                <w:rFonts w:ascii="Calibri" w:hAnsi="Calibri"/>
                <w:sz w:val="20"/>
                <w:szCs w:val="20"/>
              </w:rPr>
            </w:pPr>
          </w:p>
        </w:tc>
        <w:tc>
          <w:tcPr>
            <w:tcW w:w="851" w:type="dxa"/>
          </w:tcPr>
          <w:p w14:paraId="74C7A870" w14:textId="77777777" w:rsidR="00ED3F61" w:rsidRDefault="00ED3F61" w:rsidP="00ED3F61">
            <w:pPr>
              <w:jc w:val="center"/>
              <w:rPr>
                <w:rFonts w:ascii="Calibri" w:hAnsi="Calibri"/>
                <w:sz w:val="20"/>
                <w:szCs w:val="20"/>
              </w:rPr>
            </w:pPr>
          </w:p>
        </w:tc>
      </w:tr>
      <w:tr w:rsidR="00ED3F61" w:rsidRPr="000D2F17" w14:paraId="01C8DE8A" w14:textId="2A95BC49" w:rsidTr="00ED3F61">
        <w:trPr>
          <w:trHeight w:val="1124"/>
        </w:trPr>
        <w:tc>
          <w:tcPr>
            <w:tcW w:w="709" w:type="dxa"/>
          </w:tcPr>
          <w:p w14:paraId="00BA89E9" w14:textId="08F7D634" w:rsidR="00ED3F61" w:rsidRDefault="007D42C9" w:rsidP="00ED3F61">
            <w:pPr>
              <w:jc w:val="center"/>
              <w:rPr>
                <w:rFonts w:ascii="Calibri" w:hAnsi="Calibri"/>
                <w:sz w:val="20"/>
                <w:szCs w:val="20"/>
              </w:rPr>
            </w:pPr>
            <w:r>
              <w:rPr>
                <w:rFonts w:ascii="Calibri" w:hAnsi="Calibri"/>
                <w:sz w:val="20"/>
                <w:szCs w:val="20"/>
              </w:rPr>
              <w:lastRenderedPageBreak/>
              <w:t>31</w:t>
            </w:r>
          </w:p>
        </w:tc>
        <w:tc>
          <w:tcPr>
            <w:tcW w:w="851" w:type="dxa"/>
          </w:tcPr>
          <w:p w14:paraId="350D1402" w14:textId="3845E22F" w:rsidR="00ED3F61" w:rsidRPr="00B8147D" w:rsidRDefault="00ED3F61" w:rsidP="00ED3F61">
            <w:pPr>
              <w:jc w:val="center"/>
              <w:rPr>
                <w:rFonts w:ascii="Calibri" w:hAnsi="Calibri"/>
                <w:sz w:val="20"/>
                <w:szCs w:val="20"/>
              </w:rPr>
            </w:pPr>
            <w:r w:rsidRPr="007E6F10">
              <w:rPr>
                <w:rFonts w:ascii="Calibri" w:hAnsi="Calibri"/>
                <w:sz w:val="20"/>
                <w:szCs w:val="20"/>
              </w:rPr>
              <w:t>Башкортостан</w:t>
            </w:r>
          </w:p>
        </w:tc>
        <w:tc>
          <w:tcPr>
            <w:tcW w:w="1276" w:type="dxa"/>
          </w:tcPr>
          <w:p w14:paraId="0F4957CF" w14:textId="42C9068C" w:rsidR="00ED3F61" w:rsidRDefault="00ED3F61" w:rsidP="00ED3F61">
            <w:pPr>
              <w:jc w:val="center"/>
              <w:rPr>
                <w:rFonts w:ascii="Calibri" w:hAnsi="Calibri"/>
                <w:sz w:val="20"/>
                <w:szCs w:val="20"/>
              </w:rPr>
            </w:pPr>
            <w:proofErr w:type="spellStart"/>
            <w:r w:rsidRPr="00B8147D">
              <w:rPr>
                <w:rFonts w:ascii="Calibri" w:hAnsi="Calibri"/>
                <w:sz w:val="20"/>
                <w:szCs w:val="20"/>
              </w:rPr>
              <w:t>Респ.Башкортостан</w:t>
            </w:r>
            <w:proofErr w:type="spellEnd"/>
            <w:proofErr w:type="gramStart"/>
            <w:r w:rsidRPr="00B8147D">
              <w:rPr>
                <w:rFonts w:ascii="Calibri" w:hAnsi="Calibri"/>
                <w:sz w:val="20"/>
                <w:szCs w:val="20"/>
              </w:rPr>
              <w:t xml:space="preserve">,  </w:t>
            </w:r>
            <w:proofErr w:type="spellStart"/>
            <w:r w:rsidRPr="00B8147D">
              <w:rPr>
                <w:rFonts w:ascii="Calibri" w:hAnsi="Calibri"/>
                <w:sz w:val="20"/>
                <w:szCs w:val="20"/>
              </w:rPr>
              <w:t>Бурзянский</w:t>
            </w:r>
            <w:proofErr w:type="spellEnd"/>
            <w:proofErr w:type="gramEnd"/>
            <w:r w:rsidRPr="00B8147D">
              <w:rPr>
                <w:rFonts w:ascii="Calibri" w:hAnsi="Calibri"/>
                <w:sz w:val="20"/>
                <w:szCs w:val="20"/>
              </w:rPr>
              <w:t xml:space="preserve"> </w:t>
            </w:r>
            <w:proofErr w:type="spellStart"/>
            <w:r w:rsidRPr="00B8147D">
              <w:rPr>
                <w:rFonts w:ascii="Calibri" w:hAnsi="Calibri"/>
                <w:sz w:val="20"/>
                <w:szCs w:val="20"/>
              </w:rPr>
              <w:t>рн</w:t>
            </w:r>
            <w:proofErr w:type="spellEnd"/>
            <w:r w:rsidRPr="00B8147D">
              <w:rPr>
                <w:rFonts w:ascii="Calibri" w:hAnsi="Calibri"/>
                <w:sz w:val="20"/>
                <w:szCs w:val="20"/>
              </w:rPr>
              <w:t>.</w:t>
            </w:r>
          </w:p>
        </w:tc>
        <w:tc>
          <w:tcPr>
            <w:tcW w:w="2126" w:type="dxa"/>
          </w:tcPr>
          <w:p w14:paraId="0BBA6177" w14:textId="3A5CD72D" w:rsidR="00ED3F61" w:rsidRPr="00AC17B3" w:rsidRDefault="00ED3F61" w:rsidP="00ED3F61">
            <w:pPr>
              <w:jc w:val="center"/>
              <w:rPr>
                <w:rFonts w:ascii="Calibri" w:hAnsi="Calibri"/>
                <w:sz w:val="20"/>
                <w:szCs w:val="20"/>
              </w:rPr>
            </w:pPr>
            <w:proofErr w:type="spellStart"/>
            <w:proofErr w:type="gramStart"/>
            <w:r w:rsidRPr="00B8147D">
              <w:rPr>
                <w:rFonts w:ascii="Calibri" w:hAnsi="Calibri"/>
                <w:sz w:val="20"/>
                <w:szCs w:val="20"/>
              </w:rPr>
              <w:t>Респ.Башкортостан,Бурзянский</w:t>
            </w:r>
            <w:proofErr w:type="spellEnd"/>
            <w:proofErr w:type="gramEnd"/>
            <w:r w:rsidRPr="00B8147D">
              <w:rPr>
                <w:rFonts w:ascii="Calibri" w:hAnsi="Calibri"/>
                <w:sz w:val="20"/>
                <w:szCs w:val="20"/>
              </w:rPr>
              <w:t xml:space="preserve"> </w:t>
            </w:r>
            <w:proofErr w:type="spellStart"/>
            <w:r w:rsidRPr="00B8147D">
              <w:rPr>
                <w:rFonts w:ascii="Calibri" w:hAnsi="Calibri"/>
                <w:sz w:val="20"/>
                <w:szCs w:val="20"/>
              </w:rPr>
              <w:t>рн.с.Старосубхангулово</w:t>
            </w:r>
            <w:proofErr w:type="spellEnd"/>
            <w:r w:rsidRPr="00B8147D">
              <w:rPr>
                <w:rFonts w:ascii="Calibri" w:hAnsi="Calibri"/>
                <w:sz w:val="20"/>
                <w:szCs w:val="20"/>
              </w:rPr>
              <w:t xml:space="preserve"> ,</w:t>
            </w:r>
            <w:proofErr w:type="spellStart"/>
            <w:r w:rsidRPr="00B8147D">
              <w:rPr>
                <w:rFonts w:ascii="Calibri" w:hAnsi="Calibri"/>
                <w:sz w:val="20"/>
                <w:szCs w:val="20"/>
              </w:rPr>
              <w:t>ул.Ленина</w:t>
            </w:r>
            <w:proofErr w:type="spellEnd"/>
            <w:r w:rsidRPr="00B8147D">
              <w:rPr>
                <w:rFonts w:ascii="Calibri" w:hAnsi="Calibri"/>
                <w:sz w:val="20"/>
                <w:szCs w:val="20"/>
              </w:rPr>
              <w:t xml:space="preserve"> ,76</w:t>
            </w:r>
          </w:p>
        </w:tc>
        <w:tc>
          <w:tcPr>
            <w:tcW w:w="2126" w:type="dxa"/>
          </w:tcPr>
          <w:p w14:paraId="0839D93B" w14:textId="42617200" w:rsidR="00ED3F61" w:rsidRDefault="00ED3F61" w:rsidP="00ED3F61">
            <w:pPr>
              <w:jc w:val="center"/>
              <w:rPr>
                <w:rFonts w:ascii="Calibri" w:hAnsi="Calibri"/>
                <w:sz w:val="20"/>
                <w:szCs w:val="20"/>
              </w:rPr>
            </w:pPr>
            <w:r w:rsidRPr="00B8147D">
              <w:rPr>
                <w:rFonts w:ascii="Calibri" w:hAnsi="Calibri"/>
                <w:sz w:val="20"/>
                <w:szCs w:val="20"/>
              </w:rPr>
              <w:t>3х6 (м) горизонтально</w:t>
            </w:r>
          </w:p>
        </w:tc>
        <w:tc>
          <w:tcPr>
            <w:tcW w:w="1560" w:type="dxa"/>
          </w:tcPr>
          <w:p w14:paraId="77D98552" w14:textId="7EF271BB" w:rsidR="00ED3F61" w:rsidRPr="00B8147D" w:rsidRDefault="00ED3F61" w:rsidP="00ED3F61">
            <w:pPr>
              <w:jc w:val="center"/>
              <w:rPr>
                <w:rFonts w:ascii="Calibri" w:hAnsi="Calibri"/>
                <w:sz w:val="20"/>
                <w:szCs w:val="20"/>
              </w:rPr>
            </w:pPr>
            <w:r w:rsidRPr="00266EDF">
              <w:rPr>
                <w:rFonts w:ascii="Calibri" w:hAnsi="Calibri"/>
                <w:sz w:val="20"/>
                <w:szCs w:val="20"/>
              </w:rPr>
              <w:t>Баннерная ткань</w:t>
            </w:r>
          </w:p>
        </w:tc>
        <w:tc>
          <w:tcPr>
            <w:tcW w:w="1275" w:type="dxa"/>
          </w:tcPr>
          <w:p w14:paraId="2E4F50BD" w14:textId="38BB068A" w:rsidR="00ED3F61" w:rsidRDefault="00ED3F61" w:rsidP="00ED3F61">
            <w:pPr>
              <w:jc w:val="center"/>
              <w:rPr>
                <w:rFonts w:ascii="Calibri" w:hAnsi="Calibri"/>
                <w:sz w:val="20"/>
                <w:szCs w:val="20"/>
              </w:rPr>
            </w:pPr>
            <w:r w:rsidRPr="00B8147D">
              <w:rPr>
                <w:rFonts w:ascii="Calibri" w:hAnsi="Calibri"/>
                <w:sz w:val="20"/>
                <w:szCs w:val="20"/>
              </w:rPr>
              <w:t xml:space="preserve">Административное </w:t>
            </w:r>
            <w:proofErr w:type="gramStart"/>
            <w:r w:rsidRPr="00B8147D">
              <w:rPr>
                <w:rFonts w:ascii="Calibri" w:hAnsi="Calibri"/>
                <w:sz w:val="20"/>
                <w:szCs w:val="20"/>
              </w:rPr>
              <w:t>здание ,производственные</w:t>
            </w:r>
            <w:proofErr w:type="gramEnd"/>
            <w:r w:rsidRPr="00B8147D">
              <w:rPr>
                <w:rFonts w:ascii="Calibri" w:hAnsi="Calibri"/>
                <w:sz w:val="20"/>
                <w:szCs w:val="20"/>
              </w:rPr>
              <w:t xml:space="preserve"> площад</w:t>
            </w:r>
            <w:r>
              <w:rPr>
                <w:rFonts w:ascii="Calibri" w:hAnsi="Calibri"/>
                <w:sz w:val="20"/>
                <w:szCs w:val="20"/>
              </w:rPr>
              <w:t>и</w:t>
            </w:r>
          </w:p>
        </w:tc>
        <w:tc>
          <w:tcPr>
            <w:tcW w:w="1134" w:type="dxa"/>
          </w:tcPr>
          <w:p w14:paraId="79CCAA6F" w14:textId="77777777" w:rsidR="00ED3F61" w:rsidRPr="00B8147D" w:rsidRDefault="00ED3F61" w:rsidP="00ED3F61">
            <w:pPr>
              <w:jc w:val="center"/>
              <w:rPr>
                <w:rFonts w:ascii="Calibri" w:hAnsi="Calibri"/>
                <w:sz w:val="20"/>
                <w:szCs w:val="20"/>
              </w:rPr>
            </w:pPr>
          </w:p>
        </w:tc>
        <w:tc>
          <w:tcPr>
            <w:tcW w:w="1134" w:type="dxa"/>
          </w:tcPr>
          <w:p w14:paraId="528861F1" w14:textId="77777777" w:rsidR="00ED3F61" w:rsidRPr="00B8147D" w:rsidRDefault="00ED3F61" w:rsidP="00ED3F61">
            <w:pPr>
              <w:jc w:val="center"/>
              <w:rPr>
                <w:rFonts w:ascii="Calibri" w:hAnsi="Calibri"/>
                <w:sz w:val="20"/>
                <w:szCs w:val="20"/>
              </w:rPr>
            </w:pPr>
          </w:p>
        </w:tc>
        <w:tc>
          <w:tcPr>
            <w:tcW w:w="992" w:type="dxa"/>
          </w:tcPr>
          <w:p w14:paraId="1327C87C" w14:textId="77777777" w:rsidR="00ED3F61" w:rsidRPr="00B8147D" w:rsidRDefault="00ED3F61" w:rsidP="00ED3F61">
            <w:pPr>
              <w:jc w:val="center"/>
              <w:rPr>
                <w:rFonts w:ascii="Calibri" w:hAnsi="Calibri"/>
                <w:sz w:val="20"/>
                <w:szCs w:val="20"/>
              </w:rPr>
            </w:pPr>
          </w:p>
        </w:tc>
        <w:tc>
          <w:tcPr>
            <w:tcW w:w="993" w:type="dxa"/>
          </w:tcPr>
          <w:p w14:paraId="4E7C0E8C" w14:textId="77777777" w:rsidR="00ED3F61" w:rsidRPr="00B8147D" w:rsidRDefault="00ED3F61" w:rsidP="00ED3F61">
            <w:pPr>
              <w:jc w:val="center"/>
              <w:rPr>
                <w:rFonts w:ascii="Calibri" w:hAnsi="Calibri"/>
                <w:sz w:val="20"/>
                <w:szCs w:val="20"/>
              </w:rPr>
            </w:pPr>
          </w:p>
        </w:tc>
        <w:tc>
          <w:tcPr>
            <w:tcW w:w="850" w:type="dxa"/>
          </w:tcPr>
          <w:p w14:paraId="0F547244" w14:textId="77777777" w:rsidR="00ED3F61" w:rsidRPr="00B8147D" w:rsidRDefault="00ED3F61" w:rsidP="00ED3F61">
            <w:pPr>
              <w:jc w:val="center"/>
              <w:rPr>
                <w:rFonts w:ascii="Calibri" w:hAnsi="Calibri"/>
                <w:sz w:val="20"/>
                <w:szCs w:val="20"/>
              </w:rPr>
            </w:pPr>
          </w:p>
        </w:tc>
        <w:tc>
          <w:tcPr>
            <w:tcW w:w="851" w:type="dxa"/>
          </w:tcPr>
          <w:p w14:paraId="4D651010" w14:textId="77777777" w:rsidR="00ED3F61" w:rsidRPr="00B8147D" w:rsidRDefault="00ED3F61" w:rsidP="00ED3F61">
            <w:pPr>
              <w:jc w:val="center"/>
              <w:rPr>
                <w:rFonts w:ascii="Calibri" w:hAnsi="Calibri"/>
                <w:sz w:val="20"/>
                <w:szCs w:val="20"/>
              </w:rPr>
            </w:pPr>
          </w:p>
        </w:tc>
      </w:tr>
      <w:tr w:rsidR="00ED3F61" w:rsidRPr="000D2F17" w14:paraId="04AC2953" w14:textId="392623F5" w:rsidTr="00ED3F61">
        <w:trPr>
          <w:trHeight w:val="1124"/>
        </w:trPr>
        <w:tc>
          <w:tcPr>
            <w:tcW w:w="709" w:type="dxa"/>
          </w:tcPr>
          <w:p w14:paraId="1CA89E84" w14:textId="770A1B0F" w:rsidR="00ED3F61" w:rsidRDefault="007D42C9" w:rsidP="00ED3F61">
            <w:pPr>
              <w:jc w:val="center"/>
              <w:rPr>
                <w:rFonts w:ascii="Calibri" w:hAnsi="Calibri"/>
                <w:sz w:val="20"/>
                <w:szCs w:val="20"/>
              </w:rPr>
            </w:pPr>
            <w:r>
              <w:rPr>
                <w:rFonts w:ascii="Calibri" w:hAnsi="Calibri"/>
                <w:sz w:val="20"/>
                <w:szCs w:val="20"/>
              </w:rPr>
              <w:t>32</w:t>
            </w:r>
          </w:p>
        </w:tc>
        <w:tc>
          <w:tcPr>
            <w:tcW w:w="851" w:type="dxa"/>
          </w:tcPr>
          <w:p w14:paraId="1C205F2A" w14:textId="6C02FA31" w:rsidR="00ED3F61" w:rsidRDefault="00ED3F61" w:rsidP="00ED3F61">
            <w:pPr>
              <w:jc w:val="center"/>
              <w:rPr>
                <w:rFonts w:ascii="Calibri" w:hAnsi="Calibri"/>
                <w:sz w:val="20"/>
                <w:szCs w:val="20"/>
              </w:rPr>
            </w:pPr>
            <w:r w:rsidRPr="007E6F10">
              <w:rPr>
                <w:rFonts w:ascii="Calibri" w:hAnsi="Calibri"/>
                <w:sz w:val="20"/>
                <w:szCs w:val="20"/>
              </w:rPr>
              <w:t>Башкортостан</w:t>
            </w:r>
          </w:p>
        </w:tc>
        <w:tc>
          <w:tcPr>
            <w:tcW w:w="1276" w:type="dxa"/>
          </w:tcPr>
          <w:p w14:paraId="0BD5E122" w14:textId="51C560D3" w:rsidR="00ED3F61" w:rsidRPr="00B8147D" w:rsidRDefault="00ED3F61" w:rsidP="00ED3F61">
            <w:pPr>
              <w:jc w:val="center"/>
              <w:rPr>
                <w:rFonts w:ascii="Calibri" w:hAnsi="Calibri"/>
                <w:sz w:val="20"/>
                <w:szCs w:val="20"/>
              </w:rPr>
            </w:pPr>
            <w:r>
              <w:rPr>
                <w:rFonts w:ascii="Calibri" w:hAnsi="Calibri"/>
                <w:sz w:val="20"/>
                <w:szCs w:val="20"/>
              </w:rPr>
              <w:t>Уфа</w:t>
            </w:r>
          </w:p>
        </w:tc>
        <w:tc>
          <w:tcPr>
            <w:tcW w:w="2126" w:type="dxa"/>
          </w:tcPr>
          <w:p w14:paraId="272A8B27" w14:textId="3EBAEAD9" w:rsidR="00ED3F61" w:rsidRPr="00B8147D" w:rsidRDefault="00ED3F61" w:rsidP="00ED3F61">
            <w:pPr>
              <w:jc w:val="center"/>
              <w:rPr>
                <w:rFonts w:ascii="Calibri" w:hAnsi="Calibri"/>
                <w:sz w:val="20"/>
                <w:szCs w:val="20"/>
              </w:rPr>
            </w:pPr>
            <w:proofErr w:type="spellStart"/>
            <w:r w:rsidRPr="00B8147D">
              <w:rPr>
                <w:rFonts w:ascii="Calibri" w:hAnsi="Calibri"/>
                <w:sz w:val="20"/>
                <w:szCs w:val="20"/>
              </w:rPr>
              <w:t>ул.Правды</w:t>
            </w:r>
            <w:proofErr w:type="spellEnd"/>
            <w:r w:rsidRPr="00B8147D">
              <w:rPr>
                <w:rFonts w:ascii="Calibri" w:hAnsi="Calibri"/>
                <w:sz w:val="20"/>
                <w:szCs w:val="20"/>
              </w:rPr>
              <w:t xml:space="preserve"> 17</w:t>
            </w:r>
          </w:p>
        </w:tc>
        <w:tc>
          <w:tcPr>
            <w:tcW w:w="2126" w:type="dxa"/>
          </w:tcPr>
          <w:p w14:paraId="26291AAE" w14:textId="3669D9D0" w:rsidR="00ED3F61" w:rsidRPr="00B8147D" w:rsidRDefault="00ED3F61" w:rsidP="00ED3F61">
            <w:pPr>
              <w:jc w:val="center"/>
              <w:rPr>
                <w:rFonts w:ascii="Calibri" w:hAnsi="Calibri"/>
                <w:sz w:val="20"/>
                <w:szCs w:val="20"/>
              </w:rPr>
            </w:pPr>
            <w:r>
              <w:rPr>
                <w:rFonts w:ascii="Calibri" w:hAnsi="Calibri"/>
                <w:sz w:val="20"/>
                <w:szCs w:val="20"/>
              </w:rPr>
              <w:t>12м</w:t>
            </w:r>
          </w:p>
        </w:tc>
        <w:tc>
          <w:tcPr>
            <w:tcW w:w="1560" w:type="dxa"/>
          </w:tcPr>
          <w:p w14:paraId="1E6408EB" w14:textId="3602013B" w:rsidR="00ED3F61" w:rsidRPr="00B8147D" w:rsidRDefault="00ED3F61" w:rsidP="00ED3F61">
            <w:pPr>
              <w:jc w:val="center"/>
              <w:rPr>
                <w:rFonts w:ascii="Calibri" w:hAnsi="Calibri"/>
                <w:sz w:val="20"/>
                <w:szCs w:val="20"/>
              </w:rPr>
            </w:pPr>
            <w:r w:rsidRPr="00266EDF">
              <w:rPr>
                <w:rFonts w:ascii="Calibri" w:hAnsi="Calibri"/>
                <w:sz w:val="20"/>
                <w:szCs w:val="20"/>
              </w:rPr>
              <w:t>Баннерная ткань</w:t>
            </w:r>
          </w:p>
        </w:tc>
        <w:tc>
          <w:tcPr>
            <w:tcW w:w="1275" w:type="dxa"/>
          </w:tcPr>
          <w:p w14:paraId="11F151F1" w14:textId="6EDC8EED" w:rsidR="00ED3F61" w:rsidRPr="00B8147D" w:rsidRDefault="00ED3F61" w:rsidP="00ED3F61">
            <w:pPr>
              <w:jc w:val="center"/>
              <w:rPr>
                <w:rFonts w:ascii="Calibri" w:hAnsi="Calibri"/>
                <w:sz w:val="20"/>
                <w:szCs w:val="20"/>
              </w:rPr>
            </w:pPr>
          </w:p>
        </w:tc>
        <w:tc>
          <w:tcPr>
            <w:tcW w:w="1134" w:type="dxa"/>
          </w:tcPr>
          <w:p w14:paraId="6B7DA84A" w14:textId="77777777" w:rsidR="00ED3F61" w:rsidRPr="00B8147D" w:rsidRDefault="00ED3F61" w:rsidP="00ED3F61">
            <w:pPr>
              <w:jc w:val="center"/>
              <w:rPr>
                <w:rFonts w:ascii="Calibri" w:hAnsi="Calibri"/>
                <w:sz w:val="20"/>
                <w:szCs w:val="20"/>
              </w:rPr>
            </w:pPr>
          </w:p>
        </w:tc>
        <w:tc>
          <w:tcPr>
            <w:tcW w:w="1134" w:type="dxa"/>
          </w:tcPr>
          <w:p w14:paraId="1FB8EA0A" w14:textId="77777777" w:rsidR="00ED3F61" w:rsidRPr="00B8147D" w:rsidRDefault="00ED3F61" w:rsidP="00ED3F61">
            <w:pPr>
              <w:jc w:val="center"/>
              <w:rPr>
                <w:rFonts w:ascii="Calibri" w:hAnsi="Calibri"/>
                <w:sz w:val="20"/>
                <w:szCs w:val="20"/>
              </w:rPr>
            </w:pPr>
          </w:p>
        </w:tc>
        <w:tc>
          <w:tcPr>
            <w:tcW w:w="992" w:type="dxa"/>
          </w:tcPr>
          <w:p w14:paraId="3BF80C02" w14:textId="77777777" w:rsidR="00ED3F61" w:rsidRPr="00B8147D" w:rsidRDefault="00ED3F61" w:rsidP="00ED3F61">
            <w:pPr>
              <w:jc w:val="center"/>
              <w:rPr>
                <w:rFonts w:ascii="Calibri" w:hAnsi="Calibri"/>
                <w:sz w:val="20"/>
                <w:szCs w:val="20"/>
              </w:rPr>
            </w:pPr>
          </w:p>
        </w:tc>
        <w:tc>
          <w:tcPr>
            <w:tcW w:w="993" w:type="dxa"/>
          </w:tcPr>
          <w:p w14:paraId="228173E4" w14:textId="77777777" w:rsidR="00ED3F61" w:rsidRPr="00B8147D" w:rsidRDefault="00ED3F61" w:rsidP="00ED3F61">
            <w:pPr>
              <w:jc w:val="center"/>
              <w:rPr>
                <w:rFonts w:ascii="Calibri" w:hAnsi="Calibri"/>
                <w:sz w:val="20"/>
                <w:szCs w:val="20"/>
              </w:rPr>
            </w:pPr>
          </w:p>
        </w:tc>
        <w:tc>
          <w:tcPr>
            <w:tcW w:w="850" w:type="dxa"/>
          </w:tcPr>
          <w:p w14:paraId="48550524" w14:textId="77777777" w:rsidR="00ED3F61" w:rsidRPr="00B8147D" w:rsidRDefault="00ED3F61" w:rsidP="00ED3F61">
            <w:pPr>
              <w:jc w:val="center"/>
              <w:rPr>
                <w:rFonts w:ascii="Calibri" w:hAnsi="Calibri"/>
                <w:sz w:val="20"/>
                <w:szCs w:val="20"/>
              </w:rPr>
            </w:pPr>
          </w:p>
        </w:tc>
        <w:tc>
          <w:tcPr>
            <w:tcW w:w="851" w:type="dxa"/>
          </w:tcPr>
          <w:p w14:paraId="073E484C" w14:textId="77777777" w:rsidR="00ED3F61" w:rsidRPr="00B8147D" w:rsidRDefault="00ED3F61" w:rsidP="00ED3F61">
            <w:pPr>
              <w:jc w:val="center"/>
              <w:rPr>
                <w:rFonts w:ascii="Calibri" w:hAnsi="Calibri"/>
                <w:sz w:val="20"/>
                <w:szCs w:val="20"/>
              </w:rPr>
            </w:pPr>
          </w:p>
        </w:tc>
      </w:tr>
      <w:tr w:rsidR="00ED3F61" w:rsidRPr="000D2F17" w14:paraId="2AB1C320" w14:textId="7B683A5D" w:rsidTr="00ED3F61">
        <w:trPr>
          <w:trHeight w:val="1124"/>
        </w:trPr>
        <w:tc>
          <w:tcPr>
            <w:tcW w:w="709" w:type="dxa"/>
          </w:tcPr>
          <w:p w14:paraId="2B561421" w14:textId="1BC05E84" w:rsidR="00ED3F61" w:rsidRDefault="007D42C9" w:rsidP="00ED3F61">
            <w:pPr>
              <w:jc w:val="center"/>
              <w:rPr>
                <w:rFonts w:ascii="Calibri" w:hAnsi="Calibri"/>
                <w:sz w:val="20"/>
                <w:szCs w:val="20"/>
              </w:rPr>
            </w:pPr>
            <w:r>
              <w:rPr>
                <w:rFonts w:ascii="Calibri" w:hAnsi="Calibri"/>
                <w:sz w:val="20"/>
                <w:szCs w:val="20"/>
              </w:rPr>
              <w:t>33</w:t>
            </w:r>
          </w:p>
        </w:tc>
        <w:tc>
          <w:tcPr>
            <w:tcW w:w="851" w:type="dxa"/>
          </w:tcPr>
          <w:p w14:paraId="1F0BDE13" w14:textId="494510D4" w:rsidR="00ED3F61" w:rsidRDefault="00ED3F61" w:rsidP="00ED3F61">
            <w:pPr>
              <w:jc w:val="center"/>
              <w:rPr>
                <w:rFonts w:ascii="Calibri" w:hAnsi="Calibri"/>
                <w:sz w:val="20"/>
                <w:szCs w:val="20"/>
              </w:rPr>
            </w:pPr>
            <w:r w:rsidRPr="007E6F10">
              <w:rPr>
                <w:rFonts w:ascii="Calibri" w:hAnsi="Calibri"/>
                <w:sz w:val="20"/>
                <w:szCs w:val="20"/>
              </w:rPr>
              <w:t>Башкортостан</w:t>
            </w:r>
          </w:p>
        </w:tc>
        <w:tc>
          <w:tcPr>
            <w:tcW w:w="1276" w:type="dxa"/>
          </w:tcPr>
          <w:p w14:paraId="204F0305" w14:textId="20EF7FF0" w:rsidR="00ED3F61" w:rsidRDefault="00ED3F61" w:rsidP="00ED3F61">
            <w:pPr>
              <w:jc w:val="center"/>
              <w:rPr>
                <w:rFonts w:ascii="Calibri" w:hAnsi="Calibri"/>
                <w:sz w:val="20"/>
                <w:szCs w:val="20"/>
              </w:rPr>
            </w:pPr>
            <w:r>
              <w:rPr>
                <w:rFonts w:ascii="Calibri" w:hAnsi="Calibri"/>
                <w:sz w:val="20"/>
                <w:szCs w:val="20"/>
              </w:rPr>
              <w:t>Белорецк</w:t>
            </w:r>
          </w:p>
        </w:tc>
        <w:tc>
          <w:tcPr>
            <w:tcW w:w="2126" w:type="dxa"/>
          </w:tcPr>
          <w:p w14:paraId="123396CF" w14:textId="5E905D77" w:rsidR="00ED3F61" w:rsidRPr="00B8147D" w:rsidRDefault="00ED3F61" w:rsidP="00ED3F61">
            <w:pPr>
              <w:jc w:val="center"/>
              <w:rPr>
                <w:rFonts w:ascii="Calibri" w:hAnsi="Calibri"/>
                <w:sz w:val="20"/>
                <w:szCs w:val="20"/>
              </w:rPr>
            </w:pPr>
            <w:r w:rsidRPr="00B8147D">
              <w:rPr>
                <w:rFonts w:ascii="Calibri" w:hAnsi="Calibri"/>
                <w:sz w:val="20"/>
                <w:szCs w:val="20"/>
              </w:rPr>
              <w:t>Ленина,41</w:t>
            </w:r>
          </w:p>
        </w:tc>
        <w:tc>
          <w:tcPr>
            <w:tcW w:w="2126" w:type="dxa"/>
          </w:tcPr>
          <w:p w14:paraId="602D3B52" w14:textId="319D7F74" w:rsidR="00ED3F61" w:rsidRDefault="00ED3F61" w:rsidP="00ED3F61">
            <w:pPr>
              <w:jc w:val="center"/>
              <w:rPr>
                <w:rFonts w:ascii="Calibri" w:hAnsi="Calibri"/>
                <w:sz w:val="20"/>
                <w:szCs w:val="20"/>
              </w:rPr>
            </w:pPr>
            <w:r w:rsidRPr="00B8147D">
              <w:rPr>
                <w:rFonts w:ascii="Calibri" w:hAnsi="Calibri"/>
                <w:sz w:val="20"/>
                <w:szCs w:val="20"/>
              </w:rPr>
              <w:t xml:space="preserve">1,7х7,5 </w:t>
            </w:r>
            <w:r w:rsidR="00A4311C" w:rsidRPr="00A4311C">
              <w:rPr>
                <w:rFonts w:ascii="Calibri" w:hAnsi="Calibri"/>
                <w:sz w:val="20"/>
                <w:szCs w:val="20"/>
              </w:rPr>
              <w:t>(3 шт</w:t>
            </w:r>
            <w:r w:rsidR="00A4311C">
              <w:rPr>
                <w:rFonts w:ascii="Calibri" w:hAnsi="Calibri"/>
                <w:sz w:val="20"/>
                <w:szCs w:val="20"/>
              </w:rPr>
              <w:t>.</w:t>
            </w:r>
            <w:r w:rsidR="00A4311C" w:rsidRPr="00A4311C">
              <w:rPr>
                <w:rFonts w:ascii="Calibri" w:hAnsi="Calibri"/>
                <w:sz w:val="20"/>
                <w:szCs w:val="20"/>
              </w:rPr>
              <w:t>)</w:t>
            </w:r>
          </w:p>
        </w:tc>
        <w:tc>
          <w:tcPr>
            <w:tcW w:w="1560" w:type="dxa"/>
          </w:tcPr>
          <w:p w14:paraId="4A7DF591" w14:textId="05F5F64D" w:rsidR="00ED3F61" w:rsidRPr="00B8147D" w:rsidRDefault="00ED3F61" w:rsidP="00ED3F61">
            <w:pPr>
              <w:jc w:val="center"/>
              <w:rPr>
                <w:rFonts w:ascii="Calibri" w:hAnsi="Calibri"/>
                <w:sz w:val="20"/>
                <w:szCs w:val="20"/>
              </w:rPr>
            </w:pPr>
            <w:r w:rsidRPr="00266EDF">
              <w:rPr>
                <w:rFonts w:ascii="Calibri" w:hAnsi="Calibri"/>
                <w:sz w:val="20"/>
                <w:szCs w:val="20"/>
              </w:rPr>
              <w:t>Баннерная ткань</w:t>
            </w:r>
          </w:p>
        </w:tc>
        <w:tc>
          <w:tcPr>
            <w:tcW w:w="1275" w:type="dxa"/>
          </w:tcPr>
          <w:p w14:paraId="42499480" w14:textId="7EB6EBB8" w:rsidR="00ED3F61" w:rsidRPr="00B8147D" w:rsidRDefault="00ED3F61" w:rsidP="00ED3F61">
            <w:pPr>
              <w:jc w:val="center"/>
              <w:rPr>
                <w:rFonts w:ascii="Calibri" w:hAnsi="Calibri"/>
                <w:sz w:val="20"/>
                <w:szCs w:val="20"/>
              </w:rPr>
            </w:pPr>
            <w:r w:rsidRPr="00B8147D">
              <w:rPr>
                <w:rFonts w:ascii="Calibri" w:hAnsi="Calibri"/>
                <w:sz w:val="20"/>
                <w:szCs w:val="20"/>
              </w:rPr>
              <w:t>МЦЭТ</w:t>
            </w:r>
          </w:p>
        </w:tc>
        <w:tc>
          <w:tcPr>
            <w:tcW w:w="1134" w:type="dxa"/>
          </w:tcPr>
          <w:p w14:paraId="0578E85F" w14:textId="77777777" w:rsidR="00ED3F61" w:rsidRPr="00B8147D" w:rsidRDefault="00ED3F61" w:rsidP="00ED3F61">
            <w:pPr>
              <w:jc w:val="center"/>
              <w:rPr>
                <w:rFonts w:ascii="Calibri" w:hAnsi="Calibri"/>
                <w:sz w:val="20"/>
                <w:szCs w:val="20"/>
              </w:rPr>
            </w:pPr>
          </w:p>
        </w:tc>
        <w:tc>
          <w:tcPr>
            <w:tcW w:w="1134" w:type="dxa"/>
          </w:tcPr>
          <w:p w14:paraId="124F3036" w14:textId="77777777" w:rsidR="00ED3F61" w:rsidRPr="00B8147D" w:rsidRDefault="00ED3F61" w:rsidP="00ED3F61">
            <w:pPr>
              <w:jc w:val="center"/>
              <w:rPr>
                <w:rFonts w:ascii="Calibri" w:hAnsi="Calibri"/>
                <w:sz w:val="20"/>
                <w:szCs w:val="20"/>
              </w:rPr>
            </w:pPr>
          </w:p>
        </w:tc>
        <w:tc>
          <w:tcPr>
            <w:tcW w:w="992" w:type="dxa"/>
          </w:tcPr>
          <w:p w14:paraId="09B56E2F" w14:textId="77777777" w:rsidR="00ED3F61" w:rsidRPr="00B8147D" w:rsidRDefault="00ED3F61" w:rsidP="00ED3F61">
            <w:pPr>
              <w:jc w:val="center"/>
              <w:rPr>
                <w:rFonts w:ascii="Calibri" w:hAnsi="Calibri"/>
                <w:sz w:val="20"/>
                <w:szCs w:val="20"/>
              </w:rPr>
            </w:pPr>
          </w:p>
        </w:tc>
        <w:tc>
          <w:tcPr>
            <w:tcW w:w="993" w:type="dxa"/>
          </w:tcPr>
          <w:p w14:paraId="6C0CB469" w14:textId="77777777" w:rsidR="00ED3F61" w:rsidRPr="00B8147D" w:rsidRDefault="00ED3F61" w:rsidP="00ED3F61">
            <w:pPr>
              <w:jc w:val="center"/>
              <w:rPr>
                <w:rFonts w:ascii="Calibri" w:hAnsi="Calibri"/>
                <w:sz w:val="20"/>
                <w:szCs w:val="20"/>
              </w:rPr>
            </w:pPr>
          </w:p>
        </w:tc>
        <w:tc>
          <w:tcPr>
            <w:tcW w:w="850" w:type="dxa"/>
          </w:tcPr>
          <w:p w14:paraId="704E3DDA" w14:textId="77777777" w:rsidR="00ED3F61" w:rsidRPr="00B8147D" w:rsidRDefault="00ED3F61" w:rsidP="00ED3F61">
            <w:pPr>
              <w:jc w:val="center"/>
              <w:rPr>
                <w:rFonts w:ascii="Calibri" w:hAnsi="Calibri"/>
                <w:sz w:val="20"/>
                <w:szCs w:val="20"/>
              </w:rPr>
            </w:pPr>
          </w:p>
        </w:tc>
        <w:tc>
          <w:tcPr>
            <w:tcW w:w="851" w:type="dxa"/>
          </w:tcPr>
          <w:p w14:paraId="6893E8CF" w14:textId="77777777" w:rsidR="00ED3F61" w:rsidRPr="00B8147D" w:rsidRDefault="00ED3F61" w:rsidP="00ED3F61">
            <w:pPr>
              <w:jc w:val="center"/>
              <w:rPr>
                <w:rFonts w:ascii="Calibri" w:hAnsi="Calibri"/>
                <w:sz w:val="20"/>
                <w:szCs w:val="20"/>
              </w:rPr>
            </w:pPr>
          </w:p>
        </w:tc>
      </w:tr>
      <w:tr w:rsidR="00ED3F61" w:rsidRPr="000D2F17" w14:paraId="104A352B" w14:textId="0D57441D" w:rsidTr="00ED3F61">
        <w:trPr>
          <w:trHeight w:val="1124"/>
        </w:trPr>
        <w:tc>
          <w:tcPr>
            <w:tcW w:w="709" w:type="dxa"/>
          </w:tcPr>
          <w:p w14:paraId="5A0F35BE" w14:textId="3D8F9D1C" w:rsidR="00ED3F61" w:rsidRDefault="007D42C9" w:rsidP="00ED3F61">
            <w:pPr>
              <w:jc w:val="center"/>
              <w:rPr>
                <w:rFonts w:ascii="Calibri" w:hAnsi="Calibri"/>
                <w:sz w:val="20"/>
                <w:szCs w:val="20"/>
              </w:rPr>
            </w:pPr>
            <w:r>
              <w:rPr>
                <w:rFonts w:ascii="Calibri" w:hAnsi="Calibri"/>
                <w:sz w:val="20"/>
                <w:szCs w:val="20"/>
              </w:rPr>
              <w:t>34</w:t>
            </w:r>
          </w:p>
        </w:tc>
        <w:tc>
          <w:tcPr>
            <w:tcW w:w="851" w:type="dxa"/>
          </w:tcPr>
          <w:p w14:paraId="07021F69" w14:textId="79A3658F" w:rsidR="00ED3F61" w:rsidRDefault="00ED3F61" w:rsidP="00ED3F61">
            <w:pPr>
              <w:jc w:val="center"/>
              <w:rPr>
                <w:rFonts w:ascii="Calibri" w:hAnsi="Calibri"/>
                <w:sz w:val="20"/>
                <w:szCs w:val="20"/>
              </w:rPr>
            </w:pPr>
            <w:r w:rsidRPr="007E6F10">
              <w:rPr>
                <w:rFonts w:ascii="Calibri" w:hAnsi="Calibri"/>
                <w:sz w:val="20"/>
                <w:szCs w:val="20"/>
              </w:rPr>
              <w:t>Башкортостан</w:t>
            </w:r>
          </w:p>
        </w:tc>
        <w:tc>
          <w:tcPr>
            <w:tcW w:w="1276" w:type="dxa"/>
          </w:tcPr>
          <w:p w14:paraId="148D97D6" w14:textId="2553481C" w:rsidR="00ED3F61" w:rsidRDefault="00ED3F61" w:rsidP="00ED3F61">
            <w:pPr>
              <w:jc w:val="center"/>
              <w:rPr>
                <w:rFonts w:ascii="Calibri" w:hAnsi="Calibri"/>
                <w:sz w:val="20"/>
                <w:szCs w:val="20"/>
              </w:rPr>
            </w:pPr>
            <w:r>
              <w:rPr>
                <w:rFonts w:ascii="Calibri" w:hAnsi="Calibri"/>
                <w:sz w:val="20"/>
                <w:szCs w:val="20"/>
              </w:rPr>
              <w:t>Белорецк</w:t>
            </w:r>
          </w:p>
        </w:tc>
        <w:tc>
          <w:tcPr>
            <w:tcW w:w="2126" w:type="dxa"/>
          </w:tcPr>
          <w:p w14:paraId="1706B01B" w14:textId="42A3F33A" w:rsidR="00ED3F61" w:rsidRPr="00B8147D" w:rsidRDefault="00ED3F61" w:rsidP="00ED3F61">
            <w:pPr>
              <w:jc w:val="center"/>
              <w:rPr>
                <w:rFonts w:ascii="Calibri" w:hAnsi="Calibri"/>
                <w:sz w:val="20"/>
                <w:szCs w:val="20"/>
              </w:rPr>
            </w:pPr>
            <w:r w:rsidRPr="00B8147D">
              <w:rPr>
                <w:rFonts w:ascii="Calibri" w:hAnsi="Calibri"/>
                <w:sz w:val="20"/>
                <w:szCs w:val="20"/>
              </w:rPr>
              <w:t>Ул. Ленина, 41</w:t>
            </w:r>
          </w:p>
        </w:tc>
        <w:tc>
          <w:tcPr>
            <w:tcW w:w="2126" w:type="dxa"/>
          </w:tcPr>
          <w:p w14:paraId="769EBA98" w14:textId="33E6A039" w:rsidR="00ED3F61" w:rsidRPr="00B8147D" w:rsidRDefault="00ED3F61" w:rsidP="00ED3F61">
            <w:pPr>
              <w:jc w:val="center"/>
              <w:rPr>
                <w:rFonts w:ascii="Calibri" w:hAnsi="Calibri"/>
                <w:sz w:val="20"/>
                <w:szCs w:val="20"/>
              </w:rPr>
            </w:pPr>
            <w:r w:rsidRPr="00B8147D">
              <w:rPr>
                <w:rFonts w:ascii="Calibri" w:hAnsi="Calibri"/>
                <w:sz w:val="20"/>
                <w:szCs w:val="20"/>
              </w:rPr>
              <w:t xml:space="preserve"> 10</w:t>
            </w:r>
            <w:r>
              <w:rPr>
                <w:rFonts w:ascii="Calibri" w:hAnsi="Calibri"/>
                <w:sz w:val="20"/>
                <w:szCs w:val="20"/>
              </w:rPr>
              <w:t>х1,8</w:t>
            </w:r>
          </w:p>
        </w:tc>
        <w:tc>
          <w:tcPr>
            <w:tcW w:w="1560" w:type="dxa"/>
          </w:tcPr>
          <w:p w14:paraId="6051A4E6" w14:textId="47F68E7C" w:rsidR="00ED3F61" w:rsidRPr="00B8147D" w:rsidRDefault="00ED3F61" w:rsidP="00ED3F61">
            <w:pPr>
              <w:jc w:val="center"/>
              <w:rPr>
                <w:rFonts w:ascii="Calibri" w:hAnsi="Calibri"/>
                <w:sz w:val="20"/>
                <w:szCs w:val="20"/>
              </w:rPr>
            </w:pPr>
            <w:r w:rsidRPr="00266EDF">
              <w:rPr>
                <w:rFonts w:ascii="Calibri" w:hAnsi="Calibri"/>
                <w:sz w:val="20"/>
                <w:szCs w:val="20"/>
              </w:rPr>
              <w:t>Баннерная ткань</w:t>
            </w:r>
          </w:p>
        </w:tc>
        <w:tc>
          <w:tcPr>
            <w:tcW w:w="1275" w:type="dxa"/>
          </w:tcPr>
          <w:p w14:paraId="426961AA" w14:textId="5D42A21A" w:rsidR="00ED3F61" w:rsidRPr="00B8147D" w:rsidRDefault="00ED3F61" w:rsidP="00ED3F61">
            <w:pPr>
              <w:jc w:val="center"/>
              <w:rPr>
                <w:rFonts w:ascii="Calibri" w:hAnsi="Calibri"/>
                <w:sz w:val="20"/>
                <w:szCs w:val="20"/>
              </w:rPr>
            </w:pPr>
            <w:r w:rsidRPr="00B8147D">
              <w:rPr>
                <w:rFonts w:ascii="Calibri" w:hAnsi="Calibri"/>
                <w:sz w:val="20"/>
                <w:szCs w:val="20"/>
              </w:rPr>
              <w:t xml:space="preserve">Административное Белорецкого МЦТЭТ, </w:t>
            </w:r>
            <w:proofErr w:type="gramStart"/>
            <w:r w:rsidRPr="00B8147D">
              <w:rPr>
                <w:rFonts w:ascii="Calibri" w:hAnsi="Calibri"/>
                <w:sz w:val="20"/>
                <w:szCs w:val="20"/>
              </w:rPr>
              <w:t>Административное  ОСП</w:t>
            </w:r>
            <w:proofErr w:type="gramEnd"/>
            <w:r w:rsidRPr="00B8147D">
              <w:rPr>
                <w:rFonts w:ascii="Calibri" w:hAnsi="Calibri"/>
                <w:sz w:val="20"/>
                <w:szCs w:val="20"/>
              </w:rPr>
              <w:t xml:space="preserve"> Белорецкий почтамт</w:t>
            </w:r>
          </w:p>
        </w:tc>
        <w:tc>
          <w:tcPr>
            <w:tcW w:w="1134" w:type="dxa"/>
          </w:tcPr>
          <w:p w14:paraId="1A7AD8C8" w14:textId="77777777" w:rsidR="00ED3F61" w:rsidRPr="00B8147D" w:rsidRDefault="00ED3F61" w:rsidP="00ED3F61">
            <w:pPr>
              <w:jc w:val="center"/>
              <w:rPr>
                <w:rFonts w:ascii="Calibri" w:hAnsi="Calibri"/>
                <w:sz w:val="20"/>
                <w:szCs w:val="20"/>
              </w:rPr>
            </w:pPr>
          </w:p>
        </w:tc>
        <w:tc>
          <w:tcPr>
            <w:tcW w:w="1134" w:type="dxa"/>
          </w:tcPr>
          <w:p w14:paraId="2FE6A7AD" w14:textId="77777777" w:rsidR="00ED3F61" w:rsidRPr="00B8147D" w:rsidRDefault="00ED3F61" w:rsidP="00ED3F61">
            <w:pPr>
              <w:jc w:val="center"/>
              <w:rPr>
                <w:rFonts w:ascii="Calibri" w:hAnsi="Calibri"/>
                <w:sz w:val="20"/>
                <w:szCs w:val="20"/>
              </w:rPr>
            </w:pPr>
          </w:p>
        </w:tc>
        <w:tc>
          <w:tcPr>
            <w:tcW w:w="992" w:type="dxa"/>
          </w:tcPr>
          <w:p w14:paraId="039891FC" w14:textId="77777777" w:rsidR="00ED3F61" w:rsidRPr="00B8147D" w:rsidRDefault="00ED3F61" w:rsidP="00ED3F61">
            <w:pPr>
              <w:jc w:val="center"/>
              <w:rPr>
                <w:rFonts w:ascii="Calibri" w:hAnsi="Calibri"/>
                <w:sz w:val="20"/>
                <w:szCs w:val="20"/>
              </w:rPr>
            </w:pPr>
          </w:p>
        </w:tc>
        <w:tc>
          <w:tcPr>
            <w:tcW w:w="993" w:type="dxa"/>
          </w:tcPr>
          <w:p w14:paraId="3B4A0857" w14:textId="77777777" w:rsidR="00ED3F61" w:rsidRPr="00B8147D" w:rsidRDefault="00ED3F61" w:rsidP="00ED3F61">
            <w:pPr>
              <w:jc w:val="center"/>
              <w:rPr>
                <w:rFonts w:ascii="Calibri" w:hAnsi="Calibri"/>
                <w:sz w:val="20"/>
                <w:szCs w:val="20"/>
              </w:rPr>
            </w:pPr>
          </w:p>
        </w:tc>
        <w:tc>
          <w:tcPr>
            <w:tcW w:w="850" w:type="dxa"/>
          </w:tcPr>
          <w:p w14:paraId="32A0CBF7" w14:textId="77777777" w:rsidR="00ED3F61" w:rsidRPr="00B8147D" w:rsidRDefault="00ED3F61" w:rsidP="00ED3F61">
            <w:pPr>
              <w:jc w:val="center"/>
              <w:rPr>
                <w:rFonts w:ascii="Calibri" w:hAnsi="Calibri"/>
                <w:sz w:val="20"/>
                <w:szCs w:val="20"/>
              </w:rPr>
            </w:pPr>
          </w:p>
        </w:tc>
        <w:tc>
          <w:tcPr>
            <w:tcW w:w="851" w:type="dxa"/>
          </w:tcPr>
          <w:p w14:paraId="67DCCA20" w14:textId="77777777" w:rsidR="00ED3F61" w:rsidRPr="00B8147D" w:rsidRDefault="00ED3F61" w:rsidP="00ED3F61">
            <w:pPr>
              <w:jc w:val="center"/>
              <w:rPr>
                <w:rFonts w:ascii="Calibri" w:hAnsi="Calibri"/>
                <w:sz w:val="20"/>
                <w:szCs w:val="20"/>
              </w:rPr>
            </w:pPr>
          </w:p>
        </w:tc>
      </w:tr>
      <w:tr w:rsidR="00ED3F61" w:rsidRPr="000D2F17" w14:paraId="0F3316FE" w14:textId="1C43134E" w:rsidTr="00ED3F61">
        <w:trPr>
          <w:trHeight w:val="1124"/>
        </w:trPr>
        <w:tc>
          <w:tcPr>
            <w:tcW w:w="709" w:type="dxa"/>
          </w:tcPr>
          <w:p w14:paraId="7EF75605" w14:textId="43897D64" w:rsidR="00ED3F61" w:rsidRDefault="007D42C9" w:rsidP="00ED3F61">
            <w:pPr>
              <w:jc w:val="center"/>
              <w:rPr>
                <w:rFonts w:ascii="Calibri" w:hAnsi="Calibri"/>
                <w:sz w:val="20"/>
                <w:szCs w:val="20"/>
              </w:rPr>
            </w:pPr>
            <w:bookmarkStart w:id="2" w:name="_Hlk30579184"/>
            <w:r>
              <w:rPr>
                <w:rFonts w:ascii="Calibri" w:hAnsi="Calibri"/>
                <w:sz w:val="20"/>
                <w:szCs w:val="20"/>
              </w:rPr>
              <w:t>35</w:t>
            </w:r>
          </w:p>
        </w:tc>
        <w:tc>
          <w:tcPr>
            <w:tcW w:w="851" w:type="dxa"/>
          </w:tcPr>
          <w:p w14:paraId="5E8EDA4C" w14:textId="0C7C2945" w:rsidR="00ED3F61" w:rsidRDefault="00ED3F61" w:rsidP="00ED3F61">
            <w:pPr>
              <w:jc w:val="center"/>
              <w:rPr>
                <w:rFonts w:ascii="Calibri" w:hAnsi="Calibri"/>
                <w:sz w:val="20"/>
                <w:szCs w:val="20"/>
              </w:rPr>
            </w:pPr>
            <w:r w:rsidRPr="007E6F10">
              <w:rPr>
                <w:rFonts w:ascii="Calibri" w:hAnsi="Calibri"/>
                <w:sz w:val="20"/>
                <w:szCs w:val="20"/>
              </w:rPr>
              <w:t>Башкортостан</w:t>
            </w:r>
          </w:p>
        </w:tc>
        <w:tc>
          <w:tcPr>
            <w:tcW w:w="1276" w:type="dxa"/>
          </w:tcPr>
          <w:p w14:paraId="71ABFB8B" w14:textId="777BAC53" w:rsidR="00ED3F61" w:rsidRDefault="00ED3F61" w:rsidP="00ED3F61">
            <w:pPr>
              <w:jc w:val="center"/>
              <w:rPr>
                <w:rFonts w:ascii="Calibri" w:hAnsi="Calibri"/>
                <w:sz w:val="20"/>
                <w:szCs w:val="20"/>
              </w:rPr>
            </w:pPr>
            <w:r>
              <w:rPr>
                <w:rFonts w:ascii="Calibri" w:hAnsi="Calibri"/>
                <w:sz w:val="20"/>
                <w:szCs w:val="20"/>
              </w:rPr>
              <w:t>Белорецк</w:t>
            </w:r>
          </w:p>
        </w:tc>
        <w:tc>
          <w:tcPr>
            <w:tcW w:w="2126" w:type="dxa"/>
          </w:tcPr>
          <w:p w14:paraId="6DDDFBE7" w14:textId="3C6D7158" w:rsidR="00ED3F61" w:rsidRPr="00B8147D" w:rsidRDefault="00ED3F61" w:rsidP="00ED3F61">
            <w:pPr>
              <w:jc w:val="center"/>
              <w:rPr>
                <w:rFonts w:ascii="Calibri" w:hAnsi="Calibri"/>
                <w:sz w:val="20"/>
                <w:szCs w:val="20"/>
              </w:rPr>
            </w:pPr>
            <w:r w:rsidRPr="005862CA">
              <w:rPr>
                <w:rFonts w:ascii="Calibri" w:hAnsi="Calibri"/>
                <w:sz w:val="20"/>
                <w:szCs w:val="20"/>
              </w:rPr>
              <w:t>Ленина,41</w:t>
            </w:r>
          </w:p>
        </w:tc>
        <w:tc>
          <w:tcPr>
            <w:tcW w:w="2126" w:type="dxa"/>
          </w:tcPr>
          <w:p w14:paraId="7815C939" w14:textId="1007DB00" w:rsidR="00ED3F61" w:rsidRPr="00B8147D" w:rsidRDefault="00ED3F61" w:rsidP="00ED3F61">
            <w:pPr>
              <w:jc w:val="center"/>
              <w:rPr>
                <w:rFonts w:ascii="Calibri" w:hAnsi="Calibri"/>
                <w:sz w:val="20"/>
                <w:szCs w:val="20"/>
              </w:rPr>
            </w:pPr>
            <w:r>
              <w:rPr>
                <w:rFonts w:ascii="Calibri" w:hAnsi="Calibri"/>
                <w:sz w:val="20"/>
                <w:szCs w:val="20"/>
              </w:rPr>
              <w:t>3х6</w:t>
            </w:r>
          </w:p>
        </w:tc>
        <w:tc>
          <w:tcPr>
            <w:tcW w:w="1560" w:type="dxa"/>
          </w:tcPr>
          <w:p w14:paraId="4329E93E" w14:textId="58C512D2" w:rsidR="00ED3F61" w:rsidRPr="00B8147D" w:rsidRDefault="00ED3F61" w:rsidP="00ED3F61">
            <w:pPr>
              <w:jc w:val="center"/>
              <w:rPr>
                <w:rFonts w:ascii="Calibri" w:hAnsi="Calibri"/>
                <w:sz w:val="20"/>
                <w:szCs w:val="20"/>
              </w:rPr>
            </w:pPr>
            <w:r w:rsidRPr="00266EDF">
              <w:rPr>
                <w:rFonts w:ascii="Calibri" w:hAnsi="Calibri"/>
                <w:sz w:val="20"/>
                <w:szCs w:val="20"/>
              </w:rPr>
              <w:t>Баннерная ткань</w:t>
            </w:r>
          </w:p>
        </w:tc>
        <w:tc>
          <w:tcPr>
            <w:tcW w:w="1275" w:type="dxa"/>
          </w:tcPr>
          <w:p w14:paraId="76D576BB" w14:textId="372FE326" w:rsidR="00ED3F61" w:rsidRPr="00B8147D" w:rsidRDefault="00ED3F61" w:rsidP="00ED3F61">
            <w:pPr>
              <w:jc w:val="center"/>
              <w:rPr>
                <w:rFonts w:ascii="Calibri" w:hAnsi="Calibri"/>
                <w:sz w:val="20"/>
                <w:szCs w:val="20"/>
              </w:rPr>
            </w:pPr>
          </w:p>
        </w:tc>
        <w:tc>
          <w:tcPr>
            <w:tcW w:w="1134" w:type="dxa"/>
          </w:tcPr>
          <w:p w14:paraId="77B4A817" w14:textId="77777777" w:rsidR="00ED3F61" w:rsidRPr="00B8147D" w:rsidRDefault="00ED3F61" w:rsidP="00ED3F61">
            <w:pPr>
              <w:jc w:val="center"/>
              <w:rPr>
                <w:rFonts w:ascii="Calibri" w:hAnsi="Calibri"/>
                <w:sz w:val="20"/>
                <w:szCs w:val="20"/>
              </w:rPr>
            </w:pPr>
          </w:p>
        </w:tc>
        <w:tc>
          <w:tcPr>
            <w:tcW w:w="1134" w:type="dxa"/>
          </w:tcPr>
          <w:p w14:paraId="33D525DA" w14:textId="77777777" w:rsidR="00ED3F61" w:rsidRPr="00B8147D" w:rsidRDefault="00ED3F61" w:rsidP="00ED3F61">
            <w:pPr>
              <w:jc w:val="center"/>
              <w:rPr>
                <w:rFonts w:ascii="Calibri" w:hAnsi="Calibri"/>
                <w:sz w:val="20"/>
                <w:szCs w:val="20"/>
              </w:rPr>
            </w:pPr>
          </w:p>
        </w:tc>
        <w:tc>
          <w:tcPr>
            <w:tcW w:w="992" w:type="dxa"/>
          </w:tcPr>
          <w:p w14:paraId="1E59D210" w14:textId="77777777" w:rsidR="00ED3F61" w:rsidRPr="00B8147D" w:rsidRDefault="00ED3F61" w:rsidP="00ED3F61">
            <w:pPr>
              <w:jc w:val="center"/>
              <w:rPr>
                <w:rFonts w:ascii="Calibri" w:hAnsi="Calibri"/>
                <w:sz w:val="20"/>
                <w:szCs w:val="20"/>
              </w:rPr>
            </w:pPr>
          </w:p>
        </w:tc>
        <w:tc>
          <w:tcPr>
            <w:tcW w:w="993" w:type="dxa"/>
          </w:tcPr>
          <w:p w14:paraId="74B62ED2" w14:textId="77777777" w:rsidR="00ED3F61" w:rsidRPr="00B8147D" w:rsidRDefault="00ED3F61" w:rsidP="00ED3F61">
            <w:pPr>
              <w:jc w:val="center"/>
              <w:rPr>
                <w:rFonts w:ascii="Calibri" w:hAnsi="Calibri"/>
                <w:sz w:val="20"/>
                <w:szCs w:val="20"/>
              </w:rPr>
            </w:pPr>
          </w:p>
        </w:tc>
        <w:tc>
          <w:tcPr>
            <w:tcW w:w="850" w:type="dxa"/>
          </w:tcPr>
          <w:p w14:paraId="4E96B9ED" w14:textId="77777777" w:rsidR="00ED3F61" w:rsidRPr="00B8147D" w:rsidRDefault="00ED3F61" w:rsidP="00ED3F61">
            <w:pPr>
              <w:jc w:val="center"/>
              <w:rPr>
                <w:rFonts w:ascii="Calibri" w:hAnsi="Calibri"/>
                <w:sz w:val="20"/>
                <w:szCs w:val="20"/>
              </w:rPr>
            </w:pPr>
          </w:p>
        </w:tc>
        <w:tc>
          <w:tcPr>
            <w:tcW w:w="851" w:type="dxa"/>
          </w:tcPr>
          <w:p w14:paraId="54485D78" w14:textId="77777777" w:rsidR="00ED3F61" w:rsidRPr="00B8147D" w:rsidRDefault="00ED3F61" w:rsidP="00ED3F61">
            <w:pPr>
              <w:jc w:val="center"/>
              <w:rPr>
                <w:rFonts w:ascii="Calibri" w:hAnsi="Calibri"/>
                <w:sz w:val="20"/>
                <w:szCs w:val="20"/>
              </w:rPr>
            </w:pPr>
          </w:p>
        </w:tc>
      </w:tr>
      <w:tr w:rsidR="007D42C9" w:rsidRPr="000D2F17" w14:paraId="25262DC7" w14:textId="77777777" w:rsidTr="00ED3F61">
        <w:trPr>
          <w:trHeight w:val="1124"/>
        </w:trPr>
        <w:tc>
          <w:tcPr>
            <w:tcW w:w="709" w:type="dxa"/>
          </w:tcPr>
          <w:p w14:paraId="632A7371" w14:textId="37DA6E3D" w:rsidR="007D42C9" w:rsidRDefault="007D42C9" w:rsidP="00ED3F61">
            <w:pPr>
              <w:jc w:val="center"/>
              <w:rPr>
                <w:rFonts w:ascii="Calibri" w:hAnsi="Calibri"/>
                <w:sz w:val="20"/>
                <w:szCs w:val="20"/>
              </w:rPr>
            </w:pPr>
            <w:r>
              <w:rPr>
                <w:rFonts w:ascii="Calibri" w:hAnsi="Calibri"/>
                <w:sz w:val="20"/>
                <w:szCs w:val="20"/>
              </w:rPr>
              <w:t>36</w:t>
            </w:r>
          </w:p>
        </w:tc>
        <w:tc>
          <w:tcPr>
            <w:tcW w:w="851" w:type="dxa"/>
          </w:tcPr>
          <w:p w14:paraId="6E9B9A4D" w14:textId="62BCD4F8" w:rsidR="007D42C9" w:rsidRPr="007E6F10" w:rsidRDefault="007D42C9" w:rsidP="00ED3F61">
            <w:pPr>
              <w:jc w:val="center"/>
              <w:rPr>
                <w:rFonts w:ascii="Calibri" w:hAnsi="Calibri"/>
                <w:sz w:val="20"/>
                <w:szCs w:val="20"/>
              </w:rPr>
            </w:pPr>
            <w:r w:rsidRPr="007E6F10">
              <w:rPr>
                <w:rFonts w:ascii="Calibri" w:hAnsi="Calibri"/>
                <w:sz w:val="20"/>
                <w:szCs w:val="20"/>
              </w:rPr>
              <w:t>Башкортостан</w:t>
            </w:r>
          </w:p>
        </w:tc>
        <w:tc>
          <w:tcPr>
            <w:tcW w:w="1276" w:type="dxa"/>
          </w:tcPr>
          <w:p w14:paraId="627B7D86" w14:textId="746EEB66" w:rsidR="007D42C9" w:rsidRDefault="007D42C9" w:rsidP="00ED3F61">
            <w:pPr>
              <w:jc w:val="center"/>
              <w:rPr>
                <w:rFonts w:ascii="Calibri" w:hAnsi="Calibri"/>
                <w:sz w:val="20"/>
                <w:szCs w:val="20"/>
              </w:rPr>
            </w:pPr>
            <w:r>
              <w:rPr>
                <w:rFonts w:ascii="Calibri" w:hAnsi="Calibri"/>
                <w:sz w:val="20"/>
                <w:szCs w:val="20"/>
              </w:rPr>
              <w:t>Белорецк</w:t>
            </w:r>
          </w:p>
        </w:tc>
        <w:tc>
          <w:tcPr>
            <w:tcW w:w="2126" w:type="dxa"/>
          </w:tcPr>
          <w:p w14:paraId="368B59C4" w14:textId="33BBE075" w:rsidR="007D42C9" w:rsidRPr="005862CA" w:rsidRDefault="007D42C9" w:rsidP="00ED3F61">
            <w:pPr>
              <w:jc w:val="center"/>
              <w:rPr>
                <w:rFonts w:ascii="Calibri" w:hAnsi="Calibri"/>
                <w:sz w:val="20"/>
                <w:szCs w:val="20"/>
              </w:rPr>
            </w:pPr>
            <w:r>
              <w:rPr>
                <w:rFonts w:ascii="Calibri" w:hAnsi="Calibri"/>
                <w:sz w:val="20"/>
                <w:szCs w:val="20"/>
              </w:rPr>
              <w:t xml:space="preserve">Ул. </w:t>
            </w:r>
            <w:proofErr w:type="gramStart"/>
            <w:r>
              <w:rPr>
                <w:rFonts w:ascii="Calibri" w:hAnsi="Calibri"/>
                <w:sz w:val="20"/>
                <w:szCs w:val="20"/>
              </w:rPr>
              <w:t>Кирова(</w:t>
            </w:r>
            <w:proofErr w:type="gramEnd"/>
            <w:r>
              <w:rPr>
                <w:rFonts w:ascii="Calibri" w:hAnsi="Calibri"/>
                <w:sz w:val="20"/>
                <w:szCs w:val="20"/>
              </w:rPr>
              <w:t>проезжая часть)</w:t>
            </w:r>
          </w:p>
        </w:tc>
        <w:tc>
          <w:tcPr>
            <w:tcW w:w="2126" w:type="dxa"/>
          </w:tcPr>
          <w:p w14:paraId="1AFF971C" w14:textId="3DB2D99D" w:rsidR="007D42C9" w:rsidRDefault="007D42C9" w:rsidP="00ED3F61">
            <w:pPr>
              <w:jc w:val="center"/>
              <w:rPr>
                <w:rFonts w:ascii="Calibri" w:hAnsi="Calibri"/>
                <w:sz w:val="20"/>
                <w:szCs w:val="20"/>
              </w:rPr>
            </w:pPr>
            <w:r>
              <w:rPr>
                <w:rFonts w:ascii="Calibri" w:hAnsi="Calibri"/>
                <w:sz w:val="20"/>
                <w:szCs w:val="20"/>
              </w:rPr>
              <w:t>3х6</w:t>
            </w:r>
          </w:p>
        </w:tc>
        <w:tc>
          <w:tcPr>
            <w:tcW w:w="1560" w:type="dxa"/>
          </w:tcPr>
          <w:p w14:paraId="5A54DE05" w14:textId="5D8EDCAE" w:rsidR="007D42C9" w:rsidRPr="00266EDF" w:rsidRDefault="007D42C9" w:rsidP="00ED3F61">
            <w:pPr>
              <w:jc w:val="center"/>
              <w:rPr>
                <w:rFonts w:ascii="Calibri" w:hAnsi="Calibri"/>
                <w:sz w:val="20"/>
                <w:szCs w:val="20"/>
              </w:rPr>
            </w:pPr>
            <w:r w:rsidRPr="00266EDF">
              <w:rPr>
                <w:rFonts w:ascii="Calibri" w:hAnsi="Calibri"/>
                <w:sz w:val="20"/>
                <w:szCs w:val="20"/>
              </w:rPr>
              <w:t>Баннерная ткань</w:t>
            </w:r>
          </w:p>
        </w:tc>
        <w:tc>
          <w:tcPr>
            <w:tcW w:w="1275" w:type="dxa"/>
          </w:tcPr>
          <w:p w14:paraId="04D63F49" w14:textId="58E44C3F" w:rsidR="007D42C9" w:rsidRPr="00B8147D" w:rsidRDefault="007D42C9" w:rsidP="00ED3F61">
            <w:pPr>
              <w:jc w:val="center"/>
              <w:rPr>
                <w:rFonts w:ascii="Calibri" w:hAnsi="Calibri"/>
                <w:sz w:val="20"/>
                <w:szCs w:val="20"/>
              </w:rPr>
            </w:pPr>
            <w:r>
              <w:rPr>
                <w:rFonts w:ascii="Calibri" w:hAnsi="Calibri"/>
                <w:sz w:val="20"/>
                <w:szCs w:val="20"/>
              </w:rPr>
              <w:t>Проезжая часть</w:t>
            </w:r>
          </w:p>
        </w:tc>
        <w:tc>
          <w:tcPr>
            <w:tcW w:w="1134" w:type="dxa"/>
          </w:tcPr>
          <w:p w14:paraId="2A46825A" w14:textId="77777777" w:rsidR="007D42C9" w:rsidRPr="00B8147D" w:rsidRDefault="007D42C9" w:rsidP="00ED3F61">
            <w:pPr>
              <w:jc w:val="center"/>
              <w:rPr>
                <w:rFonts w:ascii="Calibri" w:hAnsi="Calibri"/>
                <w:sz w:val="20"/>
                <w:szCs w:val="20"/>
              </w:rPr>
            </w:pPr>
          </w:p>
        </w:tc>
        <w:tc>
          <w:tcPr>
            <w:tcW w:w="1134" w:type="dxa"/>
          </w:tcPr>
          <w:p w14:paraId="6E037E53" w14:textId="77777777" w:rsidR="007D42C9" w:rsidRPr="00B8147D" w:rsidRDefault="007D42C9" w:rsidP="00ED3F61">
            <w:pPr>
              <w:jc w:val="center"/>
              <w:rPr>
                <w:rFonts w:ascii="Calibri" w:hAnsi="Calibri"/>
                <w:sz w:val="20"/>
                <w:szCs w:val="20"/>
              </w:rPr>
            </w:pPr>
          </w:p>
        </w:tc>
        <w:tc>
          <w:tcPr>
            <w:tcW w:w="992" w:type="dxa"/>
          </w:tcPr>
          <w:p w14:paraId="171228DF" w14:textId="77777777" w:rsidR="007D42C9" w:rsidRPr="00B8147D" w:rsidRDefault="007D42C9" w:rsidP="00ED3F61">
            <w:pPr>
              <w:jc w:val="center"/>
              <w:rPr>
                <w:rFonts w:ascii="Calibri" w:hAnsi="Calibri"/>
                <w:sz w:val="20"/>
                <w:szCs w:val="20"/>
              </w:rPr>
            </w:pPr>
          </w:p>
        </w:tc>
        <w:tc>
          <w:tcPr>
            <w:tcW w:w="993" w:type="dxa"/>
          </w:tcPr>
          <w:p w14:paraId="2EB6AA16" w14:textId="77777777" w:rsidR="007D42C9" w:rsidRPr="00B8147D" w:rsidRDefault="007D42C9" w:rsidP="00ED3F61">
            <w:pPr>
              <w:jc w:val="center"/>
              <w:rPr>
                <w:rFonts w:ascii="Calibri" w:hAnsi="Calibri"/>
                <w:sz w:val="20"/>
                <w:szCs w:val="20"/>
              </w:rPr>
            </w:pPr>
          </w:p>
        </w:tc>
        <w:tc>
          <w:tcPr>
            <w:tcW w:w="850" w:type="dxa"/>
          </w:tcPr>
          <w:p w14:paraId="30A7D4E0" w14:textId="77777777" w:rsidR="007D42C9" w:rsidRPr="00B8147D" w:rsidRDefault="007D42C9" w:rsidP="00ED3F61">
            <w:pPr>
              <w:jc w:val="center"/>
              <w:rPr>
                <w:rFonts w:ascii="Calibri" w:hAnsi="Calibri"/>
                <w:sz w:val="20"/>
                <w:szCs w:val="20"/>
              </w:rPr>
            </w:pPr>
          </w:p>
        </w:tc>
        <w:tc>
          <w:tcPr>
            <w:tcW w:w="851" w:type="dxa"/>
          </w:tcPr>
          <w:p w14:paraId="319E68C5" w14:textId="77777777" w:rsidR="007D42C9" w:rsidRPr="00B8147D" w:rsidRDefault="007D42C9" w:rsidP="00ED3F61">
            <w:pPr>
              <w:jc w:val="center"/>
              <w:rPr>
                <w:rFonts w:ascii="Calibri" w:hAnsi="Calibri"/>
                <w:sz w:val="20"/>
                <w:szCs w:val="20"/>
              </w:rPr>
            </w:pPr>
          </w:p>
        </w:tc>
      </w:tr>
      <w:bookmarkEnd w:id="2"/>
      <w:tr w:rsidR="00ED3F61" w:rsidRPr="000D2F17" w14:paraId="19039A1D" w14:textId="77369F07" w:rsidTr="00ED3F61">
        <w:trPr>
          <w:trHeight w:val="983"/>
        </w:trPr>
        <w:tc>
          <w:tcPr>
            <w:tcW w:w="709" w:type="dxa"/>
          </w:tcPr>
          <w:p w14:paraId="4C323D83" w14:textId="66B93A0C" w:rsidR="00ED3F61" w:rsidRDefault="007D42C9" w:rsidP="00ED3F61">
            <w:pPr>
              <w:jc w:val="center"/>
              <w:rPr>
                <w:rFonts w:ascii="Calibri" w:hAnsi="Calibri"/>
                <w:sz w:val="20"/>
                <w:szCs w:val="20"/>
              </w:rPr>
            </w:pPr>
            <w:r>
              <w:rPr>
                <w:rFonts w:ascii="Calibri" w:hAnsi="Calibri"/>
                <w:sz w:val="20"/>
                <w:szCs w:val="20"/>
              </w:rPr>
              <w:lastRenderedPageBreak/>
              <w:t>37</w:t>
            </w:r>
          </w:p>
        </w:tc>
        <w:tc>
          <w:tcPr>
            <w:tcW w:w="851" w:type="dxa"/>
          </w:tcPr>
          <w:p w14:paraId="672C5F6A" w14:textId="1247FB89" w:rsidR="00ED3F61" w:rsidRDefault="00ED3F61" w:rsidP="00ED3F61">
            <w:pPr>
              <w:jc w:val="center"/>
              <w:rPr>
                <w:rFonts w:ascii="Calibri" w:hAnsi="Calibri"/>
                <w:sz w:val="20"/>
                <w:szCs w:val="20"/>
              </w:rPr>
            </w:pPr>
            <w:r w:rsidRPr="007E6F10">
              <w:rPr>
                <w:rFonts w:ascii="Calibri" w:hAnsi="Calibri"/>
                <w:sz w:val="20"/>
                <w:szCs w:val="20"/>
              </w:rPr>
              <w:t>Башкортостан</w:t>
            </w:r>
          </w:p>
        </w:tc>
        <w:tc>
          <w:tcPr>
            <w:tcW w:w="1276" w:type="dxa"/>
          </w:tcPr>
          <w:p w14:paraId="3E6EBA75" w14:textId="2959700D" w:rsidR="00ED3F61" w:rsidRDefault="00ED3F61" w:rsidP="00ED3F61">
            <w:pPr>
              <w:jc w:val="center"/>
              <w:rPr>
                <w:rFonts w:ascii="Calibri" w:hAnsi="Calibri"/>
                <w:sz w:val="20"/>
                <w:szCs w:val="20"/>
              </w:rPr>
            </w:pPr>
            <w:r>
              <w:rPr>
                <w:rFonts w:ascii="Calibri" w:hAnsi="Calibri"/>
                <w:sz w:val="20"/>
                <w:szCs w:val="20"/>
              </w:rPr>
              <w:t>Белорецк</w:t>
            </w:r>
          </w:p>
        </w:tc>
        <w:tc>
          <w:tcPr>
            <w:tcW w:w="2126" w:type="dxa"/>
          </w:tcPr>
          <w:p w14:paraId="38F3FB9D" w14:textId="19803008" w:rsidR="00ED3F61" w:rsidRPr="005862CA" w:rsidRDefault="00ED3F61" w:rsidP="00ED3F61">
            <w:pPr>
              <w:jc w:val="center"/>
              <w:rPr>
                <w:rFonts w:ascii="Calibri" w:hAnsi="Calibri"/>
                <w:sz w:val="20"/>
                <w:szCs w:val="20"/>
              </w:rPr>
            </w:pPr>
            <w:r w:rsidRPr="003957C5">
              <w:rPr>
                <w:rFonts w:ascii="Calibri" w:hAnsi="Calibri"/>
                <w:sz w:val="20"/>
                <w:szCs w:val="20"/>
              </w:rPr>
              <w:t>ул. Тюленина</w:t>
            </w:r>
          </w:p>
        </w:tc>
        <w:tc>
          <w:tcPr>
            <w:tcW w:w="2126" w:type="dxa"/>
          </w:tcPr>
          <w:p w14:paraId="0308791A" w14:textId="2F4F6CFC" w:rsidR="00ED3F61" w:rsidRDefault="00ED3F61" w:rsidP="00ED3F61">
            <w:pPr>
              <w:jc w:val="center"/>
              <w:rPr>
                <w:rFonts w:ascii="Calibri" w:hAnsi="Calibri"/>
                <w:sz w:val="20"/>
                <w:szCs w:val="20"/>
              </w:rPr>
            </w:pPr>
            <w:r>
              <w:rPr>
                <w:rFonts w:ascii="Calibri" w:hAnsi="Calibri"/>
                <w:sz w:val="20"/>
                <w:szCs w:val="20"/>
              </w:rPr>
              <w:t>3х6</w:t>
            </w:r>
          </w:p>
        </w:tc>
        <w:tc>
          <w:tcPr>
            <w:tcW w:w="1560" w:type="dxa"/>
          </w:tcPr>
          <w:p w14:paraId="40A1387D" w14:textId="1B6FF216" w:rsidR="00ED3F61" w:rsidRDefault="00ED3F61" w:rsidP="00ED3F61">
            <w:pPr>
              <w:jc w:val="center"/>
              <w:rPr>
                <w:rFonts w:ascii="Calibri" w:hAnsi="Calibri"/>
                <w:sz w:val="20"/>
                <w:szCs w:val="20"/>
              </w:rPr>
            </w:pPr>
            <w:r w:rsidRPr="00266EDF">
              <w:rPr>
                <w:rFonts w:ascii="Calibri" w:hAnsi="Calibri"/>
                <w:sz w:val="20"/>
                <w:szCs w:val="20"/>
              </w:rPr>
              <w:t>Баннерная ткань</w:t>
            </w:r>
          </w:p>
        </w:tc>
        <w:tc>
          <w:tcPr>
            <w:tcW w:w="1275" w:type="dxa"/>
          </w:tcPr>
          <w:p w14:paraId="771A7D5C" w14:textId="12AA8012" w:rsidR="00ED3F61" w:rsidRPr="00B8147D" w:rsidRDefault="00ED3F61" w:rsidP="00ED3F61">
            <w:pPr>
              <w:jc w:val="center"/>
              <w:rPr>
                <w:rFonts w:ascii="Calibri" w:hAnsi="Calibri"/>
                <w:sz w:val="20"/>
                <w:szCs w:val="20"/>
              </w:rPr>
            </w:pPr>
          </w:p>
        </w:tc>
        <w:tc>
          <w:tcPr>
            <w:tcW w:w="1134" w:type="dxa"/>
          </w:tcPr>
          <w:p w14:paraId="170704C4" w14:textId="77777777" w:rsidR="00ED3F61" w:rsidRDefault="00ED3F61" w:rsidP="00ED3F61">
            <w:pPr>
              <w:jc w:val="center"/>
              <w:rPr>
                <w:rFonts w:ascii="Calibri" w:hAnsi="Calibri"/>
                <w:sz w:val="20"/>
                <w:szCs w:val="20"/>
              </w:rPr>
            </w:pPr>
          </w:p>
        </w:tc>
        <w:tc>
          <w:tcPr>
            <w:tcW w:w="1134" w:type="dxa"/>
          </w:tcPr>
          <w:p w14:paraId="64F814D6" w14:textId="77777777" w:rsidR="00ED3F61" w:rsidRDefault="00ED3F61" w:rsidP="00ED3F61">
            <w:pPr>
              <w:jc w:val="center"/>
              <w:rPr>
                <w:rFonts w:ascii="Calibri" w:hAnsi="Calibri"/>
                <w:sz w:val="20"/>
                <w:szCs w:val="20"/>
              </w:rPr>
            </w:pPr>
          </w:p>
        </w:tc>
        <w:tc>
          <w:tcPr>
            <w:tcW w:w="992" w:type="dxa"/>
          </w:tcPr>
          <w:p w14:paraId="00AE95FD" w14:textId="77777777" w:rsidR="00ED3F61" w:rsidRDefault="00ED3F61" w:rsidP="00ED3F61">
            <w:pPr>
              <w:jc w:val="center"/>
              <w:rPr>
                <w:rFonts w:ascii="Calibri" w:hAnsi="Calibri"/>
                <w:sz w:val="20"/>
                <w:szCs w:val="20"/>
              </w:rPr>
            </w:pPr>
          </w:p>
        </w:tc>
        <w:tc>
          <w:tcPr>
            <w:tcW w:w="993" w:type="dxa"/>
          </w:tcPr>
          <w:p w14:paraId="0817951C" w14:textId="77777777" w:rsidR="00ED3F61" w:rsidRDefault="00ED3F61" w:rsidP="00ED3F61">
            <w:pPr>
              <w:jc w:val="center"/>
              <w:rPr>
                <w:rFonts w:ascii="Calibri" w:hAnsi="Calibri"/>
                <w:sz w:val="20"/>
                <w:szCs w:val="20"/>
              </w:rPr>
            </w:pPr>
          </w:p>
        </w:tc>
        <w:tc>
          <w:tcPr>
            <w:tcW w:w="850" w:type="dxa"/>
          </w:tcPr>
          <w:p w14:paraId="2B90F1F5" w14:textId="77777777" w:rsidR="00ED3F61" w:rsidRDefault="00ED3F61" w:rsidP="00ED3F61">
            <w:pPr>
              <w:jc w:val="center"/>
              <w:rPr>
                <w:rFonts w:ascii="Calibri" w:hAnsi="Calibri"/>
                <w:sz w:val="20"/>
                <w:szCs w:val="20"/>
              </w:rPr>
            </w:pPr>
          </w:p>
        </w:tc>
        <w:tc>
          <w:tcPr>
            <w:tcW w:w="851" w:type="dxa"/>
          </w:tcPr>
          <w:p w14:paraId="057FD8F7" w14:textId="77777777" w:rsidR="00ED3F61" w:rsidRDefault="00ED3F61" w:rsidP="00ED3F61">
            <w:pPr>
              <w:jc w:val="center"/>
              <w:rPr>
                <w:rFonts w:ascii="Calibri" w:hAnsi="Calibri"/>
                <w:sz w:val="20"/>
                <w:szCs w:val="20"/>
              </w:rPr>
            </w:pPr>
          </w:p>
        </w:tc>
      </w:tr>
      <w:tr w:rsidR="00ED3F61" w:rsidRPr="000D2F17" w14:paraId="6FBD4198" w14:textId="14B3344E" w:rsidTr="00ED3F61">
        <w:trPr>
          <w:trHeight w:val="1124"/>
        </w:trPr>
        <w:tc>
          <w:tcPr>
            <w:tcW w:w="709" w:type="dxa"/>
          </w:tcPr>
          <w:p w14:paraId="5007381B" w14:textId="25CC2694" w:rsidR="00ED3F61" w:rsidRDefault="007D42C9" w:rsidP="00ED3F61">
            <w:pPr>
              <w:jc w:val="center"/>
              <w:rPr>
                <w:rFonts w:ascii="Calibri" w:hAnsi="Calibri"/>
                <w:sz w:val="20"/>
                <w:szCs w:val="20"/>
              </w:rPr>
            </w:pPr>
            <w:r>
              <w:rPr>
                <w:rFonts w:ascii="Calibri" w:hAnsi="Calibri"/>
                <w:sz w:val="20"/>
                <w:szCs w:val="20"/>
              </w:rPr>
              <w:t>38</w:t>
            </w:r>
          </w:p>
        </w:tc>
        <w:tc>
          <w:tcPr>
            <w:tcW w:w="851" w:type="dxa"/>
          </w:tcPr>
          <w:p w14:paraId="5E29C278" w14:textId="6E896479" w:rsidR="00ED3F61" w:rsidRDefault="00ED3F61" w:rsidP="00ED3F61">
            <w:pPr>
              <w:jc w:val="center"/>
              <w:rPr>
                <w:rFonts w:ascii="Calibri" w:hAnsi="Calibri"/>
                <w:sz w:val="20"/>
                <w:szCs w:val="20"/>
              </w:rPr>
            </w:pPr>
            <w:r w:rsidRPr="007E6F10">
              <w:rPr>
                <w:rFonts w:ascii="Calibri" w:hAnsi="Calibri"/>
                <w:sz w:val="20"/>
                <w:szCs w:val="20"/>
              </w:rPr>
              <w:t>Башкортостан</w:t>
            </w:r>
          </w:p>
        </w:tc>
        <w:tc>
          <w:tcPr>
            <w:tcW w:w="1276" w:type="dxa"/>
          </w:tcPr>
          <w:p w14:paraId="40003388" w14:textId="2C55444B" w:rsidR="00ED3F61" w:rsidRDefault="00ED3F61" w:rsidP="00ED3F61">
            <w:pPr>
              <w:jc w:val="center"/>
              <w:rPr>
                <w:rFonts w:ascii="Calibri" w:hAnsi="Calibri"/>
                <w:sz w:val="20"/>
                <w:szCs w:val="20"/>
              </w:rPr>
            </w:pPr>
            <w:r>
              <w:rPr>
                <w:rFonts w:ascii="Calibri" w:hAnsi="Calibri"/>
                <w:sz w:val="20"/>
                <w:szCs w:val="20"/>
              </w:rPr>
              <w:t>Белорецк</w:t>
            </w:r>
          </w:p>
        </w:tc>
        <w:tc>
          <w:tcPr>
            <w:tcW w:w="2126" w:type="dxa"/>
          </w:tcPr>
          <w:p w14:paraId="62C5CC6F" w14:textId="26D119F5" w:rsidR="00ED3F61" w:rsidRPr="003957C5" w:rsidRDefault="00ED3F61" w:rsidP="00ED3F61">
            <w:pPr>
              <w:jc w:val="center"/>
              <w:rPr>
                <w:rFonts w:ascii="Calibri" w:hAnsi="Calibri"/>
                <w:sz w:val="20"/>
                <w:szCs w:val="20"/>
              </w:rPr>
            </w:pPr>
            <w:r w:rsidRPr="003957C5">
              <w:rPr>
                <w:rFonts w:ascii="Calibri" w:hAnsi="Calibri"/>
                <w:sz w:val="20"/>
                <w:szCs w:val="20"/>
              </w:rPr>
              <w:t>ул. Блюхера</w:t>
            </w:r>
          </w:p>
        </w:tc>
        <w:tc>
          <w:tcPr>
            <w:tcW w:w="2126" w:type="dxa"/>
          </w:tcPr>
          <w:p w14:paraId="5940AAF8" w14:textId="53565902" w:rsidR="00ED3F61" w:rsidRDefault="00ED3F61" w:rsidP="00ED3F61">
            <w:pPr>
              <w:jc w:val="center"/>
              <w:rPr>
                <w:rFonts w:ascii="Calibri" w:hAnsi="Calibri"/>
                <w:sz w:val="20"/>
                <w:szCs w:val="20"/>
              </w:rPr>
            </w:pPr>
            <w:r>
              <w:rPr>
                <w:rFonts w:ascii="Calibri" w:hAnsi="Calibri"/>
                <w:sz w:val="20"/>
                <w:szCs w:val="20"/>
              </w:rPr>
              <w:t>3х6</w:t>
            </w:r>
          </w:p>
        </w:tc>
        <w:tc>
          <w:tcPr>
            <w:tcW w:w="1560" w:type="dxa"/>
          </w:tcPr>
          <w:p w14:paraId="34D3A851" w14:textId="30A6E9C5" w:rsidR="00ED3F61" w:rsidRDefault="00ED3F61" w:rsidP="00ED3F61">
            <w:pPr>
              <w:jc w:val="center"/>
              <w:rPr>
                <w:rFonts w:ascii="Calibri" w:hAnsi="Calibri"/>
                <w:sz w:val="20"/>
                <w:szCs w:val="20"/>
              </w:rPr>
            </w:pPr>
            <w:r w:rsidRPr="00266EDF">
              <w:rPr>
                <w:rFonts w:ascii="Calibri" w:hAnsi="Calibri"/>
                <w:sz w:val="20"/>
                <w:szCs w:val="20"/>
              </w:rPr>
              <w:t>Баннерная ткань</w:t>
            </w:r>
          </w:p>
        </w:tc>
        <w:tc>
          <w:tcPr>
            <w:tcW w:w="1275" w:type="dxa"/>
          </w:tcPr>
          <w:p w14:paraId="20EBD479" w14:textId="0400FC17" w:rsidR="00ED3F61" w:rsidRPr="00B8147D" w:rsidRDefault="00ED3F61" w:rsidP="00ED3F61">
            <w:pPr>
              <w:jc w:val="center"/>
              <w:rPr>
                <w:rFonts w:ascii="Calibri" w:hAnsi="Calibri"/>
                <w:sz w:val="20"/>
                <w:szCs w:val="20"/>
              </w:rPr>
            </w:pPr>
            <w:r>
              <w:rPr>
                <w:rFonts w:ascii="Calibri" w:hAnsi="Calibri"/>
                <w:sz w:val="20"/>
                <w:szCs w:val="20"/>
              </w:rPr>
              <w:t>Проезжая часть</w:t>
            </w:r>
          </w:p>
        </w:tc>
        <w:tc>
          <w:tcPr>
            <w:tcW w:w="1134" w:type="dxa"/>
          </w:tcPr>
          <w:p w14:paraId="7907168F" w14:textId="77777777" w:rsidR="00ED3F61" w:rsidRDefault="00ED3F61" w:rsidP="00ED3F61">
            <w:pPr>
              <w:jc w:val="center"/>
              <w:rPr>
                <w:rFonts w:ascii="Calibri" w:hAnsi="Calibri"/>
                <w:sz w:val="20"/>
                <w:szCs w:val="20"/>
              </w:rPr>
            </w:pPr>
          </w:p>
        </w:tc>
        <w:tc>
          <w:tcPr>
            <w:tcW w:w="1134" w:type="dxa"/>
          </w:tcPr>
          <w:p w14:paraId="03E43F20" w14:textId="77777777" w:rsidR="00ED3F61" w:rsidRDefault="00ED3F61" w:rsidP="00ED3F61">
            <w:pPr>
              <w:jc w:val="center"/>
              <w:rPr>
                <w:rFonts w:ascii="Calibri" w:hAnsi="Calibri"/>
                <w:sz w:val="20"/>
                <w:szCs w:val="20"/>
              </w:rPr>
            </w:pPr>
          </w:p>
        </w:tc>
        <w:tc>
          <w:tcPr>
            <w:tcW w:w="992" w:type="dxa"/>
          </w:tcPr>
          <w:p w14:paraId="181A2B0E" w14:textId="77777777" w:rsidR="00ED3F61" w:rsidRDefault="00ED3F61" w:rsidP="00ED3F61">
            <w:pPr>
              <w:jc w:val="center"/>
              <w:rPr>
                <w:rFonts w:ascii="Calibri" w:hAnsi="Calibri"/>
                <w:sz w:val="20"/>
                <w:szCs w:val="20"/>
              </w:rPr>
            </w:pPr>
          </w:p>
        </w:tc>
        <w:tc>
          <w:tcPr>
            <w:tcW w:w="993" w:type="dxa"/>
          </w:tcPr>
          <w:p w14:paraId="604A85CB" w14:textId="77777777" w:rsidR="00ED3F61" w:rsidRDefault="00ED3F61" w:rsidP="00ED3F61">
            <w:pPr>
              <w:jc w:val="center"/>
              <w:rPr>
                <w:rFonts w:ascii="Calibri" w:hAnsi="Calibri"/>
                <w:sz w:val="20"/>
                <w:szCs w:val="20"/>
              </w:rPr>
            </w:pPr>
          </w:p>
        </w:tc>
        <w:tc>
          <w:tcPr>
            <w:tcW w:w="850" w:type="dxa"/>
          </w:tcPr>
          <w:p w14:paraId="58E4CBB5" w14:textId="77777777" w:rsidR="00ED3F61" w:rsidRDefault="00ED3F61" w:rsidP="00ED3F61">
            <w:pPr>
              <w:jc w:val="center"/>
              <w:rPr>
                <w:rFonts w:ascii="Calibri" w:hAnsi="Calibri"/>
                <w:sz w:val="20"/>
                <w:szCs w:val="20"/>
              </w:rPr>
            </w:pPr>
          </w:p>
        </w:tc>
        <w:tc>
          <w:tcPr>
            <w:tcW w:w="851" w:type="dxa"/>
          </w:tcPr>
          <w:p w14:paraId="39EA4D22" w14:textId="77777777" w:rsidR="00ED3F61" w:rsidRDefault="00ED3F61" w:rsidP="00ED3F61">
            <w:pPr>
              <w:jc w:val="center"/>
              <w:rPr>
                <w:rFonts w:ascii="Calibri" w:hAnsi="Calibri"/>
                <w:sz w:val="20"/>
                <w:szCs w:val="20"/>
              </w:rPr>
            </w:pPr>
          </w:p>
        </w:tc>
      </w:tr>
      <w:tr w:rsidR="00ED3F61" w:rsidRPr="000D2F17" w14:paraId="4DB043F5" w14:textId="6C9DDF0D" w:rsidTr="00ED3F61">
        <w:trPr>
          <w:trHeight w:val="1124"/>
        </w:trPr>
        <w:tc>
          <w:tcPr>
            <w:tcW w:w="709" w:type="dxa"/>
          </w:tcPr>
          <w:p w14:paraId="3DF6A8BD" w14:textId="22791A3C" w:rsidR="00ED3F61" w:rsidRDefault="007D42C9" w:rsidP="00ED3F61">
            <w:pPr>
              <w:jc w:val="center"/>
              <w:rPr>
                <w:rFonts w:ascii="Calibri" w:hAnsi="Calibri"/>
                <w:sz w:val="20"/>
                <w:szCs w:val="20"/>
              </w:rPr>
            </w:pPr>
            <w:r>
              <w:rPr>
                <w:rFonts w:ascii="Calibri" w:hAnsi="Calibri"/>
                <w:sz w:val="20"/>
                <w:szCs w:val="20"/>
              </w:rPr>
              <w:t>39</w:t>
            </w:r>
          </w:p>
        </w:tc>
        <w:tc>
          <w:tcPr>
            <w:tcW w:w="851" w:type="dxa"/>
          </w:tcPr>
          <w:p w14:paraId="095CADBA" w14:textId="27E06E85" w:rsidR="00ED3F61" w:rsidRDefault="00ED3F61" w:rsidP="00ED3F61">
            <w:pPr>
              <w:jc w:val="center"/>
              <w:rPr>
                <w:rFonts w:ascii="Calibri" w:hAnsi="Calibri"/>
                <w:sz w:val="20"/>
                <w:szCs w:val="20"/>
              </w:rPr>
            </w:pPr>
            <w:r w:rsidRPr="007E6F10">
              <w:rPr>
                <w:rFonts w:ascii="Calibri" w:hAnsi="Calibri"/>
                <w:sz w:val="20"/>
                <w:szCs w:val="20"/>
              </w:rPr>
              <w:t>Башкортостан</w:t>
            </w:r>
          </w:p>
        </w:tc>
        <w:tc>
          <w:tcPr>
            <w:tcW w:w="1276" w:type="dxa"/>
          </w:tcPr>
          <w:p w14:paraId="3AB438E2" w14:textId="03164B8A" w:rsidR="00ED3F61" w:rsidRDefault="00ED3F61" w:rsidP="00ED3F61">
            <w:pPr>
              <w:jc w:val="center"/>
              <w:rPr>
                <w:rFonts w:ascii="Calibri" w:hAnsi="Calibri"/>
                <w:sz w:val="20"/>
                <w:szCs w:val="20"/>
              </w:rPr>
            </w:pPr>
            <w:r>
              <w:rPr>
                <w:rFonts w:ascii="Calibri" w:hAnsi="Calibri"/>
                <w:sz w:val="20"/>
                <w:szCs w:val="20"/>
              </w:rPr>
              <w:t>Верхнеяркеево</w:t>
            </w:r>
          </w:p>
        </w:tc>
        <w:tc>
          <w:tcPr>
            <w:tcW w:w="2126" w:type="dxa"/>
          </w:tcPr>
          <w:p w14:paraId="2EF70C92" w14:textId="6ABF328E" w:rsidR="00ED3F61" w:rsidRPr="003957C5" w:rsidRDefault="00ED3F61" w:rsidP="00ED3F61">
            <w:pPr>
              <w:jc w:val="center"/>
              <w:rPr>
                <w:rFonts w:ascii="Calibri" w:hAnsi="Calibri"/>
                <w:sz w:val="20"/>
                <w:szCs w:val="20"/>
              </w:rPr>
            </w:pPr>
            <w:r w:rsidRPr="003957C5">
              <w:rPr>
                <w:rFonts w:ascii="Calibri" w:hAnsi="Calibri"/>
                <w:sz w:val="20"/>
                <w:szCs w:val="20"/>
              </w:rPr>
              <w:t xml:space="preserve">Республика Башкортостан, </w:t>
            </w:r>
            <w:proofErr w:type="spellStart"/>
            <w:r w:rsidRPr="003957C5">
              <w:rPr>
                <w:rFonts w:ascii="Calibri" w:hAnsi="Calibri"/>
                <w:sz w:val="20"/>
                <w:szCs w:val="20"/>
              </w:rPr>
              <w:t>Илишевский</w:t>
            </w:r>
            <w:proofErr w:type="spellEnd"/>
            <w:r w:rsidRPr="003957C5">
              <w:rPr>
                <w:rFonts w:ascii="Calibri" w:hAnsi="Calibri"/>
                <w:sz w:val="20"/>
                <w:szCs w:val="20"/>
              </w:rPr>
              <w:t xml:space="preserve"> район, </w:t>
            </w:r>
            <w:proofErr w:type="spellStart"/>
            <w:r w:rsidRPr="003957C5">
              <w:rPr>
                <w:rFonts w:ascii="Calibri" w:hAnsi="Calibri"/>
                <w:sz w:val="20"/>
                <w:szCs w:val="20"/>
              </w:rPr>
              <w:t>с.Верхнеяркеево</w:t>
            </w:r>
            <w:proofErr w:type="spellEnd"/>
            <w:r w:rsidRPr="003957C5">
              <w:rPr>
                <w:rFonts w:ascii="Calibri" w:hAnsi="Calibri"/>
                <w:sz w:val="20"/>
                <w:szCs w:val="20"/>
              </w:rPr>
              <w:t>, ул.Красноармейская,37</w:t>
            </w:r>
          </w:p>
        </w:tc>
        <w:tc>
          <w:tcPr>
            <w:tcW w:w="2126" w:type="dxa"/>
          </w:tcPr>
          <w:p w14:paraId="56AA080B" w14:textId="03599915" w:rsidR="00ED3F61" w:rsidRDefault="00ED3F61" w:rsidP="00ED3F61">
            <w:pPr>
              <w:jc w:val="center"/>
              <w:rPr>
                <w:rFonts w:ascii="Calibri" w:hAnsi="Calibri"/>
                <w:sz w:val="20"/>
                <w:szCs w:val="20"/>
              </w:rPr>
            </w:pPr>
            <w:r w:rsidRPr="003957C5">
              <w:rPr>
                <w:rFonts w:ascii="Calibri" w:hAnsi="Calibri"/>
                <w:sz w:val="20"/>
                <w:szCs w:val="20"/>
              </w:rPr>
              <w:t>4 м х 7 м</w:t>
            </w:r>
          </w:p>
        </w:tc>
        <w:tc>
          <w:tcPr>
            <w:tcW w:w="1560" w:type="dxa"/>
          </w:tcPr>
          <w:p w14:paraId="3C51E600" w14:textId="0E62F1C0" w:rsidR="00ED3F61" w:rsidRPr="003957C5" w:rsidRDefault="00ED3F61" w:rsidP="00ED3F61">
            <w:pPr>
              <w:jc w:val="center"/>
              <w:rPr>
                <w:rFonts w:ascii="Calibri" w:hAnsi="Calibri"/>
                <w:sz w:val="20"/>
                <w:szCs w:val="20"/>
              </w:rPr>
            </w:pPr>
            <w:r w:rsidRPr="00266EDF">
              <w:rPr>
                <w:rFonts w:ascii="Calibri" w:hAnsi="Calibri"/>
                <w:sz w:val="20"/>
                <w:szCs w:val="20"/>
              </w:rPr>
              <w:t>Баннерная ткань</w:t>
            </w:r>
          </w:p>
        </w:tc>
        <w:tc>
          <w:tcPr>
            <w:tcW w:w="1275" w:type="dxa"/>
          </w:tcPr>
          <w:p w14:paraId="54036104" w14:textId="36ECFA7A" w:rsidR="00ED3F61" w:rsidRDefault="00ED3F61" w:rsidP="00ED3F61">
            <w:pPr>
              <w:jc w:val="center"/>
              <w:rPr>
                <w:rFonts w:ascii="Calibri" w:hAnsi="Calibri"/>
                <w:sz w:val="20"/>
                <w:szCs w:val="20"/>
              </w:rPr>
            </w:pPr>
            <w:r w:rsidRPr="003957C5">
              <w:rPr>
                <w:rFonts w:ascii="Calibri" w:hAnsi="Calibri"/>
                <w:sz w:val="20"/>
                <w:szCs w:val="20"/>
              </w:rPr>
              <w:t>Административное здание ЛТЦ</w:t>
            </w:r>
          </w:p>
        </w:tc>
        <w:tc>
          <w:tcPr>
            <w:tcW w:w="1134" w:type="dxa"/>
          </w:tcPr>
          <w:p w14:paraId="3BA0807C" w14:textId="77777777" w:rsidR="00ED3F61" w:rsidRPr="003957C5" w:rsidRDefault="00ED3F61" w:rsidP="00ED3F61">
            <w:pPr>
              <w:jc w:val="center"/>
              <w:rPr>
                <w:rFonts w:ascii="Calibri" w:hAnsi="Calibri"/>
                <w:sz w:val="20"/>
                <w:szCs w:val="20"/>
              </w:rPr>
            </w:pPr>
          </w:p>
        </w:tc>
        <w:tc>
          <w:tcPr>
            <w:tcW w:w="1134" w:type="dxa"/>
          </w:tcPr>
          <w:p w14:paraId="1B714BF2" w14:textId="77777777" w:rsidR="00ED3F61" w:rsidRPr="003957C5" w:rsidRDefault="00ED3F61" w:rsidP="00ED3F61">
            <w:pPr>
              <w:jc w:val="center"/>
              <w:rPr>
                <w:rFonts w:ascii="Calibri" w:hAnsi="Calibri"/>
                <w:sz w:val="20"/>
                <w:szCs w:val="20"/>
              </w:rPr>
            </w:pPr>
          </w:p>
        </w:tc>
        <w:tc>
          <w:tcPr>
            <w:tcW w:w="992" w:type="dxa"/>
          </w:tcPr>
          <w:p w14:paraId="75E15BCD" w14:textId="77777777" w:rsidR="00ED3F61" w:rsidRPr="003957C5" w:rsidRDefault="00ED3F61" w:rsidP="00ED3F61">
            <w:pPr>
              <w:jc w:val="center"/>
              <w:rPr>
                <w:rFonts w:ascii="Calibri" w:hAnsi="Calibri"/>
                <w:sz w:val="20"/>
                <w:szCs w:val="20"/>
              </w:rPr>
            </w:pPr>
          </w:p>
        </w:tc>
        <w:tc>
          <w:tcPr>
            <w:tcW w:w="993" w:type="dxa"/>
          </w:tcPr>
          <w:p w14:paraId="4486F3B8" w14:textId="77777777" w:rsidR="00ED3F61" w:rsidRPr="003957C5" w:rsidRDefault="00ED3F61" w:rsidP="00ED3F61">
            <w:pPr>
              <w:jc w:val="center"/>
              <w:rPr>
                <w:rFonts w:ascii="Calibri" w:hAnsi="Calibri"/>
                <w:sz w:val="20"/>
                <w:szCs w:val="20"/>
              </w:rPr>
            </w:pPr>
          </w:p>
        </w:tc>
        <w:tc>
          <w:tcPr>
            <w:tcW w:w="850" w:type="dxa"/>
          </w:tcPr>
          <w:p w14:paraId="1215F169" w14:textId="77777777" w:rsidR="00ED3F61" w:rsidRPr="003957C5" w:rsidRDefault="00ED3F61" w:rsidP="00ED3F61">
            <w:pPr>
              <w:jc w:val="center"/>
              <w:rPr>
                <w:rFonts w:ascii="Calibri" w:hAnsi="Calibri"/>
                <w:sz w:val="20"/>
                <w:szCs w:val="20"/>
              </w:rPr>
            </w:pPr>
          </w:p>
        </w:tc>
        <w:tc>
          <w:tcPr>
            <w:tcW w:w="851" w:type="dxa"/>
          </w:tcPr>
          <w:p w14:paraId="7F82DD6B" w14:textId="77777777" w:rsidR="00ED3F61" w:rsidRPr="003957C5" w:rsidRDefault="00ED3F61" w:rsidP="00ED3F61">
            <w:pPr>
              <w:jc w:val="center"/>
              <w:rPr>
                <w:rFonts w:ascii="Calibri" w:hAnsi="Calibri"/>
                <w:sz w:val="20"/>
                <w:szCs w:val="20"/>
              </w:rPr>
            </w:pPr>
          </w:p>
        </w:tc>
      </w:tr>
      <w:tr w:rsidR="00ED3F61" w:rsidRPr="000D2F17" w14:paraId="259F7D29" w14:textId="5A75610F" w:rsidTr="00ED3F61">
        <w:trPr>
          <w:trHeight w:val="1124"/>
        </w:trPr>
        <w:tc>
          <w:tcPr>
            <w:tcW w:w="709" w:type="dxa"/>
          </w:tcPr>
          <w:p w14:paraId="08C081C6" w14:textId="4A57F626" w:rsidR="00ED3F61" w:rsidRDefault="007D42C9" w:rsidP="00ED3F61">
            <w:pPr>
              <w:jc w:val="center"/>
              <w:rPr>
                <w:rFonts w:ascii="Calibri" w:hAnsi="Calibri"/>
                <w:sz w:val="20"/>
                <w:szCs w:val="20"/>
              </w:rPr>
            </w:pPr>
            <w:r>
              <w:rPr>
                <w:rFonts w:ascii="Calibri" w:hAnsi="Calibri"/>
                <w:sz w:val="20"/>
                <w:szCs w:val="20"/>
              </w:rPr>
              <w:t>40</w:t>
            </w:r>
          </w:p>
        </w:tc>
        <w:tc>
          <w:tcPr>
            <w:tcW w:w="851" w:type="dxa"/>
          </w:tcPr>
          <w:p w14:paraId="54A84D38" w14:textId="67FCA1D5" w:rsidR="00ED3F61" w:rsidRDefault="00ED3F61" w:rsidP="00ED3F61">
            <w:pPr>
              <w:jc w:val="center"/>
              <w:rPr>
                <w:rFonts w:ascii="Calibri" w:hAnsi="Calibri"/>
                <w:sz w:val="20"/>
                <w:szCs w:val="20"/>
              </w:rPr>
            </w:pPr>
            <w:r w:rsidRPr="007E6F10">
              <w:rPr>
                <w:rFonts w:ascii="Calibri" w:hAnsi="Calibri"/>
                <w:sz w:val="20"/>
                <w:szCs w:val="20"/>
              </w:rPr>
              <w:t>Башкортостан</w:t>
            </w:r>
          </w:p>
        </w:tc>
        <w:tc>
          <w:tcPr>
            <w:tcW w:w="1276" w:type="dxa"/>
          </w:tcPr>
          <w:p w14:paraId="5C3F2F5E" w14:textId="43815BB7" w:rsidR="00ED3F61" w:rsidRDefault="00ED3F61" w:rsidP="00ED3F61">
            <w:pPr>
              <w:jc w:val="center"/>
              <w:rPr>
                <w:rFonts w:ascii="Calibri" w:hAnsi="Calibri"/>
                <w:sz w:val="20"/>
                <w:szCs w:val="20"/>
              </w:rPr>
            </w:pPr>
            <w:r>
              <w:rPr>
                <w:rFonts w:ascii="Calibri" w:hAnsi="Calibri"/>
                <w:sz w:val="20"/>
                <w:szCs w:val="20"/>
              </w:rPr>
              <w:t>Верхнеяркеево</w:t>
            </w:r>
          </w:p>
        </w:tc>
        <w:tc>
          <w:tcPr>
            <w:tcW w:w="2126" w:type="dxa"/>
          </w:tcPr>
          <w:p w14:paraId="7F0909F4" w14:textId="724D903E" w:rsidR="00ED3F61" w:rsidRPr="003957C5" w:rsidRDefault="00ED3F61" w:rsidP="00ED3F61">
            <w:pPr>
              <w:jc w:val="center"/>
              <w:rPr>
                <w:rFonts w:ascii="Calibri" w:hAnsi="Calibri"/>
                <w:sz w:val="20"/>
                <w:szCs w:val="20"/>
              </w:rPr>
            </w:pPr>
            <w:r w:rsidRPr="003957C5">
              <w:rPr>
                <w:rFonts w:ascii="Calibri" w:hAnsi="Calibri"/>
                <w:sz w:val="20"/>
                <w:szCs w:val="20"/>
              </w:rPr>
              <w:t xml:space="preserve">Республика Башкортостан, </w:t>
            </w:r>
            <w:proofErr w:type="spellStart"/>
            <w:r w:rsidRPr="003957C5">
              <w:rPr>
                <w:rFonts w:ascii="Calibri" w:hAnsi="Calibri"/>
                <w:sz w:val="20"/>
                <w:szCs w:val="20"/>
              </w:rPr>
              <w:t>Илишевский</w:t>
            </w:r>
            <w:proofErr w:type="spellEnd"/>
            <w:r w:rsidRPr="003957C5">
              <w:rPr>
                <w:rFonts w:ascii="Calibri" w:hAnsi="Calibri"/>
                <w:sz w:val="20"/>
                <w:szCs w:val="20"/>
              </w:rPr>
              <w:t xml:space="preserve"> район, </w:t>
            </w:r>
            <w:proofErr w:type="spellStart"/>
            <w:r w:rsidRPr="003957C5">
              <w:rPr>
                <w:rFonts w:ascii="Calibri" w:hAnsi="Calibri"/>
                <w:sz w:val="20"/>
                <w:szCs w:val="20"/>
              </w:rPr>
              <w:t>с.Верхнеяркеево</w:t>
            </w:r>
            <w:proofErr w:type="spellEnd"/>
            <w:r w:rsidRPr="003957C5">
              <w:rPr>
                <w:rFonts w:ascii="Calibri" w:hAnsi="Calibri"/>
                <w:sz w:val="20"/>
                <w:szCs w:val="20"/>
              </w:rPr>
              <w:t>, ул.Красноармейская,37</w:t>
            </w:r>
          </w:p>
        </w:tc>
        <w:tc>
          <w:tcPr>
            <w:tcW w:w="2126" w:type="dxa"/>
          </w:tcPr>
          <w:p w14:paraId="18CFC98F" w14:textId="250FC605" w:rsidR="00ED3F61" w:rsidRPr="003957C5" w:rsidRDefault="00ED3F61" w:rsidP="00ED3F61">
            <w:pPr>
              <w:jc w:val="center"/>
              <w:rPr>
                <w:rFonts w:ascii="Calibri" w:hAnsi="Calibri"/>
                <w:sz w:val="20"/>
                <w:szCs w:val="20"/>
              </w:rPr>
            </w:pPr>
            <w:r w:rsidRPr="003957C5">
              <w:rPr>
                <w:rFonts w:ascii="Calibri" w:hAnsi="Calibri"/>
                <w:sz w:val="20"/>
                <w:szCs w:val="20"/>
              </w:rPr>
              <w:t>4 м х 7 м</w:t>
            </w:r>
          </w:p>
        </w:tc>
        <w:tc>
          <w:tcPr>
            <w:tcW w:w="1560" w:type="dxa"/>
          </w:tcPr>
          <w:p w14:paraId="410A58BB" w14:textId="04E11BA9" w:rsidR="00ED3F61" w:rsidRPr="003957C5" w:rsidRDefault="00ED3F61" w:rsidP="00ED3F61">
            <w:pPr>
              <w:jc w:val="center"/>
              <w:rPr>
                <w:rFonts w:ascii="Calibri" w:hAnsi="Calibri"/>
                <w:sz w:val="20"/>
                <w:szCs w:val="20"/>
              </w:rPr>
            </w:pPr>
            <w:r w:rsidRPr="00266EDF">
              <w:rPr>
                <w:rFonts w:ascii="Calibri" w:hAnsi="Calibri"/>
                <w:sz w:val="20"/>
                <w:szCs w:val="20"/>
              </w:rPr>
              <w:t>Баннерная ткань</w:t>
            </w:r>
          </w:p>
        </w:tc>
        <w:tc>
          <w:tcPr>
            <w:tcW w:w="1275" w:type="dxa"/>
          </w:tcPr>
          <w:p w14:paraId="7674266C" w14:textId="2CF15303" w:rsidR="00ED3F61" w:rsidRPr="003957C5" w:rsidRDefault="00ED3F61" w:rsidP="00ED3F61">
            <w:pPr>
              <w:jc w:val="center"/>
              <w:rPr>
                <w:rFonts w:ascii="Calibri" w:hAnsi="Calibri"/>
                <w:sz w:val="20"/>
                <w:szCs w:val="20"/>
              </w:rPr>
            </w:pPr>
            <w:r w:rsidRPr="003957C5">
              <w:rPr>
                <w:rFonts w:ascii="Calibri" w:hAnsi="Calibri"/>
                <w:sz w:val="20"/>
                <w:szCs w:val="20"/>
              </w:rPr>
              <w:t>Административное здание ЛТЦ</w:t>
            </w:r>
          </w:p>
        </w:tc>
        <w:tc>
          <w:tcPr>
            <w:tcW w:w="1134" w:type="dxa"/>
          </w:tcPr>
          <w:p w14:paraId="6C6D0EEC" w14:textId="77777777" w:rsidR="00ED3F61" w:rsidRPr="003957C5" w:rsidRDefault="00ED3F61" w:rsidP="00ED3F61">
            <w:pPr>
              <w:jc w:val="center"/>
              <w:rPr>
                <w:rFonts w:ascii="Calibri" w:hAnsi="Calibri"/>
                <w:sz w:val="20"/>
                <w:szCs w:val="20"/>
              </w:rPr>
            </w:pPr>
          </w:p>
        </w:tc>
        <w:tc>
          <w:tcPr>
            <w:tcW w:w="1134" w:type="dxa"/>
          </w:tcPr>
          <w:p w14:paraId="69DBFE37" w14:textId="77777777" w:rsidR="00ED3F61" w:rsidRPr="003957C5" w:rsidRDefault="00ED3F61" w:rsidP="00ED3F61">
            <w:pPr>
              <w:jc w:val="center"/>
              <w:rPr>
                <w:rFonts w:ascii="Calibri" w:hAnsi="Calibri"/>
                <w:sz w:val="20"/>
                <w:szCs w:val="20"/>
              </w:rPr>
            </w:pPr>
          </w:p>
        </w:tc>
        <w:tc>
          <w:tcPr>
            <w:tcW w:w="992" w:type="dxa"/>
          </w:tcPr>
          <w:p w14:paraId="46CC13CF" w14:textId="77777777" w:rsidR="00ED3F61" w:rsidRPr="003957C5" w:rsidRDefault="00ED3F61" w:rsidP="00ED3F61">
            <w:pPr>
              <w:jc w:val="center"/>
              <w:rPr>
                <w:rFonts w:ascii="Calibri" w:hAnsi="Calibri"/>
                <w:sz w:val="20"/>
                <w:szCs w:val="20"/>
              </w:rPr>
            </w:pPr>
          </w:p>
        </w:tc>
        <w:tc>
          <w:tcPr>
            <w:tcW w:w="993" w:type="dxa"/>
          </w:tcPr>
          <w:p w14:paraId="33DE41E5" w14:textId="77777777" w:rsidR="00ED3F61" w:rsidRPr="003957C5" w:rsidRDefault="00ED3F61" w:rsidP="00ED3F61">
            <w:pPr>
              <w:jc w:val="center"/>
              <w:rPr>
                <w:rFonts w:ascii="Calibri" w:hAnsi="Calibri"/>
                <w:sz w:val="20"/>
                <w:szCs w:val="20"/>
              </w:rPr>
            </w:pPr>
          </w:p>
        </w:tc>
        <w:tc>
          <w:tcPr>
            <w:tcW w:w="850" w:type="dxa"/>
          </w:tcPr>
          <w:p w14:paraId="648155C2" w14:textId="77777777" w:rsidR="00ED3F61" w:rsidRPr="003957C5" w:rsidRDefault="00ED3F61" w:rsidP="00ED3F61">
            <w:pPr>
              <w:jc w:val="center"/>
              <w:rPr>
                <w:rFonts w:ascii="Calibri" w:hAnsi="Calibri"/>
                <w:sz w:val="20"/>
                <w:szCs w:val="20"/>
              </w:rPr>
            </w:pPr>
          </w:p>
        </w:tc>
        <w:tc>
          <w:tcPr>
            <w:tcW w:w="851" w:type="dxa"/>
          </w:tcPr>
          <w:p w14:paraId="64195AC8" w14:textId="77777777" w:rsidR="00ED3F61" w:rsidRPr="003957C5" w:rsidRDefault="00ED3F61" w:rsidP="00ED3F61">
            <w:pPr>
              <w:jc w:val="center"/>
              <w:rPr>
                <w:rFonts w:ascii="Calibri" w:hAnsi="Calibri"/>
                <w:sz w:val="20"/>
                <w:szCs w:val="20"/>
              </w:rPr>
            </w:pPr>
          </w:p>
        </w:tc>
      </w:tr>
      <w:tr w:rsidR="00ED3F61" w:rsidRPr="000D2F17" w14:paraId="29460B58" w14:textId="3BBC9ECC" w:rsidTr="00ED3F61">
        <w:trPr>
          <w:trHeight w:val="1124"/>
        </w:trPr>
        <w:tc>
          <w:tcPr>
            <w:tcW w:w="709" w:type="dxa"/>
          </w:tcPr>
          <w:p w14:paraId="159C110E" w14:textId="025CE1F0" w:rsidR="00ED3F61" w:rsidRDefault="007D42C9" w:rsidP="00ED3F61">
            <w:pPr>
              <w:jc w:val="center"/>
              <w:rPr>
                <w:rFonts w:ascii="Calibri" w:hAnsi="Calibri"/>
                <w:sz w:val="20"/>
                <w:szCs w:val="20"/>
              </w:rPr>
            </w:pPr>
            <w:r>
              <w:rPr>
                <w:rFonts w:ascii="Calibri" w:hAnsi="Calibri"/>
                <w:sz w:val="20"/>
                <w:szCs w:val="20"/>
              </w:rPr>
              <w:t>41</w:t>
            </w:r>
          </w:p>
        </w:tc>
        <w:tc>
          <w:tcPr>
            <w:tcW w:w="851" w:type="dxa"/>
          </w:tcPr>
          <w:p w14:paraId="43AC86E1" w14:textId="61D94716" w:rsidR="00ED3F61" w:rsidRDefault="00ED3F61" w:rsidP="00ED3F61">
            <w:pPr>
              <w:jc w:val="center"/>
              <w:rPr>
                <w:rFonts w:ascii="Calibri" w:hAnsi="Calibri"/>
                <w:sz w:val="20"/>
                <w:szCs w:val="20"/>
              </w:rPr>
            </w:pPr>
            <w:r w:rsidRPr="007E6F10">
              <w:rPr>
                <w:rFonts w:ascii="Calibri" w:hAnsi="Calibri"/>
                <w:sz w:val="20"/>
                <w:szCs w:val="20"/>
              </w:rPr>
              <w:t>Башкортостан</w:t>
            </w:r>
          </w:p>
        </w:tc>
        <w:tc>
          <w:tcPr>
            <w:tcW w:w="1276" w:type="dxa"/>
          </w:tcPr>
          <w:p w14:paraId="1F470B2C" w14:textId="57A72E6A" w:rsidR="00ED3F61" w:rsidRDefault="00ED3F61" w:rsidP="00ED3F61">
            <w:pPr>
              <w:jc w:val="center"/>
              <w:rPr>
                <w:rFonts w:ascii="Calibri" w:hAnsi="Calibri"/>
                <w:sz w:val="20"/>
                <w:szCs w:val="20"/>
              </w:rPr>
            </w:pPr>
            <w:r>
              <w:rPr>
                <w:rFonts w:ascii="Calibri" w:hAnsi="Calibri"/>
                <w:sz w:val="20"/>
                <w:szCs w:val="20"/>
              </w:rPr>
              <w:t>Верхние Киги</w:t>
            </w:r>
          </w:p>
        </w:tc>
        <w:tc>
          <w:tcPr>
            <w:tcW w:w="2126" w:type="dxa"/>
          </w:tcPr>
          <w:p w14:paraId="03845C99" w14:textId="7A0EF221" w:rsidR="00ED3F61" w:rsidRPr="003957C5" w:rsidRDefault="00ED3F61" w:rsidP="00ED3F61">
            <w:pPr>
              <w:jc w:val="center"/>
              <w:rPr>
                <w:rFonts w:ascii="Calibri" w:hAnsi="Calibri"/>
                <w:sz w:val="20"/>
                <w:szCs w:val="20"/>
              </w:rPr>
            </w:pPr>
            <w:r w:rsidRPr="00F220D3">
              <w:rPr>
                <w:rFonts w:ascii="Calibri" w:hAnsi="Calibri"/>
                <w:sz w:val="20"/>
                <w:szCs w:val="20"/>
              </w:rPr>
              <w:t>Советская, 12</w:t>
            </w:r>
          </w:p>
        </w:tc>
        <w:tc>
          <w:tcPr>
            <w:tcW w:w="2126" w:type="dxa"/>
          </w:tcPr>
          <w:p w14:paraId="07E1033F" w14:textId="13793187" w:rsidR="00ED3F61" w:rsidRPr="003957C5" w:rsidRDefault="00ED3F61" w:rsidP="00ED3F61">
            <w:pPr>
              <w:jc w:val="center"/>
              <w:rPr>
                <w:rFonts w:ascii="Calibri" w:hAnsi="Calibri"/>
                <w:sz w:val="20"/>
                <w:szCs w:val="20"/>
              </w:rPr>
            </w:pPr>
            <w:r w:rsidRPr="00F220D3">
              <w:rPr>
                <w:rFonts w:ascii="Calibri" w:hAnsi="Calibri"/>
                <w:sz w:val="20"/>
                <w:szCs w:val="20"/>
              </w:rPr>
              <w:t>1,05х9,0</w:t>
            </w:r>
          </w:p>
        </w:tc>
        <w:tc>
          <w:tcPr>
            <w:tcW w:w="1560" w:type="dxa"/>
          </w:tcPr>
          <w:p w14:paraId="655A226E" w14:textId="4AEECBC1" w:rsidR="00ED3F61" w:rsidRPr="00F220D3" w:rsidRDefault="00ED3F61" w:rsidP="00ED3F61">
            <w:pPr>
              <w:jc w:val="center"/>
              <w:rPr>
                <w:rFonts w:ascii="Calibri" w:hAnsi="Calibri"/>
                <w:sz w:val="20"/>
                <w:szCs w:val="20"/>
              </w:rPr>
            </w:pPr>
            <w:r w:rsidRPr="00266EDF">
              <w:rPr>
                <w:rFonts w:ascii="Calibri" w:hAnsi="Calibri"/>
                <w:sz w:val="20"/>
                <w:szCs w:val="20"/>
              </w:rPr>
              <w:t>Баннерная ткань</w:t>
            </w:r>
          </w:p>
        </w:tc>
        <w:tc>
          <w:tcPr>
            <w:tcW w:w="1275" w:type="dxa"/>
          </w:tcPr>
          <w:p w14:paraId="5E463B10" w14:textId="44FAD214" w:rsidR="00ED3F61" w:rsidRPr="003957C5" w:rsidRDefault="00ED3F61" w:rsidP="00ED3F61">
            <w:pPr>
              <w:jc w:val="center"/>
              <w:rPr>
                <w:rFonts w:ascii="Calibri" w:hAnsi="Calibri"/>
                <w:sz w:val="20"/>
                <w:szCs w:val="20"/>
              </w:rPr>
            </w:pPr>
            <w:r w:rsidRPr="00F220D3">
              <w:rPr>
                <w:rFonts w:ascii="Calibri" w:hAnsi="Calibri"/>
                <w:sz w:val="20"/>
                <w:szCs w:val="20"/>
              </w:rPr>
              <w:t>Административное ГПО, ЛТЦ</w:t>
            </w:r>
          </w:p>
        </w:tc>
        <w:tc>
          <w:tcPr>
            <w:tcW w:w="1134" w:type="dxa"/>
          </w:tcPr>
          <w:p w14:paraId="3FDCF77D" w14:textId="77777777" w:rsidR="00ED3F61" w:rsidRPr="00F220D3" w:rsidRDefault="00ED3F61" w:rsidP="00ED3F61">
            <w:pPr>
              <w:jc w:val="center"/>
              <w:rPr>
                <w:rFonts w:ascii="Calibri" w:hAnsi="Calibri"/>
                <w:sz w:val="20"/>
                <w:szCs w:val="20"/>
              </w:rPr>
            </w:pPr>
          </w:p>
        </w:tc>
        <w:tc>
          <w:tcPr>
            <w:tcW w:w="1134" w:type="dxa"/>
          </w:tcPr>
          <w:p w14:paraId="23065356" w14:textId="77777777" w:rsidR="00ED3F61" w:rsidRPr="00F220D3" w:rsidRDefault="00ED3F61" w:rsidP="00ED3F61">
            <w:pPr>
              <w:jc w:val="center"/>
              <w:rPr>
                <w:rFonts w:ascii="Calibri" w:hAnsi="Calibri"/>
                <w:sz w:val="20"/>
                <w:szCs w:val="20"/>
              </w:rPr>
            </w:pPr>
          </w:p>
        </w:tc>
        <w:tc>
          <w:tcPr>
            <w:tcW w:w="992" w:type="dxa"/>
          </w:tcPr>
          <w:p w14:paraId="6B03D7AC" w14:textId="77777777" w:rsidR="00ED3F61" w:rsidRPr="00F220D3" w:rsidRDefault="00ED3F61" w:rsidP="00ED3F61">
            <w:pPr>
              <w:jc w:val="center"/>
              <w:rPr>
                <w:rFonts w:ascii="Calibri" w:hAnsi="Calibri"/>
                <w:sz w:val="20"/>
                <w:szCs w:val="20"/>
              </w:rPr>
            </w:pPr>
          </w:p>
        </w:tc>
        <w:tc>
          <w:tcPr>
            <w:tcW w:w="993" w:type="dxa"/>
          </w:tcPr>
          <w:p w14:paraId="49FC8D7C" w14:textId="77777777" w:rsidR="00ED3F61" w:rsidRPr="00F220D3" w:rsidRDefault="00ED3F61" w:rsidP="00ED3F61">
            <w:pPr>
              <w:jc w:val="center"/>
              <w:rPr>
                <w:rFonts w:ascii="Calibri" w:hAnsi="Calibri"/>
                <w:sz w:val="20"/>
                <w:szCs w:val="20"/>
              </w:rPr>
            </w:pPr>
          </w:p>
        </w:tc>
        <w:tc>
          <w:tcPr>
            <w:tcW w:w="850" w:type="dxa"/>
          </w:tcPr>
          <w:p w14:paraId="02A86E1A" w14:textId="77777777" w:rsidR="00ED3F61" w:rsidRPr="00F220D3" w:rsidRDefault="00ED3F61" w:rsidP="00ED3F61">
            <w:pPr>
              <w:jc w:val="center"/>
              <w:rPr>
                <w:rFonts w:ascii="Calibri" w:hAnsi="Calibri"/>
                <w:sz w:val="20"/>
                <w:szCs w:val="20"/>
              </w:rPr>
            </w:pPr>
          </w:p>
        </w:tc>
        <w:tc>
          <w:tcPr>
            <w:tcW w:w="851" w:type="dxa"/>
          </w:tcPr>
          <w:p w14:paraId="4E24C06A" w14:textId="77777777" w:rsidR="00ED3F61" w:rsidRPr="00F220D3" w:rsidRDefault="00ED3F61" w:rsidP="00ED3F61">
            <w:pPr>
              <w:jc w:val="center"/>
              <w:rPr>
                <w:rFonts w:ascii="Calibri" w:hAnsi="Calibri"/>
                <w:sz w:val="20"/>
                <w:szCs w:val="20"/>
              </w:rPr>
            </w:pPr>
          </w:p>
        </w:tc>
      </w:tr>
      <w:tr w:rsidR="00ED3F61" w:rsidRPr="000D2F17" w14:paraId="55217BDA" w14:textId="72F68735" w:rsidTr="00ED3F61">
        <w:trPr>
          <w:trHeight w:val="1124"/>
        </w:trPr>
        <w:tc>
          <w:tcPr>
            <w:tcW w:w="709" w:type="dxa"/>
          </w:tcPr>
          <w:p w14:paraId="2EF00D71" w14:textId="15CF54E1" w:rsidR="00ED3F61" w:rsidRDefault="007D42C9" w:rsidP="00ED3F61">
            <w:pPr>
              <w:jc w:val="center"/>
              <w:rPr>
                <w:rFonts w:ascii="Calibri" w:hAnsi="Calibri"/>
                <w:sz w:val="20"/>
                <w:szCs w:val="20"/>
              </w:rPr>
            </w:pPr>
            <w:r>
              <w:rPr>
                <w:rFonts w:ascii="Calibri" w:hAnsi="Calibri"/>
                <w:sz w:val="20"/>
                <w:szCs w:val="20"/>
              </w:rPr>
              <w:t>42</w:t>
            </w:r>
          </w:p>
        </w:tc>
        <w:tc>
          <w:tcPr>
            <w:tcW w:w="851" w:type="dxa"/>
          </w:tcPr>
          <w:p w14:paraId="5D6A5FCB" w14:textId="6789079B" w:rsidR="00ED3F61" w:rsidRDefault="00ED3F61" w:rsidP="00ED3F61">
            <w:pPr>
              <w:jc w:val="center"/>
              <w:rPr>
                <w:rFonts w:ascii="Calibri" w:hAnsi="Calibri"/>
                <w:sz w:val="20"/>
                <w:szCs w:val="20"/>
              </w:rPr>
            </w:pPr>
            <w:r w:rsidRPr="007E6F10">
              <w:rPr>
                <w:rFonts w:ascii="Calibri" w:hAnsi="Calibri"/>
                <w:sz w:val="20"/>
                <w:szCs w:val="20"/>
              </w:rPr>
              <w:t>Башкортостан</w:t>
            </w:r>
          </w:p>
        </w:tc>
        <w:tc>
          <w:tcPr>
            <w:tcW w:w="1276" w:type="dxa"/>
          </w:tcPr>
          <w:p w14:paraId="4A406365" w14:textId="4CBF2E91" w:rsidR="00ED3F61" w:rsidRDefault="00ED3F61" w:rsidP="00ED3F61">
            <w:pPr>
              <w:jc w:val="center"/>
              <w:rPr>
                <w:rFonts w:ascii="Calibri" w:hAnsi="Calibri"/>
                <w:sz w:val="20"/>
                <w:szCs w:val="20"/>
              </w:rPr>
            </w:pPr>
            <w:r>
              <w:rPr>
                <w:rFonts w:ascii="Calibri" w:hAnsi="Calibri"/>
                <w:sz w:val="20"/>
                <w:szCs w:val="20"/>
              </w:rPr>
              <w:t>Верхние Киги</w:t>
            </w:r>
          </w:p>
        </w:tc>
        <w:tc>
          <w:tcPr>
            <w:tcW w:w="2126" w:type="dxa"/>
          </w:tcPr>
          <w:p w14:paraId="2331EE23" w14:textId="12FFCA6F" w:rsidR="00ED3F61" w:rsidRPr="00F220D3" w:rsidRDefault="00ED3F61" w:rsidP="00ED3F61">
            <w:pPr>
              <w:jc w:val="center"/>
              <w:rPr>
                <w:rFonts w:ascii="Calibri" w:hAnsi="Calibri"/>
                <w:sz w:val="20"/>
                <w:szCs w:val="20"/>
              </w:rPr>
            </w:pPr>
            <w:r w:rsidRPr="00896D28">
              <w:rPr>
                <w:rFonts w:ascii="Calibri" w:hAnsi="Calibri"/>
                <w:sz w:val="20"/>
                <w:szCs w:val="20"/>
              </w:rPr>
              <w:t>Советская, 12</w:t>
            </w:r>
          </w:p>
        </w:tc>
        <w:tc>
          <w:tcPr>
            <w:tcW w:w="2126" w:type="dxa"/>
          </w:tcPr>
          <w:p w14:paraId="4D898364" w14:textId="4DAFFCA4" w:rsidR="00ED3F61" w:rsidRPr="00F220D3" w:rsidRDefault="00ED3F61" w:rsidP="00ED3F61">
            <w:pPr>
              <w:jc w:val="center"/>
              <w:rPr>
                <w:rFonts w:ascii="Calibri" w:hAnsi="Calibri"/>
                <w:sz w:val="20"/>
                <w:szCs w:val="20"/>
              </w:rPr>
            </w:pPr>
            <w:r>
              <w:rPr>
                <w:rFonts w:ascii="Calibri" w:hAnsi="Calibri"/>
                <w:sz w:val="20"/>
                <w:szCs w:val="20"/>
              </w:rPr>
              <w:t>4х8</w:t>
            </w:r>
          </w:p>
        </w:tc>
        <w:tc>
          <w:tcPr>
            <w:tcW w:w="1560" w:type="dxa"/>
          </w:tcPr>
          <w:p w14:paraId="4D30530E" w14:textId="6FD65015" w:rsidR="00ED3F61" w:rsidRPr="00896D28" w:rsidRDefault="00ED3F61" w:rsidP="00ED3F61">
            <w:pPr>
              <w:jc w:val="center"/>
              <w:rPr>
                <w:rFonts w:ascii="Calibri" w:hAnsi="Calibri"/>
                <w:sz w:val="20"/>
                <w:szCs w:val="20"/>
              </w:rPr>
            </w:pPr>
            <w:r w:rsidRPr="00266EDF">
              <w:rPr>
                <w:rFonts w:ascii="Calibri" w:hAnsi="Calibri"/>
                <w:sz w:val="20"/>
                <w:szCs w:val="20"/>
              </w:rPr>
              <w:t>Баннерная ткань</w:t>
            </w:r>
          </w:p>
        </w:tc>
        <w:tc>
          <w:tcPr>
            <w:tcW w:w="1275" w:type="dxa"/>
          </w:tcPr>
          <w:p w14:paraId="2F826287" w14:textId="4DE7B5A5" w:rsidR="00ED3F61" w:rsidRPr="00F220D3" w:rsidRDefault="00ED3F61" w:rsidP="00ED3F61">
            <w:pPr>
              <w:jc w:val="center"/>
              <w:rPr>
                <w:rFonts w:ascii="Calibri" w:hAnsi="Calibri"/>
                <w:sz w:val="20"/>
                <w:szCs w:val="20"/>
              </w:rPr>
            </w:pPr>
            <w:r w:rsidRPr="00896D28">
              <w:rPr>
                <w:rFonts w:ascii="Calibri" w:hAnsi="Calibri"/>
                <w:sz w:val="20"/>
                <w:szCs w:val="20"/>
              </w:rPr>
              <w:t>Административное ГПО, ЛТЦ</w:t>
            </w:r>
          </w:p>
        </w:tc>
        <w:tc>
          <w:tcPr>
            <w:tcW w:w="1134" w:type="dxa"/>
          </w:tcPr>
          <w:p w14:paraId="37668353" w14:textId="77777777" w:rsidR="00ED3F61" w:rsidRPr="00896D28" w:rsidRDefault="00ED3F61" w:rsidP="00ED3F61">
            <w:pPr>
              <w:jc w:val="center"/>
              <w:rPr>
                <w:rFonts w:ascii="Calibri" w:hAnsi="Calibri"/>
                <w:sz w:val="20"/>
                <w:szCs w:val="20"/>
              </w:rPr>
            </w:pPr>
          </w:p>
        </w:tc>
        <w:tc>
          <w:tcPr>
            <w:tcW w:w="1134" w:type="dxa"/>
          </w:tcPr>
          <w:p w14:paraId="58BF4476" w14:textId="77777777" w:rsidR="00ED3F61" w:rsidRPr="00896D28" w:rsidRDefault="00ED3F61" w:rsidP="00ED3F61">
            <w:pPr>
              <w:jc w:val="center"/>
              <w:rPr>
                <w:rFonts w:ascii="Calibri" w:hAnsi="Calibri"/>
                <w:sz w:val="20"/>
                <w:szCs w:val="20"/>
              </w:rPr>
            </w:pPr>
          </w:p>
        </w:tc>
        <w:tc>
          <w:tcPr>
            <w:tcW w:w="992" w:type="dxa"/>
          </w:tcPr>
          <w:p w14:paraId="7C5D65C1" w14:textId="77777777" w:rsidR="00ED3F61" w:rsidRPr="00896D28" w:rsidRDefault="00ED3F61" w:rsidP="00ED3F61">
            <w:pPr>
              <w:jc w:val="center"/>
              <w:rPr>
                <w:rFonts w:ascii="Calibri" w:hAnsi="Calibri"/>
                <w:sz w:val="20"/>
                <w:szCs w:val="20"/>
              </w:rPr>
            </w:pPr>
          </w:p>
        </w:tc>
        <w:tc>
          <w:tcPr>
            <w:tcW w:w="993" w:type="dxa"/>
          </w:tcPr>
          <w:p w14:paraId="5CD61235" w14:textId="77777777" w:rsidR="00ED3F61" w:rsidRPr="00896D28" w:rsidRDefault="00ED3F61" w:rsidP="00ED3F61">
            <w:pPr>
              <w:jc w:val="center"/>
              <w:rPr>
                <w:rFonts w:ascii="Calibri" w:hAnsi="Calibri"/>
                <w:sz w:val="20"/>
                <w:szCs w:val="20"/>
              </w:rPr>
            </w:pPr>
          </w:p>
        </w:tc>
        <w:tc>
          <w:tcPr>
            <w:tcW w:w="850" w:type="dxa"/>
          </w:tcPr>
          <w:p w14:paraId="682A862F" w14:textId="77777777" w:rsidR="00ED3F61" w:rsidRPr="00896D28" w:rsidRDefault="00ED3F61" w:rsidP="00ED3F61">
            <w:pPr>
              <w:jc w:val="center"/>
              <w:rPr>
                <w:rFonts w:ascii="Calibri" w:hAnsi="Calibri"/>
                <w:sz w:val="20"/>
                <w:szCs w:val="20"/>
              </w:rPr>
            </w:pPr>
          </w:p>
        </w:tc>
        <w:tc>
          <w:tcPr>
            <w:tcW w:w="851" w:type="dxa"/>
          </w:tcPr>
          <w:p w14:paraId="76AE0140" w14:textId="77777777" w:rsidR="00ED3F61" w:rsidRPr="00896D28" w:rsidRDefault="00ED3F61" w:rsidP="00ED3F61">
            <w:pPr>
              <w:jc w:val="center"/>
              <w:rPr>
                <w:rFonts w:ascii="Calibri" w:hAnsi="Calibri"/>
                <w:sz w:val="20"/>
                <w:szCs w:val="20"/>
              </w:rPr>
            </w:pPr>
          </w:p>
        </w:tc>
      </w:tr>
      <w:tr w:rsidR="00ED3F61" w:rsidRPr="000D2F17" w14:paraId="191F16CF" w14:textId="0C72DDFA" w:rsidTr="00ED3F61">
        <w:trPr>
          <w:trHeight w:val="1124"/>
        </w:trPr>
        <w:tc>
          <w:tcPr>
            <w:tcW w:w="709" w:type="dxa"/>
          </w:tcPr>
          <w:p w14:paraId="422A911D" w14:textId="15F3F0B2" w:rsidR="00ED3F61" w:rsidRDefault="007D42C9" w:rsidP="00ED3F61">
            <w:pPr>
              <w:jc w:val="center"/>
              <w:rPr>
                <w:rFonts w:ascii="Calibri" w:hAnsi="Calibri"/>
                <w:sz w:val="20"/>
                <w:szCs w:val="20"/>
              </w:rPr>
            </w:pPr>
            <w:r>
              <w:rPr>
                <w:rFonts w:ascii="Calibri" w:hAnsi="Calibri"/>
                <w:sz w:val="20"/>
                <w:szCs w:val="20"/>
              </w:rPr>
              <w:t>43</w:t>
            </w:r>
          </w:p>
        </w:tc>
        <w:tc>
          <w:tcPr>
            <w:tcW w:w="851" w:type="dxa"/>
          </w:tcPr>
          <w:p w14:paraId="29E5FB77" w14:textId="3E2E9567" w:rsidR="00ED3F61" w:rsidRPr="00896D28" w:rsidRDefault="00ED3F61" w:rsidP="00ED3F61">
            <w:pPr>
              <w:jc w:val="center"/>
              <w:rPr>
                <w:rFonts w:ascii="Calibri" w:hAnsi="Calibri"/>
                <w:sz w:val="20"/>
                <w:szCs w:val="20"/>
              </w:rPr>
            </w:pPr>
            <w:r w:rsidRPr="007E6F10">
              <w:rPr>
                <w:rFonts w:ascii="Calibri" w:hAnsi="Calibri"/>
                <w:sz w:val="20"/>
                <w:szCs w:val="20"/>
              </w:rPr>
              <w:t>Башкортостан</w:t>
            </w:r>
          </w:p>
        </w:tc>
        <w:tc>
          <w:tcPr>
            <w:tcW w:w="1276" w:type="dxa"/>
          </w:tcPr>
          <w:p w14:paraId="760DDA6D" w14:textId="54E9D6E5" w:rsidR="00ED3F61" w:rsidRDefault="00ED3F61" w:rsidP="00ED3F61">
            <w:pPr>
              <w:jc w:val="center"/>
              <w:rPr>
                <w:rFonts w:ascii="Calibri" w:hAnsi="Calibri"/>
                <w:sz w:val="20"/>
                <w:szCs w:val="20"/>
              </w:rPr>
            </w:pPr>
            <w:proofErr w:type="spellStart"/>
            <w:r w:rsidRPr="00896D28">
              <w:rPr>
                <w:rFonts w:ascii="Calibri" w:hAnsi="Calibri"/>
                <w:sz w:val="20"/>
                <w:szCs w:val="20"/>
              </w:rPr>
              <w:t>с.Акъяр</w:t>
            </w:r>
            <w:proofErr w:type="spellEnd"/>
          </w:p>
        </w:tc>
        <w:tc>
          <w:tcPr>
            <w:tcW w:w="2126" w:type="dxa"/>
          </w:tcPr>
          <w:p w14:paraId="0C818016" w14:textId="20B29049" w:rsidR="00ED3F61" w:rsidRPr="00896D28" w:rsidRDefault="00ED3F61" w:rsidP="00ED3F61">
            <w:pPr>
              <w:jc w:val="center"/>
              <w:rPr>
                <w:rFonts w:ascii="Calibri" w:hAnsi="Calibri"/>
                <w:sz w:val="20"/>
                <w:szCs w:val="20"/>
              </w:rPr>
            </w:pPr>
            <w:proofErr w:type="spellStart"/>
            <w:r w:rsidRPr="00896D28">
              <w:rPr>
                <w:rFonts w:ascii="Calibri" w:hAnsi="Calibri"/>
                <w:sz w:val="20"/>
                <w:szCs w:val="20"/>
              </w:rPr>
              <w:t>л.М.Акмуллы</w:t>
            </w:r>
            <w:proofErr w:type="spellEnd"/>
            <w:r w:rsidRPr="00896D28">
              <w:rPr>
                <w:rFonts w:ascii="Calibri" w:hAnsi="Calibri"/>
                <w:sz w:val="20"/>
                <w:szCs w:val="20"/>
              </w:rPr>
              <w:t>, 7</w:t>
            </w:r>
          </w:p>
        </w:tc>
        <w:tc>
          <w:tcPr>
            <w:tcW w:w="2126" w:type="dxa"/>
          </w:tcPr>
          <w:p w14:paraId="5F1B8277" w14:textId="5C2FE354" w:rsidR="00ED3F61" w:rsidRDefault="00ED3F61" w:rsidP="00ED3F61">
            <w:pPr>
              <w:jc w:val="center"/>
              <w:rPr>
                <w:rFonts w:ascii="Calibri" w:hAnsi="Calibri"/>
                <w:sz w:val="20"/>
                <w:szCs w:val="20"/>
              </w:rPr>
            </w:pPr>
            <w:r w:rsidRPr="00896D28">
              <w:rPr>
                <w:rFonts w:ascii="Calibri" w:hAnsi="Calibri"/>
                <w:sz w:val="20"/>
                <w:szCs w:val="20"/>
              </w:rPr>
              <w:t>4,8 х 2,4</w:t>
            </w:r>
          </w:p>
        </w:tc>
        <w:tc>
          <w:tcPr>
            <w:tcW w:w="1560" w:type="dxa"/>
          </w:tcPr>
          <w:p w14:paraId="6043426B" w14:textId="0BCB20A1" w:rsidR="00ED3F61" w:rsidRDefault="00ED3F61" w:rsidP="00ED3F61">
            <w:pPr>
              <w:jc w:val="center"/>
              <w:rPr>
                <w:rFonts w:ascii="Calibri" w:hAnsi="Calibri"/>
                <w:sz w:val="20"/>
                <w:szCs w:val="20"/>
              </w:rPr>
            </w:pPr>
            <w:r w:rsidRPr="00266EDF">
              <w:rPr>
                <w:rFonts w:ascii="Calibri" w:hAnsi="Calibri"/>
                <w:sz w:val="20"/>
                <w:szCs w:val="20"/>
              </w:rPr>
              <w:t>Баннерная ткань</w:t>
            </w:r>
          </w:p>
        </w:tc>
        <w:tc>
          <w:tcPr>
            <w:tcW w:w="1275" w:type="dxa"/>
          </w:tcPr>
          <w:p w14:paraId="3D68EB18" w14:textId="51EF314D" w:rsidR="00ED3F61" w:rsidRPr="00896D28" w:rsidRDefault="00ED3F61" w:rsidP="00ED3F61">
            <w:pPr>
              <w:jc w:val="center"/>
              <w:rPr>
                <w:rFonts w:ascii="Calibri" w:hAnsi="Calibri"/>
                <w:sz w:val="20"/>
                <w:szCs w:val="20"/>
              </w:rPr>
            </w:pPr>
            <w:r>
              <w:rPr>
                <w:rFonts w:ascii="Calibri" w:hAnsi="Calibri"/>
                <w:sz w:val="20"/>
                <w:szCs w:val="20"/>
              </w:rPr>
              <w:t xml:space="preserve">Здание </w:t>
            </w:r>
            <w:proofErr w:type="spellStart"/>
            <w:r>
              <w:rPr>
                <w:rFonts w:ascii="Calibri" w:hAnsi="Calibri"/>
                <w:sz w:val="20"/>
                <w:szCs w:val="20"/>
              </w:rPr>
              <w:t>лтц</w:t>
            </w:r>
            <w:proofErr w:type="spellEnd"/>
          </w:p>
        </w:tc>
        <w:tc>
          <w:tcPr>
            <w:tcW w:w="1134" w:type="dxa"/>
          </w:tcPr>
          <w:p w14:paraId="1FB41EB7" w14:textId="77777777" w:rsidR="00ED3F61" w:rsidRDefault="00ED3F61" w:rsidP="00ED3F61">
            <w:pPr>
              <w:jc w:val="center"/>
              <w:rPr>
                <w:rFonts w:ascii="Calibri" w:hAnsi="Calibri"/>
                <w:sz w:val="20"/>
                <w:szCs w:val="20"/>
              </w:rPr>
            </w:pPr>
          </w:p>
        </w:tc>
        <w:tc>
          <w:tcPr>
            <w:tcW w:w="1134" w:type="dxa"/>
          </w:tcPr>
          <w:p w14:paraId="1F819E64" w14:textId="77777777" w:rsidR="00ED3F61" w:rsidRDefault="00ED3F61" w:rsidP="00ED3F61">
            <w:pPr>
              <w:jc w:val="center"/>
              <w:rPr>
                <w:rFonts w:ascii="Calibri" w:hAnsi="Calibri"/>
                <w:sz w:val="20"/>
                <w:szCs w:val="20"/>
              </w:rPr>
            </w:pPr>
          </w:p>
        </w:tc>
        <w:tc>
          <w:tcPr>
            <w:tcW w:w="992" w:type="dxa"/>
          </w:tcPr>
          <w:p w14:paraId="27800FE5" w14:textId="77777777" w:rsidR="00ED3F61" w:rsidRDefault="00ED3F61" w:rsidP="00ED3F61">
            <w:pPr>
              <w:jc w:val="center"/>
              <w:rPr>
                <w:rFonts w:ascii="Calibri" w:hAnsi="Calibri"/>
                <w:sz w:val="20"/>
                <w:szCs w:val="20"/>
              </w:rPr>
            </w:pPr>
          </w:p>
        </w:tc>
        <w:tc>
          <w:tcPr>
            <w:tcW w:w="993" w:type="dxa"/>
          </w:tcPr>
          <w:p w14:paraId="661B4002" w14:textId="77777777" w:rsidR="00ED3F61" w:rsidRDefault="00ED3F61" w:rsidP="00ED3F61">
            <w:pPr>
              <w:jc w:val="center"/>
              <w:rPr>
                <w:rFonts w:ascii="Calibri" w:hAnsi="Calibri"/>
                <w:sz w:val="20"/>
                <w:szCs w:val="20"/>
              </w:rPr>
            </w:pPr>
          </w:p>
        </w:tc>
        <w:tc>
          <w:tcPr>
            <w:tcW w:w="850" w:type="dxa"/>
          </w:tcPr>
          <w:p w14:paraId="0EE8FD4B" w14:textId="77777777" w:rsidR="00ED3F61" w:rsidRDefault="00ED3F61" w:rsidP="00ED3F61">
            <w:pPr>
              <w:jc w:val="center"/>
              <w:rPr>
                <w:rFonts w:ascii="Calibri" w:hAnsi="Calibri"/>
                <w:sz w:val="20"/>
                <w:szCs w:val="20"/>
              </w:rPr>
            </w:pPr>
          </w:p>
        </w:tc>
        <w:tc>
          <w:tcPr>
            <w:tcW w:w="851" w:type="dxa"/>
          </w:tcPr>
          <w:p w14:paraId="2DBA7EB0" w14:textId="77777777" w:rsidR="00ED3F61" w:rsidRDefault="00ED3F61" w:rsidP="00ED3F61">
            <w:pPr>
              <w:jc w:val="center"/>
              <w:rPr>
                <w:rFonts w:ascii="Calibri" w:hAnsi="Calibri"/>
                <w:sz w:val="20"/>
                <w:szCs w:val="20"/>
              </w:rPr>
            </w:pPr>
          </w:p>
        </w:tc>
      </w:tr>
      <w:tr w:rsidR="00ED3F61" w:rsidRPr="000D2F17" w14:paraId="40FB1A96" w14:textId="669AE89F" w:rsidTr="00ED3F61">
        <w:trPr>
          <w:trHeight w:val="990"/>
        </w:trPr>
        <w:tc>
          <w:tcPr>
            <w:tcW w:w="709" w:type="dxa"/>
          </w:tcPr>
          <w:p w14:paraId="01C42D96" w14:textId="4A9F7137" w:rsidR="00ED3F61" w:rsidRDefault="007D42C9" w:rsidP="00ED3F61">
            <w:pPr>
              <w:jc w:val="center"/>
              <w:rPr>
                <w:rFonts w:ascii="Calibri" w:hAnsi="Calibri"/>
                <w:sz w:val="20"/>
                <w:szCs w:val="20"/>
              </w:rPr>
            </w:pPr>
            <w:r>
              <w:rPr>
                <w:rFonts w:ascii="Calibri" w:hAnsi="Calibri"/>
                <w:sz w:val="20"/>
                <w:szCs w:val="20"/>
              </w:rPr>
              <w:lastRenderedPageBreak/>
              <w:t>44</w:t>
            </w:r>
          </w:p>
        </w:tc>
        <w:tc>
          <w:tcPr>
            <w:tcW w:w="851" w:type="dxa"/>
          </w:tcPr>
          <w:p w14:paraId="75052D41" w14:textId="1C265FC5" w:rsidR="00ED3F61" w:rsidRPr="00896D28" w:rsidRDefault="00ED3F61" w:rsidP="00ED3F61">
            <w:pPr>
              <w:jc w:val="center"/>
              <w:rPr>
                <w:rFonts w:ascii="Calibri" w:hAnsi="Calibri"/>
                <w:sz w:val="20"/>
                <w:szCs w:val="20"/>
              </w:rPr>
            </w:pPr>
            <w:r w:rsidRPr="007E6F10">
              <w:rPr>
                <w:rFonts w:ascii="Calibri" w:hAnsi="Calibri"/>
                <w:sz w:val="20"/>
                <w:szCs w:val="20"/>
              </w:rPr>
              <w:t>Башкортостан</w:t>
            </w:r>
          </w:p>
        </w:tc>
        <w:tc>
          <w:tcPr>
            <w:tcW w:w="1276" w:type="dxa"/>
          </w:tcPr>
          <w:p w14:paraId="5E158731" w14:textId="76ECC9C3" w:rsidR="00ED3F61" w:rsidRPr="00896D28" w:rsidRDefault="00ED3F61" w:rsidP="00ED3F61">
            <w:pPr>
              <w:jc w:val="center"/>
              <w:rPr>
                <w:rFonts w:ascii="Calibri" w:hAnsi="Calibri"/>
                <w:sz w:val="20"/>
                <w:szCs w:val="20"/>
              </w:rPr>
            </w:pPr>
            <w:proofErr w:type="spellStart"/>
            <w:r w:rsidRPr="00896D28">
              <w:rPr>
                <w:rFonts w:ascii="Calibri" w:hAnsi="Calibri"/>
                <w:sz w:val="20"/>
                <w:szCs w:val="20"/>
              </w:rPr>
              <w:t>с.Акъяр</w:t>
            </w:r>
            <w:proofErr w:type="spellEnd"/>
          </w:p>
        </w:tc>
        <w:tc>
          <w:tcPr>
            <w:tcW w:w="2126" w:type="dxa"/>
          </w:tcPr>
          <w:p w14:paraId="7AF04960" w14:textId="602C8A1A" w:rsidR="00ED3F61" w:rsidRPr="00896D28" w:rsidRDefault="00ED3F61" w:rsidP="00ED3F61">
            <w:pPr>
              <w:jc w:val="center"/>
              <w:rPr>
                <w:rFonts w:ascii="Calibri" w:hAnsi="Calibri"/>
                <w:sz w:val="20"/>
                <w:szCs w:val="20"/>
              </w:rPr>
            </w:pPr>
            <w:proofErr w:type="spellStart"/>
            <w:r w:rsidRPr="00896D28">
              <w:rPr>
                <w:rFonts w:ascii="Calibri" w:hAnsi="Calibri"/>
                <w:sz w:val="20"/>
                <w:szCs w:val="20"/>
              </w:rPr>
              <w:t>ул.М.Акмуллы</w:t>
            </w:r>
            <w:proofErr w:type="spellEnd"/>
            <w:r w:rsidRPr="00896D28">
              <w:rPr>
                <w:rFonts w:ascii="Calibri" w:hAnsi="Calibri"/>
                <w:sz w:val="20"/>
                <w:szCs w:val="20"/>
              </w:rPr>
              <w:t>, 7</w:t>
            </w:r>
          </w:p>
        </w:tc>
        <w:tc>
          <w:tcPr>
            <w:tcW w:w="2126" w:type="dxa"/>
          </w:tcPr>
          <w:p w14:paraId="6F3BF244" w14:textId="0B0BC767" w:rsidR="00ED3F61" w:rsidRPr="00896D28" w:rsidRDefault="00ED3F61" w:rsidP="00ED3F61">
            <w:pPr>
              <w:jc w:val="center"/>
              <w:rPr>
                <w:rFonts w:ascii="Calibri" w:hAnsi="Calibri"/>
                <w:sz w:val="20"/>
                <w:szCs w:val="20"/>
              </w:rPr>
            </w:pPr>
            <w:r w:rsidRPr="00896D28">
              <w:rPr>
                <w:rFonts w:ascii="Calibri" w:hAnsi="Calibri"/>
                <w:sz w:val="20"/>
                <w:szCs w:val="20"/>
              </w:rPr>
              <w:t>4,4 х 3</w:t>
            </w:r>
          </w:p>
        </w:tc>
        <w:tc>
          <w:tcPr>
            <w:tcW w:w="1560" w:type="dxa"/>
          </w:tcPr>
          <w:p w14:paraId="3B72A47E" w14:textId="0AAF82A7" w:rsidR="00ED3F61" w:rsidRDefault="00ED3F61" w:rsidP="00ED3F61">
            <w:pPr>
              <w:jc w:val="center"/>
              <w:rPr>
                <w:rFonts w:ascii="Calibri" w:hAnsi="Calibri"/>
                <w:sz w:val="20"/>
                <w:szCs w:val="20"/>
              </w:rPr>
            </w:pPr>
            <w:r w:rsidRPr="00266EDF">
              <w:rPr>
                <w:rFonts w:ascii="Calibri" w:hAnsi="Calibri"/>
                <w:sz w:val="20"/>
                <w:szCs w:val="20"/>
              </w:rPr>
              <w:t>Баннерная ткань</w:t>
            </w:r>
          </w:p>
        </w:tc>
        <w:tc>
          <w:tcPr>
            <w:tcW w:w="1275" w:type="dxa"/>
          </w:tcPr>
          <w:p w14:paraId="69CA076C" w14:textId="0F57EED9" w:rsidR="00ED3F61" w:rsidRDefault="00ED3F61" w:rsidP="00ED3F61">
            <w:pPr>
              <w:jc w:val="center"/>
              <w:rPr>
                <w:rFonts w:ascii="Calibri" w:hAnsi="Calibri"/>
                <w:sz w:val="20"/>
                <w:szCs w:val="20"/>
              </w:rPr>
            </w:pPr>
            <w:r>
              <w:rPr>
                <w:rFonts w:ascii="Calibri" w:hAnsi="Calibri"/>
                <w:sz w:val="20"/>
                <w:szCs w:val="20"/>
              </w:rPr>
              <w:t xml:space="preserve">Здание </w:t>
            </w:r>
            <w:proofErr w:type="spellStart"/>
            <w:r>
              <w:rPr>
                <w:rFonts w:ascii="Calibri" w:hAnsi="Calibri"/>
                <w:sz w:val="20"/>
                <w:szCs w:val="20"/>
              </w:rPr>
              <w:t>лтц</w:t>
            </w:r>
            <w:proofErr w:type="spellEnd"/>
          </w:p>
        </w:tc>
        <w:tc>
          <w:tcPr>
            <w:tcW w:w="1134" w:type="dxa"/>
          </w:tcPr>
          <w:p w14:paraId="2FB0C581" w14:textId="77777777" w:rsidR="00ED3F61" w:rsidRDefault="00ED3F61" w:rsidP="00ED3F61">
            <w:pPr>
              <w:jc w:val="center"/>
              <w:rPr>
                <w:rFonts w:ascii="Calibri" w:hAnsi="Calibri"/>
                <w:sz w:val="20"/>
                <w:szCs w:val="20"/>
              </w:rPr>
            </w:pPr>
          </w:p>
        </w:tc>
        <w:tc>
          <w:tcPr>
            <w:tcW w:w="1134" w:type="dxa"/>
          </w:tcPr>
          <w:p w14:paraId="61D003CC" w14:textId="77777777" w:rsidR="00ED3F61" w:rsidRDefault="00ED3F61" w:rsidP="00ED3F61">
            <w:pPr>
              <w:jc w:val="center"/>
              <w:rPr>
                <w:rFonts w:ascii="Calibri" w:hAnsi="Calibri"/>
                <w:sz w:val="20"/>
                <w:szCs w:val="20"/>
              </w:rPr>
            </w:pPr>
          </w:p>
        </w:tc>
        <w:tc>
          <w:tcPr>
            <w:tcW w:w="992" w:type="dxa"/>
          </w:tcPr>
          <w:p w14:paraId="37E73079" w14:textId="77777777" w:rsidR="00ED3F61" w:rsidRDefault="00ED3F61" w:rsidP="00ED3F61">
            <w:pPr>
              <w:jc w:val="center"/>
              <w:rPr>
                <w:rFonts w:ascii="Calibri" w:hAnsi="Calibri"/>
                <w:sz w:val="20"/>
                <w:szCs w:val="20"/>
              </w:rPr>
            </w:pPr>
          </w:p>
        </w:tc>
        <w:tc>
          <w:tcPr>
            <w:tcW w:w="993" w:type="dxa"/>
          </w:tcPr>
          <w:p w14:paraId="6F4636E9" w14:textId="77777777" w:rsidR="00ED3F61" w:rsidRDefault="00ED3F61" w:rsidP="00ED3F61">
            <w:pPr>
              <w:jc w:val="center"/>
              <w:rPr>
                <w:rFonts w:ascii="Calibri" w:hAnsi="Calibri"/>
                <w:sz w:val="20"/>
                <w:szCs w:val="20"/>
              </w:rPr>
            </w:pPr>
          </w:p>
        </w:tc>
        <w:tc>
          <w:tcPr>
            <w:tcW w:w="850" w:type="dxa"/>
          </w:tcPr>
          <w:p w14:paraId="7C60324C" w14:textId="77777777" w:rsidR="00ED3F61" w:rsidRDefault="00ED3F61" w:rsidP="00ED3F61">
            <w:pPr>
              <w:jc w:val="center"/>
              <w:rPr>
                <w:rFonts w:ascii="Calibri" w:hAnsi="Calibri"/>
                <w:sz w:val="20"/>
                <w:szCs w:val="20"/>
              </w:rPr>
            </w:pPr>
          </w:p>
        </w:tc>
        <w:tc>
          <w:tcPr>
            <w:tcW w:w="851" w:type="dxa"/>
          </w:tcPr>
          <w:p w14:paraId="5FDB0EED" w14:textId="77777777" w:rsidR="00ED3F61" w:rsidRDefault="00ED3F61" w:rsidP="00ED3F61">
            <w:pPr>
              <w:jc w:val="center"/>
              <w:rPr>
                <w:rFonts w:ascii="Calibri" w:hAnsi="Calibri"/>
                <w:sz w:val="20"/>
                <w:szCs w:val="20"/>
              </w:rPr>
            </w:pPr>
          </w:p>
        </w:tc>
      </w:tr>
      <w:tr w:rsidR="00ED3F61" w:rsidRPr="000D2F17" w14:paraId="42AC5FCB" w14:textId="71D87AE7" w:rsidTr="00ED3F61">
        <w:trPr>
          <w:trHeight w:val="1124"/>
        </w:trPr>
        <w:tc>
          <w:tcPr>
            <w:tcW w:w="709" w:type="dxa"/>
          </w:tcPr>
          <w:p w14:paraId="565A9DF8" w14:textId="101DDF1D" w:rsidR="00ED3F61" w:rsidRDefault="007D42C9" w:rsidP="00ED3F61">
            <w:pPr>
              <w:jc w:val="center"/>
              <w:rPr>
                <w:rFonts w:ascii="Calibri" w:hAnsi="Calibri"/>
                <w:sz w:val="20"/>
                <w:szCs w:val="20"/>
              </w:rPr>
            </w:pPr>
            <w:r>
              <w:rPr>
                <w:rFonts w:ascii="Calibri" w:hAnsi="Calibri"/>
                <w:sz w:val="20"/>
                <w:szCs w:val="20"/>
              </w:rPr>
              <w:t>45</w:t>
            </w:r>
          </w:p>
        </w:tc>
        <w:tc>
          <w:tcPr>
            <w:tcW w:w="851" w:type="dxa"/>
          </w:tcPr>
          <w:p w14:paraId="195B9AF3" w14:textId="0734C9C2" w:rsidR="00ED3F61" w:rsidRPr="00896D28" w:rsidRDefault="00ED3F61" w:rsidP="00ED3F61">
            <w:pPr>
              <w:jc w:val="center"/>
              <w:rPr>
                <w:rFonts w:ascii="Calibri" w:hAnsi="Calibri"/>
                <w:sz w:val="20"/>
                <w:szCs w:val="20"/>
              </w:rPr>
            </w:pPr>
            <w:r w:rsidRPr="007E6F10">
              <w:rPr>
                <w:rFonts w:ascii="Calibri" w:hAnsi="Calibri"/>
                <w:sz w:val="20"/>
                <w:szCs w:val="20"/>
              </w:rPr>
              <w:t>Башкортостан</w:t>
            </w:r>
          </w:p>
        </w:tc>
        <w:tc>
          <w:tcPr>
            <w:tcW w:w="1276" w:type="dxa"/>
          </w:tcPr>
          <w:p w14:paraId="6D6B2967" w14:textId="62A61AB6" w:rsidR="00ED3F61" w:rsidRPr="00896D28" w:rsidRDefault="00ED3F61" w:rsidP="00ED3F61">
            <w:pPr>
              <w:jc w:val="center"/>
              <w:rPr>
                <w:rFonts w:ascii="Calibri" w:hAnsi="Calibri"/>
                <w:sz w:val="20"/>
                <w:szCs w:val="20"/>
              </w:rPr>
            </w:pPr>
            <w:r w:rsidRPr="00896D28">
              <w:rPr>
                <w:rFonts w:ascii="Calibri" w:hAnsi="Calibri"/>
                <w:sz w:val="20"/>
                <w:szCs w:val="20"/>
              </w:rPr>
              <w:t>с. Зилаир</w:t>
            </w:r>
          </w:p>
        </w:tc>
        <w:tc>
          <w:tcPr>
            <w:tcW w:w="2126" w:type="dxa"/>
          </w:tcPr>
          <w:p w14:paraId="43204D5A" w14:textId="64BACB74" w:rsidR="00ED3F61" w:rsidRPr="00896D28" w:rsidRDefault="00ED3F61" w:rsidP="00ED3F61">
            <w:pPr>
              <w:jc w:val="center"/>
              <w:rPr>
                <w:rFonts w:ascii="Calibri" w:hAnsi="Calibri"/>
                <w:sz w:val="20"/>
                <w:szCs w:val="20"/>
              </w:rPr>
            </w:pPr>
            <w:r w:rsidRPr="00896D28">
              <w:rPr>
                <w:rFonts w:ascii="Calibri" w:hAnsi="Calibri"/>
                <w:sz w:val="20"/>
                <w:szCs w:val="20"/>
              </w:rPr>
              <w:t xml:space="preserve">Зилаирский район, </w:t>
            </w:r>
            <w:proofErr w:type="gramStart"/>
            <w:r w:rsidRPr="00896D28">
              <w:rPr>
                <w:rFonts w:ascii="Calibri" w:hAnsi="Calibri"/>
                <w:sz w:val="20"/>
                <w:szCs w:val="20"/>
              </w:rPr>
              <w:t>с.Зилаир,ул.Ленина</w:t>
            </w:r>
            <w:proofErr w:type="gramEnd"/>
            <w:r w:rsidRPr="00896D28">
              <w:rPr>
                <w:rFonts w:ascii="Calibri" w:hAnsi="Calibri"/>
                <w:sz w:val="20"/>
                <w:szCs w:val="20"/>
              </w:rPr>
              <w:t>-64а</w:t>
            </w:r>
          </w:p>
        </w:tc>
        <w:tc>
          <w:tcPr>
            <w:tcW w:w="2126" w:type="dxa"/>
          </w:tcPr>
          <w:p w14:paraId="49445621" w14:textId="17F5AD2D" w:rsidR="00ED3F61" w:rsidRPr="00896D28" w:rsidRDefault="00ED3F61" w:rsidP="00ED3F61">
            <w:pPr>
              <w:jc w:val="center"/>
              <w:rPr>
                <w:rFonts w:ascii="Calibri" w:hAnsi="Calibri"/>
                <w:sz w:val="20"/>
                <w:szCs w:val="20"/>
              </w:rPr>
            </w:pPr>
            <w:r>
              <w:rPr>
                <w:rFonts w:ascii="Calibri" w:hAnsi="Calibri"/>
                <w:sz w:val="20"/>
                <w:szCs w:val="20"/>
              </w:rPr>
              <w:t>4х</w:t>
            </w:r>
            <w:r w:rsidRPr="00896D28">
              <w:rPr>
                <w:rFonts w:ascii="Calibri" w:hAnsi="Calibri"/>
                <w:sz w:val="20"/>
                <w:szCs w:val="20"/>
              </w:rPr>
              <w:t>2,5</w:t>
            </w:r>
          </w:p>
        </w:tc>
        <w:tc>
          <w:tcPr>
            <w:tcW w:w="1560" w:type="dxa"/>
          </w:tcPr>
          <w:p w14:paraId="57788C39" w14:textId="0A34030F" w:rsidR="00ED3F61" w:rsidRDefault="00ED3F61" w:rsidP="00ED3F61">
            <w:pPr>
              <w:jc w:val="center"/>
              <w:rPr>
                <w:rFonts w:ascii="Calibri" w:hAnsi="Calibri"/>
                <w:sz w:val="20"/>
                <w:szCs w:val="20"/>
              </w:rPr>
            </w:pPr>
            <w:r w:rsidRPr="00266EDF">
              <w:rPr>
                <w:rFonts w:ascii="Calibri" w:hAnsi="Calibri"/>
                <w:sz w:val="20"/>
                <w:szCs w:val="20"/>
              </w:rPr>
              <w:t>Баннерная ткань</w:t>
            </w:r>
          </w:p>
        </w:tc>
        <w:tc>
          <w:tcPr>
            <w:tcW w:w="1275" w:type="dxa"/>
          </w:tcPr>
          <w:p w14:paraId="5DA9010F" w14:textId="381D4F50" w:rsidR="00ED3F61" w:rsidRDefault="00ED3F61" w:rsidP="00ED3F61">
            <w:pPr>
              <w:jc w:val="center"/>
              <w:rPr>
                <w:rFonts w:ascii="Calibri" w:hAnsi="Calibri"/>
                <w:sz w:val="20"/>
                <w:szCs w:val="20"/>
              </w:rPr>
            </w:pPr>
          </w:p>
        </w:tc>
        <w:tc>
          <w:tcPr>
            <w:tcW w:w="1134" w:type="dxa"/>
          </w:tcPr>
          <w:p w14:paraId="267BA105" w14:textId="77777777" w:rsidR="00ED3F61" w:rsidRDefault="00ED3F61" w:rsidP="00ED3F61">
            <w:pPr>
              <w:jc w:val="center"/>
              <w:rPr>
                <w:rFonts w:ascii="Calibri" w:hAnsi="Calibri"/>
                <w:sz w:val="20"/>
                <w:szCs w:val="20"/>
              </w:rPr>
            </w:pPr>
          </w:p>
        </w:tc>
        <w:tc>
          <w:tcPr>
            <w:tcW w:w="1134" w:type="dxa"/>
          </w:tcPr>
          <w:p w14:paraId="0AD7CE1F" w14:textId="77777777" w:rsidR="00ED3F61" w:rsidRDefault="00ED3F61" w:rsidP="00ED3F61">
            <w:pPr>
              <w:jc w:val="center"/>
              <w:rPr>
                <w:rFonts w:ascii="Calibri" w:hAnsi="Calibri"/>
                <w:sz w:val="20"/>
                <w:szCs w:val="20"/>
              </w:rPr>
            </w:pPr>
          </w:p>
        </w:tc>
        <w:tc>
          <w:tcPr>
            <w:tcW w:w="992" w:type="dxa"/>
          </w:tcPr>
          <w:p w14:paraId="6E8FA637" w14:textId="77777777" w:rsidR="00ED3F61" w:rsidRDefault="00ED3F61" w:rsidP="00ED3F61">
            <w:pPr>
              <w:jc w:val="center"/>
              <w:rPr>
                <w:rFonts w:ascii="Calibri" w:hAnsi="Calibri"/>
                <w:sz w:val="20"/>
                <w:szCs w:val="20"/>
              </w:rPr>
            </w:pPr>
          </w:p>
        </w:tc>
        <w:tc>
          <w:tcPr>
            <w:tcW w:w="993" w:type="dxa"/>
          </w:tcPr>
          <w:p w14:paraId="13C05C11" w14:textId="77777777" w:rsidR="00ED3F61" w:rsidRDefault="00ED3F61" w:rsidP="00ED3F61">
            <w:pPr>
              <w:jc w:val="center"/>
              <w:rPr>
                <w:rFonts w:ascii="Calibri" w:hAnsi="Calibri"/>
                <w:sz w:val="20"/>
                <w:szCs w:val="20"/>
              </w:rPr>
            </w:pPr>
          </w:p>
        </w:tc>
        <w:tc>
          <w:tcPr>
            <w:tcW w:w="850" w:type="dxa"/>
          </w:tcPr>
          <w:p w14:paraId="0A7EE9A8" w14:textId="77777777" w:rsidR="00ED3F61" w:rsidRDefault="00ED3F61" w:rsidP="00ED3F61">
            <w:pPr>
              <w:jc w:val="center"/>
              <w:rPr>
                <w:rFonts w:ascii="Calibri" w:hAnsi="Calibri"/>
                <w:sz w:val="20"/>
                <w:szCs w:val="20"/>
              </w:rPr>
            </w:pPr>
          </w:p>
        </w:tc>
        <w:tc>
          <w:tcPr>
            <w:tcW w:w="851" w:type="dxa"/>
          </w:tcPr>
          <w:p w14:paraId="18EFE3D6" w14:textId="77777777" w:rsidR="00ED3F61" w:rsidRDefault="00ED3F61" w:rsidP="00ED3F61">
            <w:pPr>
              <w:jc w:val="center"/>
              <w:rPr>
                <w:rFonts w:ascii="Calibri" w:hAnsi="Calibri"/>
                <w:sz w:val="20"/>
                <w:szCs w:val="20"/>
              </w:rPr>
            </w:pPr>
          </w:p>
        </w:tc>
      </w:tr>
      <w:tr w:rsidR="00ED3F61" w:rsidRPr="000D2F17" w14:paraId="2E30A4C3" w14:textId="46043C38" w:rsidTr="00ED3F61">
        <w:trPr>
          <w:trHeight w:val="1124"/>
        </w:trPr>
        <w:tc>
          <w:tcPr>
            <w:tcW w:w="709" w:type="dxa"/>
          </w:tcPr>
          <w:p w14:paraId="09782B6A" w14:textId="1327BCE9" w:rsidR="00ED3F61" w:rsidRDefault="007D42C9" w:rsidP="00ED3F61">
            <w:pPr>
              <w:jc w:val="center"/>
              <w:rPr>
                <w:rFonts w:ascii="Calibri" w:hAnsi="Calibri"/>
                <w:sz w:val="20"/>
                <w:szCs w:val="20"/>
              </w:rPr>
            </w:pPr>
            <w:r>
              <w:rPr>
                <w:rFonts w:ascii="Calibri" w:hAnsi="Calibri"/>
                <w:sz w:val="20"/>
                <w:szCs w:val="20"/>
              </w:rPr>
              <w:t>46</w:t>
            </w:r>
          </w:p>
        </w:tc>
        <w:tc>
          <w:tcPr>
            <w:tcW w:w="851" w:type="dxa"/>
          </w:tcPr>
          <w:p w14:paraId="3948AA1E" w14:textId="0F2CCC01" w:rsidR="00ED3F61" w:rsidRDefault="00ED3F61" w:rsidP="00ED3F61">
            <w:pPr>
              <w:jc w:val="center"/>
              <w:rPr>
                <w:rFonts w:ascii="Calibri" w:hAnsi="Calibri"/>
                <w:sz w:val="20"/>
                <w:szCs w:val="20"/>
              </w:rPr>
            </w:pPr>
            <w:r w:rsidRPr="007E6F10">
              <w:rPr>
                <w:rFonts w:ascii="Calibri" w:hAnsi="Calibri"/>
                <w:sz w:val="20"/>
                <w:szCs w:val="20"/>
              </w:rPr>
              <w:t>Башкортостан</w:t>
            </w:r>
          </w:p>
        </w:tc>
        <w:tc>
          <w:tcPr>
            <w:tcW w:w="1276" w:type="dxa"/>
          </w:tcPr>
          <w:p w14:paraId="62262FA9" w14:textId="6A542628" w:rsidR="00ED3F61" w:rsidRPr="00896D28" w:rsidRDefault="00ED3F61" w:rsidP="00ED3F61">
            <w:pPr>
              <w:jc w:val="center"/>
              <w:rPr>
                <w:rFonts w:ascii="Calibri" w:hAnsi="Calibri"/>
                <w:sz w:val="20"/>
                <w:szCs w:val="20"/>
              </w:rPr>
            </w:pPr>
            <w:r>
              <w:rPr>
                <w:rFonts w:ascii="Calibri" w:hAnsi="Calibri"/>
                <w:sz w:val="20"/>
                <w:szCs w:val="20"/>
              </w:rPr>
              <w:t>Баймак</w:t>
            </w:r>
          </w:p>
        </w:tc>
        <w:tc>
          <w:tcPr>
            <w:tcW w:w="2126" w:type="dxa"/>
          </w:tcPr>
          <w:p w14:paraId="6DFF6266" w14:textId="416224E8" w:rsidR="00ED3F61" w:rsidRPr="00896D28" w:rsidRDefault="00ED3F61" w:rsidP="00ED3F61">
            <w:pPr>
              <w:jc w:val="center"/>
              <w:rPr>
                <w:rFonts w:ascii="Calibri" w:hAnsi="Calibri"/>
                <w:sz w:val="20"/>
                <w:szCs w:val="20"/>
              </w:rPr>
            </w:pPr>
            <w:proofErr w:type="spellStart"/>
            <w:r w:rsidRPr="00E119D6">
              <w:rPr>
                <w:rFonts w:ascii="Calibri" w:hAnsi="Calibri"/>
                <w:sz w:val="20"/>
                <w:szCs w:val="20"/>
              </w:rPr>
              <w:t>Пр.С.Юлаева</w:t>
            </w:r>
            <w:proofErr w:type="spellEnd"/>
            <w:r w:rsidRPr="00E119D6">
              <w:rPr>
                <w:rFonts w:ascii="Calibri" w:hAnsi="Calibri"/>
                <w:sz w:val="20"/>
                <w:szCs w:val="20"/>
              </w:rPr>
              <w:t xml:space="preserve"> дом.44</w:t>
            </w:r>
          </w:p>
        </w:tc>
        <w:tc>
          <w:tcPr>
            <w:tcW w:w="2126" w:type="dxa"/>
          </w:tcPr>
          <w:p w14:paraId="796ED47E" w14:textId="3459DF1D" w:rsidR="00ED3F61" w:rsidRPr="00896D28" w:rsidRDefault="00ED3F61" w:rsidP="00ED3F61">
            <w:pPr>
              <w:jc w:val="center"/>
              <w:rPr>
                <w:rFonts w:ascii="Calibri" w:hAnsi="Calibri"/>
                <w:sz w:val="20"/>
                <w:szCs w:val="20"/>
              </w:rPr>
            </w:pPr>
            <w:r>
              <w:rPr>
                <w:rFonts w:ascii="Calibri" w:hAnsi="Calibri"/>
                <w:sz w:val="20"/>
                <w:szCs w:val="20"/>
              </w:rPr>
              <w:t>3,7х2,5</w:t>
            </w:r>
          </w:p>
        </w:tc>
        <w:tc>
          <w:tcPr>
            <w:tcW w:w="1560" w:type="dxa"/>
          </w:tcPr>
          <w:p w14:paraId="422830DB" w14:textId="08660762" w:rsidR="00ED3F61" w:rsidRDefault="00ED3F61" w:rsidP="00ED3F61">
            <w:pPr>
              <w:jc w:val="center"/>
              <w:rPr>
                <w:rFonts w:ascii="Calibri" w:hAnsi="Calibri"/>
                <w:sz w:val="20"/>
                <w:szCs w:val="20"/>
              </w:rPr>
            </w:pPr>
            <w:r w:rsidRPr="00266EDF">
              <w:rPr>
                <w:rFonts w:ascii="Calibri" w:hAnsi="Calibri"/>
                <w:sz w:val="20"/>
                <w:szCs w:val="20"/>
              </w:rPr>
              <w:t>Баннерная ткань</w:t>
            </w:r>
          </w:p>
        </w:tc>
        <w:tc>
          <w:tcPr>
            <w:tcW w:w="1275" w:type="dxa"/>
          </w:tcPr>
          <w:p w14:paraId="2BDAE647" w14:textId="46A85095" w:rsidR="00ED3F61" w:rsidRDefault="00ED3F61" w:rsidP="00ED3F61">
            <w:pPr>
              <w:jc w:val="center"/>
              <w:rPr>
                <w:rFonts w:ascii="Calibri" w:hAnsi="Calibri"/>
                <w:sz w:val="20"/>
                <w:szCs w:val="20"/>
              </w:rPr>
            </w:pPr>
          </w:p>
        </w:tc>
        <w:tc>
          <w:tcPr>
            <w:tcW w:w="1134" w:type="dxa"/>
          </w:tcPr>
          <w:p w14:paraId="0BC72A3B" w14:textId="77777777" w:rsidR="00ED3F61" w:rsidRDefault="00ED3F61" w:rsidP="00ED3F61">
            <w:pPr>
              <w:jc w:val="center"/>
              <w:rPr>
                <w:rFonts w:ascii="Calibri" w:hAnsi="Calibri"/>
                <w:sz w:val="20"/>
                <w:szCs w:val="20"/>
              </w:rPr>
            </w:pPr>
          </w:p>
        </w:tc>
        <w:tc>
          <w:tcPr>
            <w:tcW w:w="1134" w:type="dxa"/>
          </w:tcPr>
          <w:p w14:paraId="0B7D20CD" w14:textId="77777777" w:rsidR="00ED3F61" w:rsidRDefault="00ED3F61" w:rsidP="00ED3F61">
            <w:pPr>
              <w:jc w:val="center"/>
              <w:rPr>
                <w:rFonts w:ascii="Calibri" w:hAnsi="Calibri"/>
                <w:sz w:val="20"/>
                <w:szCs w:val="20"/>
              </w:rPr>
            </w:pPr>
          </w:p>
        </w:tc>
        <w:tc>
          <w:tcPr>
            <w:tcW w:w="992" w:type="dxa"/>
          </w:tcPr>
          <w:p w14:paraId="4C03DF1A" w14:textId="77777777" w:rsidR="00ED3F61" w:rsidRDefault="00ED3F61" w:rsidP="00ED3F61">
            <w:pPr>
              <w:jc w:val="center"/>
              <w:rPr>
                <w:rFonts w:ascii="Calibri" w:hAnsi="Calibri"/>
                <w:sz w:val="20"/>
                <w:szCs w:val="20"/>
              </w:rPr>
            </w:pPr>
          </w:p>
        </w:tc>
        <w:tc>
          <w:tcPr>
            <w:tcW w:w="993" w:type="dxa"/>
          </w:tcPr>
          <w:p w14:paraId="60CF4B5E" w14:textId="77777777" w:rsidR="00ED3F61" w:rsidRDefault="00ED3F61" w:rsidP="00ED3F61">
            <w:pPr>
              <w:jc w:val="center"/>
              <w:rPr>
                <w:rFonts w:ascii="Calibri" w:hAnsi="Calibri"/>
                <w:sz w:val="20"/>
                <w:szCs w:val="20"/>
              </w:rPr>
            </w:pPr>
          </w:p>
        </w:tc>
        <w:tc>
          <w:tcPr>
            <w:tcW w:w="850" w:type="dxa"/>
          </w:tcPr>
          <w:p w14:paraId="5FDAA63B" w14:textId="77777777" w:rsidR="00ED3F61" w:rsidRDefault="00ED3F61" w:rsidP="00ED3F61">
            <w:pPr>
              <w:jc w:val="center"/>
              <w:rPr>
                <w:rFonts w:ascii="Calibri" w:hAnsi="Calibri"/>
                <w:sz w:val="20"/>
                <w:szCs w:val="20"/>
              </w:rPr>
            </w:pPr>
          </w:p>
        </w:tc>
        <w:tc>
          <w:tcPr>
            <w:tcW w:w="851" w:type="dxa"/>
          </w:tcPr>
          <w:p w14:paraId="2B870204" w14:textId="77777777" w:rsidR="00ED3F61" w:rsidRDefault="00ED3F61" w:rsidP="00ED3F61">
            <w:pPr>
              <w:jc w:val="center"/>
              <w:rPr>
                <w:rFonts w:ascii="Calibri" w:hAnsi="Calibri"/>
                <w:sz w:val="20"/>
                <w:szCs w:val="20"/>
              </w:rPr>
            </w:pPr>
          </w:p>
        </w:tc>
      </w:tr>
      <w:tr w:rsidR="00ED3F61" w:rsidRPr="000D2F17" w14:paraId="4206EC91" w14:textId="75652CD7" w:rsidTr="00ED3F61">
        <w:trPr>
          <w:trHeight w:val="1124"/>
        </w:trPr>
        <w:tc>
          <w:tcPr>
            <w:tcW w:w="709" w:type="dxa"/>
          </w:tcPr>
          <w:p w14:paraId="1BE5ED27" w14:textId="1D6F4BAE" w:rsidR="00ED3F61" w:rsidRDefault="007D42C9" w:rsidP="00ED3F61">
            <w:pPr>
              <w:jc w:val="center"/>
              <w:rPr>
                <w:rFonts w:ascii="Calibri" w:hAnsi="Calibri"/>
                <w:sz w:val="20"/>
                <w:szCs w:val="20"/>
              </w:rPr>
            </w:pPr>
            <w:r>
              <w:rPr>
                <w:rFonts w:ascii="Calibri" w:hAnsi="Calibri"/>
                <w:sz w:val="20"/>
                <w:szCs w:val="20"/>
              </w:rPr>
              <w:t>47</w:t>
            </w:r>
          </w:p>
        </w:tc>
        <w:tc>
          <w:tcPr>
            <w:tcW w:w="851" w:type="dxa"/>
          </w:tcPr>
          <w:p w14:paraId="7854FEFE" w14:textId="05E43535" w:rsidR="00ED3F61" w:rsidRDefault="00ED3F61" w:rsidP="00ED3F61">
            <w:pPr>
              <w:jc w:val="center"/>
              <w:rPr>
                <w:rFonts w:ascii="Calibri" w:hAnsi="Calibri"/>
                <w:sz w:val="20"/>
                <w:szCs w:val="20"/>
              </w:rPr>
            </w:pPr>
            <w:r w:rsidRPr="007E6F10">
              <w:rPr>
                <w:rFonts w:ascii="Calibri" w:hAnsi="Calibri"/>
                <w:sz w:val="20"/>
                <w:szCs w:val="20"/>
              </w:rPr>
              <w:t>Башкортостан</w:t>
            </w:r>
          </w:p>
        </w:tc>
        <w:tc>
          <w:tcPr>
            <w:tcW w:w="1276" w:type="dxa"/>
          </w:tcPr>
          <w:p w14:paraId="5EC7A877" w14:textId="33B315B8" w:rsidR="00ED3F61" w:rsidRDefault="00ED3F61" w:rsidP="00ED3F61">
            <w:pPr>
              <w:jc w:val="center"/>
              <w:rPr>
                <w:rFonts w:ascii="Calibri" w:hAnsi="Calibri"/>
                <w:sz w:val="20"/>
                <w:szCs w:val="20"/>
              </w:rPr>
            </w:pPr>
            <w:r>
              <w:rPr>
                <w:rFonts w:ascii="Calibri" w:hAnsi="Calibri"/>
                <w:sz w:val="20"/>
                <w:szCs w:val="20"/>
              </w:rPr>
              <w:t>Баймак</w:t>
            </w:r>
          </w:p>
        </w:tc>
        <w:tc>
          <w:tcPr>
            <w:tcW w:w="2126" w:type="dxa"/>
          </w:tcPr>
          <w:p w14:paraId="2C96B905" w14:textId="41472934" w:rsidR="00ED3F61" w:rsidRPr="00E119D6" w:rsidRDefault="00ED3F61" w:rsidP="00ED3F61">
            <w:pPr>
              <w:jc w:val="center"/>
              <w:rPr>
                <w:rFonts w:ascii="Calibri" w:hAnsi="Calibri"/>
                <w:sz w:val="20"/>
                <w:szCs w:val="20"/>
              </w:rPr>
            </w:pPr>
            <w:proofErr w:type="spellStart"/>
            <w:r w:rsidRPr="00E119D6">
              <w:rPr>
                <w:rFonts w:ascii="Calibri" w:hAnsi="Calibri"/>
                <w:sz w:val="20"/>
                <w:szCs w:val="20"/>
              </w:rPr>
              <w:t>Пр.С.Юлаева</w:t>
            </w:r>
            <w:proofErr w:type="spellEnd"/>
            <w:r w:rsidRPr="00E119D6">
              <w:rPr>
                <w:rFonts w:ascii="Calibri" w:hAnsi="Calibri"/>
                <w:sz w:val="20"/>
                <w:szCs w:val="20"/>
              </w:rPr>
              <w:t xml:space="preserve"> дом.44</w:t>
            </w:r>
          </w:p>
        </w:tc>
        <w:tc>
          <w:tcPr>
            <w:tcW w:w="2126" w:type="dxa"/>
          </w:tcPr>
          <w:p w14:paraId="2D44BBDA" w14:textId="578385DB" w:rsidR="00ED3F61" w:rsidRPr="00E119D6" w:rsidRDefault="00ED3F61" w:rsidP="00ED3F61">
            <w:pPr>
              <w:jc w:val="center"/>
              <w:rPr>
                <w:rFonts w:ascii="Calibri" w:hAnsi="Calibri"/>
                <w:sz w:val="20"/>
                <w:szCs w:val="20"/>
              </w:rPr>
            </w:pPr>
            <w:r>
              <w:rPr>
                <w:rFonts w:ascii="Calibri" w:hAnsi="Calibri"/>
                <w:sz w:val="20"/>
                <w:szCs w:val="20"/>
              </w:rPr>
              <w:t>3х6</w:t>
            </w:r>
          </w:p>
        </w:tc>
        <w:tc>
          <w:tcPr>
            <w:tcW w:w="1560" w:type="dxa"/>
          </w:tcPr>
          <w:p w14:paraId="2F12E9BA" w14:textId="4D35DF2B" w:rsidR="00ED3F61" w:rsidRDefault="00ED3F61" w:rsidP="00ED3F61">
            <w:pPr>
              <w:jc w:val="center"/>
              <w:rPr>
                <w:rFonts w:ascii="Calibri" w:hAnsi="Calibri"/>
                <w:sz w:val="20"/>
                <w:szCs w:val="20"/>
              </w:rPr>
            </w:pPr>
            <w:r w:rsidRPr="00266EDF">
              <w:rPr>
                <w:rFonts w:ascii="Calibri" w:hAnsi="Calibri"/>
                <w:sz w:val="20"/>
                <w:szCs w:val="20"/>
              </w:rPr>
              <w:t>Баннерная ткань</w:t>
            </w:r>
          </w:p>
        </w:tc>
        <w:tc>
          <w:tcPr>
            <w:tcW w:w="1275" w:type="dxa"/>
          </w:tcPr>
          <w:p w14:paraId="40E7552A" w14:textId="1AE71B66" w:rsidR="00ED3F61" w:rsidRDefault="00ED3F61" w:rsidP="00ED3F61">
            <w:pPr>
              <w:jc w:val="center"/>
              <w:rPr>
                <w:rFonts w:ascii="Calibri" w:hAnsi="Calibri"/>
                <w:sz w:val="20"/>
                <w:szCs w:val="20"/>
              </w:rPr>
            </w:pPr>
          </w:p>
        </w:tc>
        <w:tc>
          <w:tcPr>
            <w:tcW w:w="1134" w:type="dxa"/>
          </w:tcPr>
          <w:p w14:paraId="42C16540" w14:textId="77777777" w:rsidR="00ED3F61" w:rsidRDefault="00ED3F61" w:rsidP="00ED3F61">
            <w:pPr>
              <w:jc w:val="center"/>
              <w:rPr>
                <w:rFonts w:ascii="Calibri" w:hAnsi="Calibri"/>
                <w:sz w:val="20"/>
                <w:szCs w:val="20"/>
              </w:rPr>
            </w:pPr>
          </w:p>
        </w:tc>
        <w:tc>
          <w:tcPr>
            <w:tcW w:w="1134" w:type="dxa"/>
          </w:tcPr>
          <w:p w14:paraId="33C82327" w14:textId="77777777" w:rsidR="00ED3F61" w:rsidRDefault="00ED3F61" w:rsidP="00ED3F61">
            <w:pPr>
              <w:jc w:val="center"/>
              <w:rPr>
                <w:rFonts w:ascii="Calibri" w:hAnsi="Calibri"/>
                <w:sz w:val="20"/>
                <w:szCs w:val="20"/>
              </w:rPr>
            </w:pPr>
          </w:p>
        </w:tc>
        <w:tc>
          <w:tcPr>
            <w:tcW w:w="992" w:type="dxa"/>
          </w:tcPr>
          <w:p w14:paraId="58035E64" w14:textId="77777777" w:rsidR="00ED3F61" w:rsidRDefault="00ED3F61" w:rsidP="00ED3F61">
            <w:pPr>
              <w:jc w:val="center"/>
              <w:rPr>
                <w:rFonts w:ascii="Calibri" w:hAnsi="Calibri"/>
                <w:sz w:val="20"/>
                <w:szCs w:val="20"/>
              </w:rPr>
            </w:pPr>
          </w:p>
        </w:tc>
        <w:tc>
          <w:tcPr>
            <w:tcW w:w="993" w:type="dxa"/>
          </w:tcPr>
          <w:p w14:paraId="784292CD" w14:textId="77777777" w:rsidR="00ED3F61" w:rsidRDefault="00ED3F61" w:rsidP="00ED3F61">
            <w:pPr>
              <w:jc w:val="center"/>
              <w:rPr>
                <w:rFonts w:ascii="Calibri" w:hAnsi="Calibri"/>
                <w:sz w:val="20"/>
                <w:szCs w:val="20"/>
              </w:rPr>
            </w:pPr>
          </w:p>
        </w:tc>
        <w:tc>
          <w:tcPr>
            <w:tcW w:w="850" w:type="dxa"/>
          </w:tcPr>
          <w:p w14:paraId="355EBC3F" w14:textId="77777777" w:rsidR="00ED3F61" w:rsidRDefault="00ED3F61" w:rsidP="00ED3F61">
            <w:pPr>
              <w:jc w:val="center"/>
              <w:rPr>
                <w:rFonts w:ascii="Calibri" w:hAnsi="Calibri"/>
                <w:sz w:val="20"/>
                <w:szCs w:val="20"/>
              </w:rPr>
            </w:pPr>
          </w:p>
        </w:tc>
        <w:tc>
          <w:tcPr>
            <w:tcW w:w="851" w:type="dxa"/>
          </w:tcPr>
          <w:p w14:paraId="457628B2" w14:textId="77777777" w:rsidR="00ED3F61" w:rsidRDefault="00ED3F61" w:rsidP="00ED3F61">
            <w:pPr>
              <w:jc w:val="center"/>
              <w:rPr>
                <w:rFonts w:ascii="Calibri" w:hAnsi="Calibri"/>
                <w:sz w:val="20"/>
                <w:szCs w:val="20"/>
              </w:rPr>
            </w:pPr>
          </w:p>
        </w:tc>
      </w:tr>
      <w:tr w:rsidR="00ED3F61" w:rsidRPr="000D2F17" w14:paraId="710E3C6E" w14:textId="6104006A" w:rsidTr="00ED3F61">
        <w:trPr>
          <w:trHeight w:val="1124"/>
        </w:trPr>
        <w:tc>
          <w:tcPr>
            <w:tcW w:w="709" w:type="dxa"/>
          </w:tcPr>
          <w:p w14:paraId="6BB63428" w14:textId="4E10F53B" w:rsidR="00ED3F61" w:rsidRDefault="007D42C9" w:rsidP="00ED3F61">
            <w:pPr>
              <w:jc w:val="center"/>
              <w:rPr>
                <w:rFonts w:ascii="Calibri" w:hAnsi="Calibri"/>
                <w:sz w:val="20"/>
                <w:szCs w:val="20"/>
              </w:rPr>
            </w:pPr>
            <w:r>
              <w:rPr>
                <w:rFonts w:ascii="Calibri" w:hAnsi="Calibri"/>
                <w:sz w:val="20"/>
                <w:szCs w:val="20"/>
              </w:rPr>
              <w:t>48</w:t>
            </w:r>
          </w:p>
        </w:tc>
        <w:tc>
          <w:tcPr>
            <w:tcW w:w="851" w:type="dxa"/>
          </w:tcPr>
          <w:p w14:paraId="4E5E6BDB" w14:textId="1ED9F312" w:rsidR="00ED3F61" w:rsidRDefault="00ED3F61" w:rsidP="00ED3F61">
            <w:pPr>
              <w:jc w:val="center"/>
              <w:rPr>
                <w:rFonts w:ascii="Calibri" w:hAnsi="Calibri"/>
                <w:sz w:val="20"/>
                <w:szCs w:val="20"/>
              </w:rPr>
            </w:pPr>
            <w:r w:rsidRPr="007E6F10">
              <w:rPr>
                <w:rFonts w:ascii="Calibri" w:hAnsi="Calibri"/>
                <w:sz w:val="20"/>
                <w:szCs w:val="20"/>
              </w:rPr>
              <w:t>Башкортостан</w:t>
            </w:r>
          </w:p>
        </w:tc>
        <w:tc>
          <w:tcPr>
            <w:tcW w:w="1276" w:type="dxa"/>
          </w:tcPr>
          <w:p w14:paraId="47FBE2E2" w14:textId="6FC75D97" w:rsidR="00ED3F61" w:rsidRPr="00E119D6" w:rsidRDefault="00ED3F61" w:rsidP="00ED3F61">
            <w:pPr>
              <w:jc w:val="center"/>
              <w:rPr>
                <w:rFonts w:ascii="Calibri" w:hAnsi="Calibri"/>
                <w:sz w:val="20"/>
                <w:szCs w:val="20"/>
              </w:rPr>
            </w:pPr>
            <w:r>
              <w:rPr>
                <w:rFonts w:ascii="Calibri" w:hAnsi="Calibri"/>
                <w:sz w:val="20"/>
                <w:szCs w:val="20"/>
              </w:rPr>
              <w:t>Баймак</w:t>
            </w:r>
          </w:p>
        </w:tc>
        <w:tc>
          <w:tcPr>
            <w:tcW w:w="2126" w:type="dxa"/>
          </w:tcPr>
          <w:p w14:paraId="253BD7C9" w14:textId="2A68DE50" w:rsidR="00ED3F61" w:rsidRPr="00E119D6" w:rsidRDefault="00ED3F61" w:rsidP="00ED3F61">
            <w:pPr>
              <w:jc w:val="center"/>
              <w:rPr>
                <w:rFonts w:ascii="Calibri" w:hAnsi="Calibri"/>
                <w:sz w:val="20"/>
                <w:szCs w:val="20"/>
              </w:rPr>
            </w:pPr>
            <w:proofErr w:type="spellStart"/>
            <w:r w:rsidRPr="00E119D6">
              <w:rPr>
                <w:rFonts w:ascii="Calibri" w:hAnsi="Calibri"/>
                <w:sz w:val="20"/>
                <w:szCs w:val="20"/>
              </w:rPr>
              <w:t>Пр.С.Юлаева</w:t>
            </w:r>
            <w:proofErr w:type="spellEnd"/>
            <w:r w:rsidRPr="00E119D6">
              <w:rPr>
                <w:rFonts w:ascii="Calibri" w:hAnsi="Calibri"/>
                <w:sz w:val="20"/>
                <w:szCs w:val="20"/>
              </w:rPr>
              <w:t xml:space="preserve"> дом.44</w:t>
            </w:r>
          </w:p>
        </w:tc>
        <w:tc>
          <w:tcPr>
            <w:tcW w:w="2126" w:type="dxa"/>
          </w:tcPr>
          <w:p w14:paraId="03D21224" w14:textId="4A31482A" w:rsidR="00ED3F61" w:rsidRDefault="00ED3F61" w:rsidP="00ED3F61">
            <w:pPr>
              <w:jc w:val="center"/>
              <w:rPr>
                <w:rFonts w:ascii="Calibri" w:hAnsi="Calibri"/>
                <w:sz w:val="20"/>
                <w:szCs w:val="20"/>
              </w:rPr>
            </w:pPr>
            <w:r>
              <w:rPr>
                <w:rFonts w:ascii="Calibri" w:hAnsi="Calibri"/>
                <w:sz w:val="20"/>
                <w:szCs w:val="20"/>
              </w:rPr>
              <w:t>3х6</w:t>
            </w:r>
          </w:p>
        </w:tc>
        <w:tc>
          <w:tcPr>
            <w:tcW w:w="1560" w:type="dxa"/>
          </w:tcPr>
          <w:p w14:paraId="472A7498" w14:textId="26BF40AD" w:rsidR="00ED3F61" w:rsidRDefault="00ED3F61" w:rsidP="00ED3F61">
            <w:pPr>
              <w:jc w:val="center"/>
              <w:rPr>
                <w:rFonts w:ascii="Calibri" w:hAnsi="Calibri"/>
                <w:sz w:val="20"/>
                <w:szCs w:val="20"/>
              </w:rPr>
            </w:pPr>
            <w:r w:rsidRPr="00266EDF">
              <w:rPr>
                <w:rFonts w:ascii="Calibri" w:hAnsi="Calibri"/>
                <w:sz w:val="20"/>
                <w:szCs w:val="20"/>
              </w:rPr>
              <w:t>Баннерная ткань</w:t>
            </w:r>
          </w:p>
        </w:tc>
        <w:tc>
          <w:tcPr>
            <w:tcW w:w="1275" w:type="dxa"/>
          </w:tcPr>
          <w:p w14:paraId="2D0E9392" w14:textId="039D5DF7" w:rsidR="00ED3F61" w:rsidRDefault="00ED3F61" w:rsidP="00ED3F61">
            <w:pPr>
              <w:jc w:val="center"/>
              <w:rPr>
                <w:rFonts w:ascii="Calibri" w:hAnsi="Calibri"/>
                <w:sz w:val="20"/>
                <w:szCs w:val="20"/>
              </w:rPr>
            </w:pPr>
          </w:p>
        </w:tc>
        <w:tc>
          <w:tcPr>
            <w:tcW w:w="1134" w:type="dxa"/>
          </w:tcPr>
          <w:p w14:paraId="51DFAF9D" w14:textId="77777777" w:rsidR="00ED3F61" w:rsidRDefault="00ED3F61" w:rsidP="00ED3F61">
            <w:pPr>
              <w:jc w:val="center"/>
              <w:rPr>
                <w:rFonts w:ascii="Calibri" w:hAnsi="Calibri"/>
                <w:sz w:val="20"/>
                <w:szCs w:val="20"/>
              </w:rPr>
            </w:pPr>
          </w:p>
        </w:tc>
        <w:tc>
          <w:tcPr>
            <w:tcW w:w="1134" w:type="dxa"/>
          </w:tcPr>
          <w:p w14:paraId="3F85F4A8" w14:textId="77777777" w:rsidR="00ED3F61" w:rsidRDefault="00ED3F61" w:rsidP="00ED3F61">
            <w:pPr>
              <w:jc w:val="center"/>
              <w:rPr>
                <w:rFonts w:ascii="Calibri" w:hAnsi="Calibri"/>
                <w:sz w:val="20"/>
                <w:szCs w:val="20"/>
              </w:rPr>
            </w:pPr>
          </w:p>
        </w:tc>
        <w:tc>
          <w:tcPr>
            <w:tcW w:w="992" w:type="dxa"/>
          </w:tcPr>
          <w:p w14:paraId="4DEDBB94" w14:textId="77777777" w:rsidR="00ED3F61" w:rsidRDefault="00ED3F61" w:rsidP="00ED3F61">
            <w:pPr>
              <w:jc w:val="center"/>
              <w:rPr>
                <w:rFonts w:ascii="Calibri" w:hAnsi="Calibri"/>
                <w:sz w:val="20"/>
                <w:szCs w:val="20"/>
              </w:rPr>
            </w:pPr>
          </w:p>
        </w:tc>
        <w:tc>
          <w:tcPr>
            <w:tcW w:w="993" w:type="dxa"/>
          </w:tcPr>
          <w:p w14:paraId="74145EDF" w14:textId="77777777" w:rsidR="00ED3F61" w:rsidRDefault="00ED3F61" w:rsidP="00ED3F61">
            <w:pPr>
              <w:jc w:val="center"/>
              <w:rPr>
                <w:rFonts w:ascii="Calibri" w:hAnsi="Calibri"/>
                <w:sz w:val="20"/>
                <w:szCs w:val="20"/>
              </w:rPr>
            </w:pPr>
          </w:p>
        </w:tc>
        <w:tc>
          <w:tcPr>
            <w:tcW w:w="850" w:type="dxa"/>
          </w:tcPr>
          <w:p w14:paraId="5C76DA3C" w14:textId="77777777" w:rsidR="00ED3F61" w:rsidRDefault="00ED3F61" w:rsidP="00ED3F61">
            <w:pPr>
              <w:jc w:val="center"/>
              <w:rPr>
                <w:rFonts w:ascii="Calibri" w:hAnsi="Calibri"/>
                <w:sz w:val="20"/>
                <w:szCs w:val="20"/>
              </w:rPr>
            </w:pPr>
          </w:p>
        </w:tc>
        <w:tc>
          <w:tcPr>
            <w:tcW w:w="851" w:type="dxa"/>
          </w:tcPr>
          <w:p w14:paraId="7190D4D8" w14:textId="77777777" w:rsidR="00ED3F61" w:rsidRDefault="00ED3F61" w:rsidP="00ED3F61">
            <w:pPr>
              <w:jc w:val="center"/>
              <w:rPr>
                <w:rFonts w:ascii="Calibri" w:hAnsi="Calibri"/>
                <w:sz w:val="20"/>
                <w:szCs w:val="20"/>
              </w:rPr>
            </w:pPr>
          </w:p>
        </w:tc>
      </w:tr>
      <w:tr w:rsidR="00ED3F61" w:rsidRPr="000D2F17" w14:paraId="53687DB8" w14:textId="5C4269B7" w:rsidTr="00ED3F61">
        <w:trPr>
          <w:trHeight w:val="1124"/>
        </w:trPr>
        <w:tc>
          <w:tcPr>
            <w:tcW w:w="709" w:type="dxa"/>
          </w:tcPr>
          <w:p w14:paraId="07318302" w14:textId="4603E4CE" w:rsidR="00ED3F61" w:rsidRDefault="007D42C9" w:rsidP="00ED3F61">
            <w:pPr>
              <w:jc w:val="center"/>
              <w:rPr>
                <w:rFonts w:ascii="Calibri" w:hAnsi="Calibri"/>
                <w:sz w:val="20"/>
                <w:szCs w:val="20"/>
              </w:rPr>
            </w:pPr>
            <w:r>
              <w:rPr>
                <w:rFonts w:ascii="Calibri" w:hAnsi="Calibri"/>
                <w:sz w:val="20"/>
                <w:szCs w:val="20"/>
              </w:rPr>
              <w:t>49</w:t>
            </w:r>
          </w:p>
        </w:tc>
        <w:tc>
          <w:tcPr>
            <w:tcW w:w="851" w:type="dxa"/>
          </w:tcPr>
          <w:p w14:paraId="5510B2E6" w14:textId="2A4EB196" w:rsidR="00ED3F61" w:rsidRDefault="00ED3F61" w:rsidP="00ED3F61">
            <w:pPr>
              <w:jc w:val="center"/>
              <w:rPr>
                <w:rFonts w:ascii="Calibri" w:hAnsi="Calibri"/>
                <w:sz w:val="20"/>
                <w:szCs w:val="20"/>
              </w:rPr>
            </w:pPr>
            <w:r w:rsidRPr="007E6F10">
              <w:rPr>
                <w:rFonts w:ascii="Calibri" w:hAnsi="Calibri"/>
                <w:sz w:val="20"/>
                <w:szCs w:val="20"/>
              </w:rPr>
              <w:t>Башкортостан</w:t>
            </w:r>
          </w:p>
        </w:tc>
        <w:tc>
          <w:tcPr>
            <w:tcW w:w="1276" w:type="dxa"/>
          </w:tcPr>
          <w:p w14:paraId="117B9CD3" w14:textId="175C9018" w:rsidR="00ED3F61" w:rsidRDefault="00ED3F61" w:rsidP="00ED3F61">
            <w:pPr>
              <w:jc w:val="center"/>
              <w:rPr>
                <w:rFonts w:ascii="Calibri" w:hAnsi="Calibri"/>
                <w:sz w:val="20"/>
                <w:szCs w:val="20"/>
              </w:rPr>
            </w:pPr>
            <w:r>
              <w:rPr>
                <w:rFonts w:ascii="Calibri" w:hAnsi="Calibri"/>
                <w:sz w:val="20"/>
                <w:szCs w:val="20"/>
              </w:rPr>
              <w:t>Сибай</w:t>
            </w:r>
          </w:p>
        </w:tc>
        <w:tc>
          <w:tcPr>
            <w:tcW w:w="2126" w:type="dxa"/>
          </w:tcPr>
          <w:p w14:paraId="4E3C0DDD" w14:textId="7C4AE0C2" w:rsidR="00ED3F61" w:rsidRPr="00E119D6" w:rsidRDefault="00ED3F61" w:rsidP="00ED3F61">
            <w:pPr>
              <w:jc w:val="center"/>
              <w:rPr>
                <w:rFonts w:ascii="Calibri" w:hAnsi="Calibri"/>
                <w:sz w:val="20"/>
                <w:szCs w:val="20"/>
              </w:rPr>
            </w:pPr>
            <w:r w:rsidRPr="00F774D2">
              <w:rPr>
                <w:rFonts w:ascii="Calibri" w:hAnsi="Calibri"/>
                <w:sz w:val="20"/>
                <w:szCs w:val="20"/>
              </w:rPr>
              <w:t>Индустриальное шоссе, 2</w:t>
            </w:r>
          </w:p>
        </w:tc>
        <w:tc>
          <w:tcPr>
            <w:tcW w:w="2126" w:type="dxa"/>
          </w:tcPr>
          <w:p w14:paraId="70ECAE80" w14:textId="649908C2" w:rsidR="00ED3F61" w:rsidRDefault="00ED3F61" w:rsidP="00ED3F61">
            <w:pPr>
              <w:jc w:val="center"/>
              <w:rPr>
                <w:rFonts w:ascii="Calibri" w:hAnsi="Calibri"/>
                <w:sz w:val="20"/>
                <w:szCs w:val="20"/>
              </w:rPr>
            </w:pPr>
            <w:r>
              <w:rPr>
                <w:rFonts w:ascii="Calibri" w:hAnsi="Calibri"/>
                <w:sz w:val="20"/>
                <w:szCs w:val="20"/>
              </w:rPr>
              <w:t>3х6</w:t>
            </w:r>
          </w:p>
        </w:tc>
        <w:tc>
          <w:tcPr>
            <w:tcW w:w="1560" w:type="dxa"/>
          </w:tcPr>
          <w:p w14:paraId="02C33A70" w14:textId="1220EE57" w:rsidR="00ED3F61" w:rsidRDefault="00ED3F61" w:rsidP="00ED3F61">
            <w:pPr>
              <w:jc w:val="center"/>
              <w:rPr>
                <w:rFonts w:ascii="Calibri" w:hAnsi="Calibri"/>
                <w:sz w:val="20"/>
                <w:szCs w:val="20"/>
              </w:rPr>
            </w:pPr>
            <w:r w:rsidRPr="00266EDF">
              <w:rPr>
                <w:rFonts w:ascii="Calibri" w:hAnsi="Calibri"/>
                <w:sz w:val="20"/>
                <w:szCs w:val="20"/>
              </w:rPr>
              <w:t>Баннерная ткань</w:t>
            </w:r>
          </w:p>
        </w:tc>
        <w:tc>
          <w:tcPr>
            <w:tcW w:w="1275" w:type="dxa"/>
          </w:tcPr>
          <w:p w14:paraId="42EF4ED3" w14:textId="42C7B6F9" w:rsidR="00ED3F61" w:rsidRDefault="00ED3F61" w:rsidP="00ED3F61">
            <w:pPr>
              <w:jc w:val="center"/>
              <w:rPr>
                <w:rFonts w:ascii="Calibri" w:hAnsi="Calibri"/>
                <w:sz w:val="20"/>
                <w:szCs w:val="20"/>
              </w:rPr>
            </w:pPr>
          </w:p>
        </w:tc>
        <w:tc>
          <w:tcPr>
            <w:tcW w:w="1134" w:type="dxa"/>
          </w:tcPr>
          <w:p w14:paraId="5EE84279" w14:textId="77777777" w:rsidR="00ED3F61" w:rsidRDefault="00ED3F61" w:rsidP="00ED3F61">
            <w:pPr>
              <w:jc w:val="center"/>
              <w:rPr>
                <w:rFonts w:ascii="Calibri" w:hAnsi="Calibri"/>
                <w:sz w:val="20"/>
                <w:szCs w:val="20"/>
              </w:rPr>
            </w:pPr>
          </w:p>
        </w:tc>
        <w:tc>
          <w:tcPr>
            <w:tcW w:w="1134" w:type="dxa"/>
          </w:tcPr>
          <w:p w14:paraId="6CB78FC1" w14:textId="77777777" w:rsidR="00ED3F61" w:rsidRDefault="00ED3F61" w:rsidP="00ED3F61">
            <w:pPr>
              <w:jc w:val="center"/>
              <w:rPr>
                <w:rFonts w:ascii="Calibri" w:hAnsi="Calibri"/>
                <w:sz w:val="20"/>
                <w:szCs w:val="20"/>
              </w:rPr>
            </w:pPr>
          </w:p>
        </w:tc>
        <w:tc>
          <w:tcPr>
            <w:tcW w:w="992" w:type="dxa"/>
          </w:tcPr>
          <w:p w14:paraId="62BAFD2D" w14:textId="77777777" w:rsidR="00ED3F61" w:rsidRDefault="00ED3F61" w:rsidP="00ED3F61">
            <w:pPr>
              <w:jc w:val="center"/>
              <w:rPr>
                <w:rFonts w:ascii="Calibri" w:hAnsi="Calibri"/>
                <w:sz w:val="20"/>
                <w:szCs w:val="20"/>
              </w:rPr>
            </w:pPr>
          </w:p>
        </w:tc>
        <w:tc>
          <w:tcPr>
            <w:tcW w:w="993" w:type="dxa"/>
          </w:tcPr>
          <w:p w14:paraId="2E06DF01" w14:textId="77777777" w:rsidR="00ED3F61" w:rsidRDefault="00ED3F61" w:rsidP="00ED3F61">
            <w:pPr>
              <w:jc w:val="center"/>
              <w:rPr>
                <w:rFonts w:ascii="Calibri" w:hAnsi="Calibri"/>
                <w:sz w:val="20"/>
                <w:szCs w:val="20"/>
              </w:rPr>
            </w:pPr>
          </w:p>
        </w:tc>
        <w:tc>
          <w:tcPr>
            <w:tcW w:w="850" w:type="dxa"/>
          </w:tcPr>
          <w:p w14:paraId="2EF0DC00" w14:textId="77777777" w:rsidR="00ED3F61" w:rsidRDefault="00ED3F61" w:rsidP="00ED3F61">
            <w:pPr>
              <w:jc w:val="center"/>
              <w:rPr>
                <w:rFonts w:ascii="Calibri" w:hAnsi="Calibri"/>
                <w:sz w:val="20"/>
                <w:szCs w:val="20"/>
              </w:rPr>
            </w:pPr>
          </w:p>
        </w:tc>
        <w:tc>
          <w:tcPr>
            <w:tcW w:w="851" w:type="dxa"/>
          </w:tcPr>
          <w:p w14:paraId="7ADE6612" w14:textId="77777777" w:rsidR="00ED3F61" w:rsidRDefault="00ED3F61" w:rsidP="00ED3F61">
            <w:pPr>
              <w:jc w:val="center"/>
              <w:rPr>
                <w:rFonts w:ascii="Calibri" w:hAnsi="Calibri"/>
                <w:sz w:val="20"/>
                <w:szCs w:val="20"/>
              </w:rPr>
            </w:pPr>
          </w:p>
        </w:tc>
      </w:tr>
      <w:tr w:rsidR="00ED3F61" w:rsidRPr="000D2F17" w14:paraId="1873B483" w14:textId="40FEC384" w:rsidTr="00ED3F61">
        <w:trPr>
          <w:trHeight w:val="1124"/>
        </w:trPr>
        <w:tc>
          <w:tcPr>
            <w:tcW w:w="709" w:type="dxa"/>
          </w:tcPr>
          <w:p w14:paraId="5EF84586" w14:textId="4D347061" w:rsidR="00ED3F61" w:rsidRDefault="007D42C9" w:rsidP="00ED3F61">
            <w:pPr>
              <w:jc w:val="center"/>
              <w:rPr>
                <w:rFonts w:ascii="Calibri" w:hAnsi="Calibri"/>
                <w:sz w:val="20"/>
                <w:szCs w:val="20"/>
              </w:rPr>
            </w:pPr>
            <w:r>
              <w:rPr>
                <w:rFonts w:ascii="Calibri" w:hAnsi="Calibri"/>
                <w:sz w:val="20"/>
                <w:szCs w:val="20"/>
              </w:rPr>
              <w:t>50</w:t>
            </w:r>
          </w:p>
        </w:tc>
        <w:tc>
          <w:tcPr>
            <w:tcW w:w="851" w:type="dxa"/>
          </w:tcPr>
          <w:p w14:paraId="6BD56F00" w14:textId="27FF9C3D" w:rsidR="00ED3F61" w:rsidRDefault="00ED3F61" w:rsidP="00ED3F61">
            <w:pPr>
              <w:jc w:val="center"/>
              <w:rPr>
                <w:rFonts w:ascii="Calibri" w:hAnsi="Calibri"/>
                <w:sz w:val="20"/>
                <w:szCs w:val="20"/>
              </w:rPr>
            </w:pPr>
            <w:r w:rsidRPr="007E6F10">
              <w:rPr>
                <w:rFonts w:ascii="Calibri" w:hAnsi="Calibri"/>
                <w:sz w:val="20"/>
                <w:szCs w:val="20"/>
              </w:rPr>
              <w:t>Башкортостан</w:t>
            </w:r>
          </w:p>
        </w:tc>
        <w:tc>
          <w:tcPr>
            <w:tcW w:w="1276" w:type="dxa"/>
          </w:tcPr>
          <w:p w14:paraId="759014CC" w14:textId="7CABF4A6" w:rsidR="00ED3F61" w:rsidRDefault="00ED3F61" w:rsidP="00ED3F61">
            <w:pPr>
              <w:jc w:val="center"/>
              <w:rPr>
                <w:rFonts w:ascii="Calibri" w:hAnsi="Calibri"/>
                <w:sz w:val="20"/>
                <w:szCs w:val="20"/>
              </w:rPr>
            </w:pPr>
            <w:r>
              <w:rPr>
                <w:rFonts w:ascii="Calibri" w:hAnsi="Calibri"/>
                <w:sz w:val="20"/>
                <w:szCs w:val="20"/>
              </w:rPr>
              <w:t>Сибай</w:t>
            </w:r>
          </w:p>
        </w:tc>
        <w:tc>
          <w:tcPr>
            <w:tcW w:w="2126" w:type="dxa"/>
          </w:tcPr>
          <w:p w14:paraId="337ABE43" w14:textId="202DFB51" w:rsidR="00ED3F61" w:rsidRPr="00F774D2" w:rsidRDefault="00ED3F61" w:rsidP="00ED3F61">
            <w:pPr>
              <w:jc w:val="center"/>
              <w:rPr>
                <w:rFonts w:ascii="Calibri" w:hAnsi="Calibri"/>
                <w:sz w:val="20"/>
                <w:szCs w:val="20"/>
              </w:rPr>
            </w:pPr>
            <w:r w:rsidRPr="00F774D2">
              <w:rPr>
                <w:rFonts w:ascii="Calibri" w:hAnsi="Calibri"/>
                <w:sz w:val="20"/>
                <w:szCs w:val="20"/>
              </w:rPr>
              <w:t>Кирова, 31</w:t>
            </w:r>
          </w:p>
        </w:tc>
        <w:tc>
          <w:tcPr>
            <w:tcW w:w="2126" w:type="dxa"/>
          </w:tcPr>
          <w:p w14:paraId="06E1D667" w14:textId="7C5D325D" w:rsidR="00ED3F61" w:rsidRDefault="00ED3F61" w:rsidP="00ED3F61">
            <w:pPr>
              <w:jc w:val="center"/>
              <w:rPr>
                <w:rFonts w:ascii="Calibri" w:hAnsi="Calibri"/>
                <w:sz w:val="20"/>
                <w:szCs w:val="20"/>
              </w:rPr>
            </w:pPr>
            <w:r>
              <w:rPr>
                <w:rFonts w:ascii="Calibri" w:hAnsi="Calibri"/>
                <w:sz w:val="20"/>
                <w:szCs w:val="20"/>
              </w:rPr>
              <w:t>1,5х9</w:t>
            </w:r>
          </w:p>
        </w:tc>
        <w:tc>
          <w:tcPr>
            <w:tcW w:w="1560" w:type="dxa"/>
          </w:tcPr>
          <w:p w14:paraId="6959E6C6" w14:textId="152D9930" w:rsidR="00ED3F61" w:rsidRDefault="00ED3F61" w:rsidP="00ED3F61">
            <w:pPr>
              <w:jc w:val="center"/>
              <w:rPr>
                <w:rFonts w:ascii="Calibri" w:hAnsi="Calibri"/>
                <w:sz w:val="20"/>
                <w:szCs w:val="20"/>
              </w:rPr>
            </w:pPr>
            <w:r w:rsidRPr="00266EDF">
              <w:rPr>
                <w:rFonts w:ascii="Calibri" w:hAnsi="Calibri"/>
                <w:sz w:val="20"/>
                <w:szCs w:val="20"/>
              </w:rPr>
              <w:t>Баннерная ткань</w:t>
            </w:r>
          </w:p>
        </w:tc>
        <w:tc>
          <w:tcPr>
            <w:tcW w:w="1275" w:type="dxa"/>
          </w:tcPr>
          <w:p w14:paraId="20EADA87" w14:textId="16A59536" w:rsidR="00ED3F61" w:rsidRDefault="00ED3F61" w:rsidP="00ED3F61">
            <w:pPr>
              <w:jc w:val="center"/>
              <w:rPr>
                <w:rFonts w:ascii="Calibri" w:hAnsi="Calibri"/>
                <w:sz w:val="20"/>
                <w:szCs w:val="20"/>
              </w:rPr>
            </w:pPr>
          </w:p>
        </w:tc>
        <w:tc>
          <w:tcPr>
            <w:tcW w:w="1134" w:type="dxa"/>
          </w:tcPr>
          <w:p w14:paraId="4A70DD05" w14:textId="77777777" w:rsidR="00ED3F61" w:rsidRDefault="00ED3F61" w:rsidP="00ED3F61">
            <w:pPr>
              <w:jc w:val="center"/>
              <w:rPr>
                <w:rFonts w:ascii="Calibri" w:hAnsi="Calibri"/>
                <w:sz w:val="20"/>
                <w:szCs w:val="20"/>
              </w:rPr>
            </w:pPr>
          </w:p>
        </w:tc>
        <w:tc>
          <w:tcPr>
            <w:tcW w:w="1134" w:type="dxa"/>
          </w:tcPr>
          <w:p w14:paraId="3F456F44" w14:textId="77777777" w:rsidR="00ED3F61" w:rsidRDefault="00ED3F61" w:rsidP="00ED3F61">
            <w:pPr>
              <w:jc w:val="center"/>
              <w:rPr>
                <w:rFonts w:ascii="Calibri" w:hAnsi="Calibri"/>
                <w:sz w:val="20"/>
                <w:szCs w:val="20"/>
              </w:rPr>
            </w:pPr>
          </w:p>
        </w:tc>
        <w:tc>
          <w:tcPr>
            <w:tcW w:w="992" w:type="dxa"/>
          </w:tcPr>
          <w:p w14:paraId="306428B4" w14:textId="77777777" w:rsidR="00ED3F61" w:rsidRDefault="00ED3F61" w:rsidP="00ED3F61">
            <w:pPr>
              <w:jc w:val="center"/>
              <w:rPr>
                <w:rFonts w:ascii="Calibri" w:hAnsi="Calibri"/>
                <w:sz w:val="20"/>
                <w:szCs w:val="20"/>
              </w:rPr>
            </w:pPr>
          </w:p>
        </w:tc>
        <w:tc>
          <w:tcPr>
            <w:tcW w:w="993" w:type="dxa"/>
          </w:tcPr>
          <w:p w14:paraId="6F1B8A02" w14:textId="77777777" w:rsidR="00ED3F61" w:rsidRDefault="00ED3F61" w:rsidP="00ED3F61">
            <w:pPr>
              <w:jc w:val="center"/>
              <w:rPr>
                <w:rFonts w:ascii="Calibri" w:hAnsi="Calibri"/>
                <w:sz w:val="20"/>
                <w:szCs w:val="20"/>
              </w:rPr>
            </w:pPr>
          </w:p>
        </w:tc>
        <w:tc>
          <w:tcPr>
            <w:tcW w:w="850" w:type="dxa"/>
          </w:tcPr>
          <w:p w14:paraId="2557E028" w14:textId="77777777" w:rsidR="00ED3F61" w:rsidRDefault="00ED3F61" w:rsidP="00ED3F61">
            <w:pPr>
              <w:jc w:val="center"/>
              <w:rPr>
                <w:rFonts w:ascii="Calibri" w:hAnsi="Calibri"/>
                <w:sz w:val="20"/>
                <w:szCs w:val="20"/>
              </w:rPr>
            </w:pPr>
          </w:p>
        </w:tc>
        <w:tc>
          <w:tcPr>
            <w:tcW w:w="851" w:type="dxa"/>
          </w:tcPr>
          <w:p w14:paraId="089F65EA" w14:textId="77777777" w:rsidR="00ED3F61" w:rsidRDefault="00ED3F61" w:rsidP="00ED3F61">
            <w:pPr>
              <w:jc w:val="center"/>
              <w:rPr>
                <w:rFonts w:ascii="Calibri" w:hAnsi="Calibri"/>
                <w:sz w:val="20"/>
                <w:szCs w:val="20"/>
              </w:rPr>
            </w:pPr>
          </w:p>
        </w:tc>
      </w:tr>
      <w:tr w:rsidR="00ED3F61" w:rsidRPr="000D2F17" w14:paraId="68BB4E97" w14:textId="66157602" w:rsidTr="00ED3F61">
        <w:trPr>
          <w:trHeight w:val="1124"/>
        </w:trPr>
        <w:tc>
          <w:tcPr>
            <w:tcW w:w="709" w:type="dxa"/>
          </w:tcPr>
          <w:p w14:paraId="36214865" w14:textId="796FC00B" w:rsidR="00ED3F61" w:rsidRDefault="007D42C9" w:rsidP="00ED3F61">
            <w:pPr>
              <w:jc w:val="center"/>
              <w:rPr>
                <w:rFonts w:ascii="Calibri" w:hAnsi="Calibri"/>
                <w:sz w:val="20"/>
                <w:szCs w:val="20"/>
              </w:rPr>
            </w:pPr>
            <w:r>
              <w:rPr>
                <w:rFonts w:ascii="Calibri" w:hAnsi="Calibri"/>
                <w:sz w:val="20"/>
                <w:szCs w:val="20"/>
              </w:rPr>
              <w:lastRenderedPageBreak/>
              <w:t>51</w:t>
            </w:r>
          </w:p>
        </w:tc>
        <w:tc>
          <w:tcPr>
            <w:tcW w:w="851" w:type="dxa"/>
          </w:tcPr>
          <w:p w14:paraId="695ADA66" w14:textId="14199459" w:rsidR="00ED3F61" w:rsidRDefault="00ED3F61" w:rsidP="00ED3F61">
            <w:pPr>
              <w:jc w:val="center"/>
              <w:rPr>
                <w:rFonts w:ascii="Calibri" w:hAnsi="Calibri"/>
                <w:sz w:val="20"/>
                <w:szCs w:val="20"/>
              </w:rPr>
            </w:pPr>
            <w:r w:rsidRPr="007E6F10">
              <w:rPr>
                <w:rFonts w:ascii="Calibri" w:hAnsi="Calibri"/>
                <w:sz w:val="20"/>
                <w:szCs w:val="20"/>
              </w:rPr>
              <w:t>Башкортостан</w:t>
            </w:r>
          </w:p>
        </w:tc>
        <w:tc>
          <w:tcPr>
            <w:tcW w:w="1276" w:type="dxa"/>
          </w:tcPr>
          <w:p w14:paraId="35E31805" w14:textId="76104603" w:rsidR="00ED3F61" w:rsidRDefault="00ED3F61" w:rsidP="00ED3F61">
            <w:pPr>
              <w:jc w:val="center"/>
              <w:rPr>
                <w:rFonts w:ascii="Calibri" w:hAnsi="Calibri"/>
                <w:sz w:val="20"/>
                <w:szCs w:val="20"/>
              </w:rPr>
            </w:pPr>
            <w:r>
              <w:rPr>
                <w:rFonts w:ascii="Calibri" w:hAnsi="Calibri"/>
                <w:sz w:val="20"/>
                <w:szCs w:val="20"/>
              </w:rPr>
              <w:t>Сибай</w:t>
            </w:r>
          </w:p>
        </w:tc>
        <w:tc>
          <w:tcPr>
            <w:tcW w:w="2126" w:type="dxa"/>
          </w:tcPr>
          <w:p w14:paraId="641D3CAC" w14:textId="141141B0" w:rsidR="00ED3F61" w:rsidRPr="00F774D2" w:rsidRDefault="00ED3F61" w:rsidP="00ED3F61">
            <w:pPr>
              <w:jc w:val="center"/>
              <w:rPr>
                <w:rFonts w:ascii="Calibri" w:hAnsi="Calibri"/>
                <w:sz w:val="20"/>
                <w:szCs w:val="20"/>
              </w:rPr>
            </w:pPr>
            <w:r w:rsidRPr="005915E9">
              <w:rPr>
                <w:rFonts w:ascii="Calibri" w:hAnsi="Calibri"/>
                <w:sz w:val="20"/>
                <w:szCs w:val="20"/>
              </w:rPr>
              <w:t>Кирова, 31</w:t>
            </w:r>
          </w:p>
        </w:tc>
        <w:tc>
          <w:tcPr>
            <w:tcW w:w="2126" w:type="dxa"/>
          </w:tcPr>
          <w:p w14:paraId="50AD8FEA" w14:textId="7511C7F0" w:rsidR="00ED3F61" w:rsidRDefault="00ED3F61" w:rsidP="00ED3F61">
            <w:pPr>
              <w:jc w:val="center"/>
              <w:rPr>
                <w:rFonts w:ascii="Calibri" w:hAnsi="Calibri"/>
                <w:sz w:val="20"/>
                <w:szCs w:val="20"/>
              </w:rPr>
            </w:pPr>
            <w:r>
              <w:rPr>
                <w:rFonts w:ascii="Calibri" w:hAnsi="Calibri"/>
                <w:sz w:val="20"/>
                <w:szCs w:val="20"/>
              </w:rPr>
              <w:t>1,5х9</w:t>
            </w:r>
          </w:p>
        </w:tc>
        <w:tc>
          <w:tcPr>
            <w:tcW w:w="1560" w:type="dxa"/>
          </w:tcPr>
          <w:p w14:paraId="7C8FBDC6" w14:textId="115A8442" w:rsidR="00ED3F61" w:rsidRDefault="00ED3F61" w:rsidP="00ED3F61">
            <w:pPr>
              <w:jc w:val="center"/>
              <w:rPr>
                <w:rFonts w:ascii="Calibri" w:hAnsi="Calibri"/>
                <w:sz w:val="20"/>
                <w:szCs w:val="20"/>
              </w:rPr>
            </w:pPr>
            <w:r w:rsidRPr="00266EDF">
              <w:rPr>
                <w:rFonts w:ascii="Calibri" w:hAnsi="Calibri"/>
                <w:sz w:val="20"/>
                <w:szCs w:val="20"/>
              </w:rPr>
              <w:t>Баннерная ткань</w:t>
            </w:r>
          </w:p>
        </w:tc>
        <w:tc>
          <w:tcPr>
            <w:tcW w:w="1275" w:type="dxa"/>
          </w:tcPr>
          <w:p w14:paraId="2D76E065" w14:textId="38F72694" w:rsidR="00ED3F61" w:rsidRDefault="00ED3F61" w:rsidP="00ED3F61">
            <w:pPr>
              <w:jc w:val="center"/>
              <w:rPr>
                <w:rFonts w:ascii="Calibri" w:hAnsi="Calibri"/>
                <w:sz w:val="20"/>
                <w:szCs w:val="20"/>
              </w:rPr>
            </w:pPr>
          </w:p>
        </w:tc>
        <w:tc>
          <w:tcPr>
            <w:tcW w:w="1134" w:type="dxa"/>
          </w:tcPr>
          <w:p w14:paraId="1FB234C1" w14:textId="77777777" w:rsidR="00ED3F61" w:rsidRDefault="00ED3F61" w:rsidP="00ED3F61">
            <w:pPr>
              <w:jc w:val="center"/>
              <w:rPr>
                <w:rFonts w:ascii="Calibri" w:hAnsi="Calibri"/>
                <w:sz w:val="20"/>
                <w:szCs w:val="20"/>
              </w:rPr>
            </w:pPr>
          </w:p>
        </w:tc>
        <w:tc>
          <w:tcPr>
            <w:tcW w:w="1134" w:type="dxa"/>
          </w:tcPr>
          <w:p w14:paraId="1F0ED3B2" w14:textId="77777777" w:rsidR="00ED3F61" w:rsidRDefault="00ED3F61" w:rsidP="00ED3F61">
            <w:pPr>
              <w:jc w:val="center"/>
              <w:rPr>
                <w:rFonts w:ascii="Calibri" w:hAnsi="Calibri"/>
                <w:sz w:val="20"/>
                <w:szCs w:val="20"/>
              </w:rPr>
            </w:pPr>
          </w:p>
        </w:tc>
        <w:tc>
          <w:tcPr>
            <w:tcW w:w="992" w:type="dxa"/>
          </w:tcPr>
          <w:p w14:paraId="276CF63D" w14:textId="77777777" w:rsidR="00ED3F61" w:rsidRDefault="00ED3F61" w:rsidP="00ED3F61">
            <w:pPr>
              <w:jc w:val="center"/>
              <w:rPr>
                <w:rFonts w:ascii="Calibri" w:hAnsi="Calibri"/>
                <w:sz w:val="20"/>
                <w:szCs w:val="20"/>
              </w:rPr>
            </w:pPr>
          </w:p>
        </w:tc>
        <w:tc>
          <w:tcPr>
            <w:tcW w:w="993" w:type="dxa"/>
          </w:tcPr>
          <w:p w14:paraId="6B480640" w14:textId="77777777" w:rsidR="00ED3F61" w:rsidRDefault="00ED3F61" w:rsidP="00ED3F61">
            <w:pPr>
              <w:jc w:val="center"/>
              <w:rPr>
                <w:rFonts w:ascii="Calibri" w:hAnsi="Calibri"/>
                <w:sz w:val="20"/>
                <w:szCs w:val="20"/>
              </w:rPr>
            </w:pPr>
          </w:p>
        </w:tc>
        <w:tc>
          <w:tcPr>
            <w:tcW w:w="850" w:type="dxa"/>
          </w:tcPr>
          <w:p w14:paraId="09D38634" w14:textId="77777777" w:rsidR="00ED3F61" w:rsidRDefault="00ED3F61" w:rsidP="00ED3F61">
            <w:pPr>
              <w:jc w:val="center"/>
              <w:rPr>
                <w:rFonts w:ascii="Calibri" w:hAnsi="Calibri"/>
                <w:sz w:val="20"/>
                <w:szCs w:val="20"/>
              </w:rPr>
            </w:pPr>
          </w:p>
        </w:tc>
        <w:tc>
          <w:tcPr>
            <w:tcW w:w="851" w:type="dxa"/>
          </w:tcPr>
          <w:p w14:paraId="605D06D0" w14:textId="77777777" w:rsidR="00ED3F61" w:rsidRDefault="00ED3F61" w:rsidP="00ED3F61">
            <w:pPr>
              <w:jc w:val="center"/>
              <w:rPr>
                <w:rFonts w:ascii="Calibri" w:hAnsi="Calibri"/>
                <w:sz w:val="20"/>
                <w:szCs w:val="20"/>
              </w:rPr>
            </w:pPr>
          </w:p>
        </w:tc>
      </w:tr>
      <w:tr w:rsidR="00ED3F61" w:rsidRPr="000D2F17" w14:paraId="52B17D67" w14:textId="6BDB3C77" w:rsidTr="00ED3F61">
        <w:trPr>
          <w:trHeight w:val="1124"/>
        </w:trPr>
        <w:tc>
          <w:tcPr>
            <w:tcW w:w="709" w:type="dxa"/>
          </w:tcPr>
          <w:p w14:paraId="3165FFE2" w14:textId="2FF943D9" w:rsidR="00ED3F61" w:rsidRDefault="007D42C9" w:rsidP="00ED3F61">
            <w:pPr>
              <w:jc w:val="center"/>
              <w:rPr>
                <w:rFonts w:ascii="Calibri" w:hAnsi="Calibri"/>
                <w:sz w:val="20"/>
                <w:szCs w:val="20"/>
              </w:rPr>
            </w:pPr>
            <w:r>
              <w:rPr>
                <w:rFonts w:ascii="Calibri" w:hAnsi="Calibri"/>
                <w:sz w:val="20"/>
                <w:szCs w:val="20"/>
              </w:rPr>
              <w:t>52</w:t>
            </w:r>
          </w:p>
        </w:tc>
        <w:tc>
          <w:tcPr>
            <w:tcW w:w="851" w:type="dxa"/>
          </w:tcPr>
          <w:p w14:paraId="132DA1B1" w14:textId="2C570301" w:rsidR="00ED3F61" w:rsidRDefault="00ED3F61" w:rsidP="00ED3F61">
            <w:pPr>
              <w:jc w:val="center"/>
              <w:rPr>
                <w:rFonts w:ascii="Calibri" w:hAnsi="Calibri"/>
                <w:sz w:val="20"/>
                <w:szCs w:val="20"/>
              </w:rPr>
            </w:pPr>
            <w:r w:rsidRPr="007E6F10">
              <w:rPr>
                <w:rFonts w:ascii="Calibri" w:hAnsi="Calibri"/>
                <w:sz w:val="20"/>
                <w:szCs w:val="20"/>
              </w:rPr>
              <w:t>Башкортостан</w:t>
            </w:r>
          </w:p>
        </w:tc>
        <w:tc>
          <w:tcPr>
            <w:tcW w:w="1276" w:type="dxa"/>
          </w:tcPr>
          <w:p w14:paraId="31166056" w14:textId="5D7957E4" w:rsidR="00ED3F61" w:rsidRDefault="00ED3F61" w:rsidP="00ED3F61">
            <w:pPr>
              <w:jc w:val="center"/>
              <w:rPr>
                <w:rFonts w:ascii="Calibri" w:hAnsi="Calibri"/>
                <w:sz w:val="20"/>
                <w:szCs w:val="20"/>
              </w:rPr>
            </w:pPr>
            <w:r>
              <w:rPr>
                <w:rFonts w:ascii="Calibri" w:hAnsi="Calibri"/>
                <w:sz w:val="20"/>
                <w:szCs w:val="20"/>
              </w:rPr>
              <w:t>Сибай</w:t>
            </w:r>
          </w:p>
        </w:tc>
        <w:tc>
          <w:tcPr>
            <w:tcW w:w="2126" w:type="dxa"/>
          </w:tcPr>
          <w:p w14:paraId="427A97E9" w14:textId="4621D209" w:rsidR="00ED3F61" w:rsidRPr="005915E9" w:rsidRDefault="00ED3F61" w:rsidP="00ED3F61">
            <w:pPr>
              <w:jc w:val="center"/>
              <w:rPr>
                <w:rFonts w:ascii="Calibri" w:hAnsi="Calibri"/>
                <w:sz w:val="20"/>
                <w:szCs w:val="20"/>
              </w:rPr>
            </w:pPr>
            <w:r w:rsidRPr="005915E9">
              <w:rPr>
                <w:rFonts w:ascii="Calibri" w:hAnsi="Calibri"/>
                <w:sz w:val="20"/>
                <w:szCs w:val="20"/>
              </w:rPr>
              <w:t>Кирова, 31</w:t>
            </w:r>
          </w:p>
        </w:tc>
        <w:tc>
          <w:tcPr>
            <w:tcW w:w="2126" w:type="dxa"/>
          </w:tcPr>
          <w:p w14:paraId="7422A939" w14:textId="3325A7EC" w:rsidR="00ED3F61" w:rsidRDefault="007D42C9" w:rsidP="00ED3F61">
            <w:pPr>
              <w:jc w:val="center"/>
              <w:rPr>
                <w:rFonts w:ascii="Calibri" w:hAnsi="Calibri"/>
                <w:sz w:val="20"/>
                <w:szCs w:val="20"/>
              </w:rPr>
            </w:pPr>
            <w:r>
              <w:rPr>
                <w:rFonts w:ascii="Calibri" w:hAnsi="Calibri"/>
                <w:sz w:val="20"/>
                <w:szCs w:val="20"/>
              </w:rPr>
              <w:t>3х2</w:t>
            </w:r>
          </w:p>
        </w:tc>
        <w:tc>
          <w:tcPr>
            <w:tcW w:w="1560" w:type="dxa"/>
          </w:tcPr>
          <w:p w14:paraId="3DA42958" w14:textId="589085D5" w:rsidR="00ED3F61" w:rsidRDefault="00ED3F61" w:rsidP="00ED3F61">
            <w:pPr>
              <w:jc w:val="center"/>
              <w:rPr>
                <w:rFonts w:ascii="Calibri" w:hAnsi="Calibri"/>
                <w:sz w:val="20"/>
                <w:szCs w:val="20"/>
              </w:rPr>
            </w:pPr>
            <w:r w:rsidRPr="00266EDF">
              <w:rPr>
                <w:rFonts w:ascii="Calibri" w:hAnsi="Calibri"/>
                <w:sz w:val="20"/>
                <w:szCs w:val="20"/>
              </w:rPr>
              <w:t>Баннерная ткань</w:t>
            </w:r>
          </w:p>
        </w:tc>
        <w:tc>
          <w:tcPr>
            <w:tcW w:w="1275" w:type="dxa"/>
          </w:tcPr>
          <w:p w14:paraId="70C2D8E7" w14:textId="3170561B" w:rsidR="00ED3F61" w:rsidRDefault="00ED3F61" w:rsidP="00ED3F61">
            <w:pPr>
              <w:jc w:val="center"/>
              <w:rPr>
                <w:rFonts w:ascii="Calibri" w:hAnsi="Calibri"/>
                <w:sz w:val="20"/>
                <w:szCs w:val="20"/>
              </w:rPr>
            </w:pPr>
          </w:p>
        </w:tc>
        <w:tc>
          <w:tcPr>
            <w:tcW w:w="1134" w:type="dxa"/>
          </w:tcPr>
          <w:p w14:paraId="66E30140" w14:textId="77777777" w:rsidR="00ED3F61" w:rsidRDefault="00ED3F61" w:rsidP="00ED3F61">
            <w:pPr>
              <w:jc w:val="center"/>
              <w:rPr>
                <w:rFonts w:ascii="Calibri" w:hAnsi="Calibri"/>
                <w:sz w:val="20"/>
                <w:szCs w:val="20"/>
              </w:rPr>
            </w:pPr>
          </w:p>
        </w:tc>
        <w:tc>
          <w:tcPr>
            <w:tcW w:w="1134" w:type="dxa"/>
          </w:tcPr>
          <w:p w14:paraId="1657B039" w14:textId="77777777" w:rsidR="00ED3F61" w:rsidRDefault="00ED3F61" w:rsidP="00ED3F61">
            <w:pPr>
              <w:jc w:val="center"/>
              <w:rPr>
                <w:rFonts w:ascii="Calibri" w:hAnsi="Calibri"/>
                <w:sz w:val="20"/>
                <w:szCs w:val="20"/>
              </w:rPr>
            </w:pPr>
          </w:p>
        </w:tc>
        <w:tc>
          <w:tcPr>
            <w:tcW w:w="992" w:type="dxa"/>
          </w:tcPr>
          <w:p w14:paraId="26031C83" w14:textId="77777777" w:rsidR="00ED3F61" w:rsidRDefault="00ED3F61" w:rsidP="00ED3F61">
            <w:pPr>
              <w:jc w:val="center"/>
              <w:rPr>
                <w:rFonts w:ascii="Calibri" w:hAnsi="Calibri"/>
                <w:sz w:val="20"/>
                <w:szCs w:val="20"/>
              </w:rPr>
            </w:pPr>
          </w:p>
        </w:tc>
        <w:tc>
          <w:tcPr>
            <w:tcW w:w="993" w:type="dxa"/>
          </w:tcPr>
          <w:p w14:paraId="2A9314AF" w14:textId="77777777" w:rsidR="00ED3F61" w:rsidRDefault="00ED3F61" w:rsidP="00ED3F61">
            <w:pPr>
              <w:jc w:val="center"/>
              <w:rPr>
                <w:rFonts w:ascii="Calibri" w:hAnsi="Calibri"/>
                <w:sz w:val="20"/>
                <w:szCs w:val="20"/>
              </w:rPr>
            </w:pPr>
          </w:p>
        </w:tc>
        <w:tc>
          <w:tcPr>
            <w:tcW w:w="850" w:type="dxa"/>
          </w:tcPr>
          <w:p w14:paraId="58317916" w14:textId="77777777" w:rsidR="00ED3F61" w:rsidRDefault="00ED3F61" w:rsidP="00ED3F61">
            <w:pPr>
              <w:jc w:val="center"/>
              <w:rPr>
                <w:rFonts w:ascii="Calibri" w:hAnsi="Calibri"/>
                <w:sz w:val="20"/>
                <w:szCs w:val="20"/>
              </w:rPr>
            </w:pPr>
          </w:p>
        </w:tc>
        <w:tc>
          <w:tcPr>
            <w:tcW w:w="851" w:type="dxa"/>
          </w:tcPr>
          <w:p w14:paraId="54AB9871" w14:textId="77777777" w:rsidR="00ED3F61" w:rsidRDefault="00ED3F61" w:rsidP="00ED3F61">
            <w:pPr>
              <w:jc w:val="center"/>
              <w:rPr>
                <w:rFonts w:ascii="Calibri" w:hAnsi="Calibri"/>
                <w:sz w:val="20"/>
                <w:szCs w:val="20"/>
              </w:rPr>
            </w:pPr>
          </w:p>
        </w:tc>
      </w:tr>
      <w:tr w:rsidR="00ED3F61" w:rsidRPr="000D2F17" w14:paraId="6A01EB9A" w14:textId="56040097" w:rsidTr="00ED3F61">
        <w:trPr>
          <w:trHeight w:val="1124"/>
        </w:trPr>
        <w:tc>
          <w:tcPr>
            <w:tcW w:w="709" w:type="dxa"/>
          </w:tcPr>
          <w:p w14:paraId="7F1B0F8D" w14:textId="3066C16C" w:rsidR="00ED3F61" w:rsidRDefault="007D42C9" w:rsidP="00ED3F61">
            <w:pPr>
              <w:jc w:val="center"/>
              <w:rPr>
                <w:rFonts w:ascii="Calibri" w:hAnsi="Calibri"/>
                <w:sz w:val="20"/>
                <w:szCs w:val="20"/>
              </w:rPr>
            </w:pPr>
            <w:r>
              <w:rPr>
                <w:rFonts w:ascii="Calibri" w:hAnsi="Calibri"/>
                <w:sz w:val="20"/>
                <w:szCs w:val="20"/>
              </w:rPr>
              <w:t>53</w:t>
            </w:r>
          </w:p>
        </w:tc>
        <w:tc>
          <w:tcPr>
            <w:tcW w:w="851" w:type="dxa"/>
          </w:tcPr>
          <w:p w14:paraId="2C8A542F" w14:textId="211AF70F" w:rsidR="00ED3F61" w:rsidRDefault="00ED3F61" w:rsidP="00ED3F61">
            <w:pPr>
              <w:jc w:val="center"/>
              <w:rPr>
                <w:rFonts w:ascii="Calibri" w:hAnsi="Calibri"/>
                <w:sz w:val="20"/>
                <w:szCs w:val="20"/>
              </w:rPr>
            </w:pPr>
            <w:r w:rsidRPr="007E6F10">
              <w:rPr>
                <w:rFonts w:ascii="Calibri" w:hAnsi="Calibri"/>
                <w:sz w:val="20"/>
                <w:szCs w:val="20"/>
              </w:rPr>
              <w:t>Башкортостан</w:t>
            </w:r>
          </w:p>
        </w:tc>
        <w:tc>
          <w:tcPr>
            <w:tcW w:w="1276" w:type="dxa"/>
          </w:tcPr>
          <w:p w14:paraId="4C30898F" w14:textId="58A0D14D" w:rsidR="00ED3F61" w:rsidRDefault="00ED3F61" w:rsidP="00ED3F61">
            <w:pPr>
              <w:jc w:val="center"/>
              <w:rPr>
                <w:rFonts w:ascii="Calibri" w:hAnsi="Calibri"/>
                <w:sz w:val="20"/>
                <w:szCs w:val="20"/>
              </w:rPr>
            </w:pPr>
            <w:r>
              <w:rPr>
                <w:rFonts w:ascii="Calibri" w:hAnsi="Calibri"/>
                <w:sz w:val="20"/>
                <w:szCs w:val="20"/>
              </w:rPr>
              <w:t>Дюртюли</w:t>
            </w:r>
          </w:p>
        </w:tc>
        <w:tc>
          <w:tcPr>
            <w:tcW w:w="2126" w:type="dxa"/>
          </w:tcPr>
          <w:p w14:paraId="7D1A1E2B" w14:textId="36210032" w:rsidR="00ED3F61" w:rsidRPr="005915E9" w:rsidRDefault="00ED3F61" w:rsidP="00ED3F61">
            <w:pPr>
              <w:jc w:val="center"/>
              <w:rPr>
                <w:rFonts w:ascii="Calibri" w:hAnsi="Calibri"/>
                <w:sz w:val="20"/>
                <w:szCs w:val="20"/>
              </w:rPr>
            </w:pPr>
            <w:r w:rsidRPr="005915E9">
              <w:rPr>
                <w:rFonts w:ascii="Calibri" w:hAnsi="Calibri"/>
                <w:sz w:val="20"/>
                <w:szCs w:val="20"/>
              </w:rPr>
              <w:t>Ленина 20</w:t>
            </w:r>
          </w:p>
        </w:tc>
        <w:tc>
          <w:tcPr>
            <w:tcW w:w="2126" w:type="dxa"/>
          </w:tcPr>
          <w:p w14:paraId="6E04550C" w14:textId="3D59BACA" w:rsidR="00ED3F61" w:rsidRDefault="00ED3F61" w:rsidP="00ED3F61">
            <w:pPr>
              <w:jc w:val="center"/>
              <w:rPr>
                <w:rFonts w:ascii="Calibri" w:hAnsi="Calibri"/>
                <w:sz w:val="20"/>
                <w:szCs w:val="20"/>
              </w:rPr>
            </w:pPr>
            <w:r>
              <w:rPr>
                <w:rFonts w:ascii="Calibri" w:hAnsi="Calibri"/>
                <w:sz w:val="20"/>
                <w:szCs w:val="20"/>
              </w:rPr>
              <w:t>10х5</w:t>
            </w:r>
          </w:p>
        </w:tc>
        <w:tc>
          <w:tcPr>
            <w:tcW w:w="1560" w:type="dxa"/>
          </w:tcPr>
          <w:p w14:paraId="7DC787E6" w14:textId="3B6B1C83" w:rsidR="00ED3F61" w:rsidRDefault="00ED3F61" w:rsidP="00ED3F61">
            <w:pPr>
              <w:jc w:val="center"/>
              <w:rPr>
                <w:rFonts w:ascii="Calibri" w:hAnsi="Calibri"/>
                <w:sz w:val="20"/>
                <w:szCs w:val="20"/>
              </w:rPr>
            </w:pPr>
            <w:r w:rsidRPr="00266EDF">
              <w:rPr>
                <w:rFonts w:ascii="Calibri" w:hAnsi="Calibri"/>
                <w:sz w:val="20"/>
                <w:szCs w:val="20"/>
              </w:rPr>
              <w:t>Баннерная ткань</w:t>
            </w:r>
          </w:p>
        </w:tc>
        <w:tc>
          <w:tcPr>
            <w:tcW w:w="1275" w:type="dxa"/>
          </w:tcPr>
          <w:p w14:paraId="373FB043" w14:textId="5DD2DF25" w:rsidR="00ED3F61" w:rsidRDefault="00ED3F61" w:rsidP="00ED3F61">
            <w:pPr>
              <w:jc w:val="center"/>
              <w:rPr>
                <w:rFonts w:ascii="Calibri" w:hAnsi="Calibri"/>
                <w:sz w:val="20"/>
                <w:szCs w:val="20"/>
              </w:rPr>
            </w:pPr>
            <w:r>
              <w:rPr>
                <w:rFonts w:ascii="Calibri" w:hAnsi="Calibri"/>
                <w:sz w:val="20"/>
                <w:szCs w:val="20"/>
              </w:rPr>
              <w:t>Административное здание</w:t>
            </w:r>
          </w:p>
        </w:tc>
        <w:tc>
          <w:tcPr>
            <w:tcW w:w="1134" w:type="dxa"/>
          </w:tcPr>
          <w:p w14:paraId="669CD286" w14:textId="77777777" w:rsidR="00ED3F61" w:rsidRDefault="00ED3F61" w:rsidP="00ED3F61">
            <w:pPr>
              <w:jc w:val="center"/>
              <w:rPr>
                <w:rFonts w:ascii="Calibri" w:hAnsi="Calibri"/>
                <w:sz w:val="20"/>
                <w:szCs w:val="20"/>
              </w:rPr>
            </w:pPr>
          </w:p>
        </w:tc>
        <w:tc>
          <w:tcPr>
            <w:tcW w:w="1134" w:type="dxa"/>
          </w:tcPr>
          <w:p w14:paraId="2FE57CF7" w14:textId="77777777" w:rsidR="00ED3F61" w:rsidRDefault="00ED3F61" w:rsidP="00ED3F61">
            <w:pPr>
              <w:jc w:val="center"/>
              <w:rPr>
                <w:rFonts w:ascii="Calibri" w:hAnsi="Calibri"/>
                <w:sz w:val="20"/>
                <w:szCs w:val="20"/>
              </w:rPr>
            </w:pPr>
          </w:p>
        </w:tc>
        <w:tc>
          <w:tcPr>
            <w:tcW w:w="992" w:type="dxa"/>
          </w:tcPr>
          <w:p w14:paraId="4AA8D96D" w14:textId="77777777" w:rsidR="00ED3F61" w:rsidRDefault="00ED3F61" w:rsidP="00ED3F61">
            <w:pPr>
              <w:jc w:val="center"/>
              <w:rPr>
                <w:rFonts w:ascii="Calibri" w:hAnsi="Calibri"/>
                <w:sz w:val="20"/>
                <w:szCs w:val="20"/>
              </w:rPr>
            </w:pPr>
          </w:p>
        </w:tc>
        <w:tc>
          <w:tcPr>
            <w:tcW w:w="993" w:type="dxa"/>
          </w:tcPr>
          <w:p w14:paraId="3450EFD4" w14:textId="77777777" w:rsidR="00ED3F61" w:rsidRDefault="00ED3F61" w:rsidP="00ED3F61">
            <w:pPr>
              <w:jc w:val="center"/>
              <w:rPr>
                <w:rFonts w:ascii="Calibri" w:hAnsi="Calibri"/>
                <w:sz w:val="20"/>
                <w:szCs w:val="20"/>
              </w:rPr>
            </w:pPr>
          </w:p>
        </w:tc>
        <w:tc>
          <w:tcPr>
            <w:tcW w:w="850" w:type="dxa"/>
          </w:tcPr>
          <w:p w14:paraId="621F8A44" w14:textId="77777777" w:rsidR="00ED3F61" w:rsidRDefault="00ED3F61" w:rsidP="00ED3F61">
            <w:pPr>
              <w:jc w:val="center"/>
              <w:rPr>
                <w:rFonts w:ascii="Calibri" w:hAnsi="Calibri"/>
                <w:sz w:val="20"/>
                <w:szCs w:val="20"/>
              </w:rPr>
            </w:pPr>
          </w:p>
        </w:tc>
        <w:tc>
          <w:tcPr>
            <w:tcW w:w="851" w:type="dxa"/>
          </w:tcPr>
          <w:p w14:paraId="72977D04" w14:textId="77777777" w:rsidR="00ED3F61" w:rsidRDefault="00ED3F61" w:rsidP="00ED3F61">
            <w:pPr>
              <w:jc w:val="center"/>
              <w:rPr>
                <w:rFonts w:ascii="Calibri" w:hAnsi="Calibri"/>
                <w:sz w:val="20"/>
                <w:szCs w:val="20"/>
              </w:rPr>
            </w:pPr>
          </w:p>
        </w:tc>
      </w:tr>
      <w:tr w:rsidR="00ED3F61" w:rsidRPr="000D2F17" w14:paraId="7420A409" w14:textId="38A3EC54" w:rsidTr="00ED3F61">
        <w:trPr>
          <w:trHeight w:val="1124"/>
        </w:trPr>
        <w:tc>
          <w:tcPr>
            <w:tcW w:w="709" w:type="dxa"/>
          </w:tcPr>
          <w:p w14:paraId="4900C147" w14:textId="40D97C6F" w:rsidR="00ED3F61" w:rsidRDefault="007D42C9" w:rsidP="00ED3F61">
            <w:pPr>
              <w:jc w:val="center"/>
              <w:rPr>
                <w:rFonts w:ascii="Calibri" w:hAnsi="Calibri"/>
                <w:sz w:val="20"/>
                <w:szCs w:val="20"/>
              </w:rPr>
            </w:pPr>
            <w:r>
              <w:rPr>
                <w:rFonts w:ascii="Calibri" w:hAnsi="Calibri"/>
                <w:sz w:val="20"/>
                <w:szCs w:val="20"/>
              </w:rPr>
              <w:t>53</w:t>
            </w:r>
          </w:p>
        </w:tc>
        <w:tc>
          <w:tcPr>
            <w:tcW w:w="851" w:type="dxa"/>
          </w:tcPr>
          <w:p w14:paraId="29A82D45" w14:textId="2284CF0C" w:rsidR="00ED3F61" w:rsidRDefault="00ED3F61" w:rsidP="00ED3F61">
            <w:pPr>
              <w:jc w:val="center"/>
              <w:rPr>
                <w:rFonts w:ascii="Calibri" w:hAnsi="Calibri"/>
                <w:sz w:val="20"/>
                <w:szCs w:val="20"/>
              </w:rPr>
            </w:pPr>
            <w:r w:rsidRPr="007E6F10">
              <w:rPr>
                <w:rFonts w:ascii="Calibri" w:hAnsi="Calibri"/>
                <w:sz w:val="20"/>
                <w:szCs w:val="20"/>
              </w:rPr>
              <w:t>Башкортостан</w:t>
            </w:r>
          </w:p>
        </w:tc>
        <w:tc>
          <w:tcPr>
            <w:tcW w:w="1276" w:type="dxa"/>
          </w:tcPr>
          <w:p w14:paraId="3D0395C3" w14:textId="51CC676A" w:rsidR="00ED3F61" w:rsidRDefault="00ED3F61" w:rsidP="00ED3F61">
            <w:pPr>
              <w:jc w:val="center"/>
              <w:rPr>
                <w:rFonts w:ascii="Calibri" w:hAnsi="Calibri"/>
                <w:sz w:val="20"/>
                <w:szCs w:val="20"/>
              </w:rPr>
            </w:pPr>
            <w:r>
              <w:rPr>
                <w:rFonts w:ascii="Calibri" w:hAnsi="Calibri"/>
                <w:sz w:val="20"/>
                <w:szCs w:val="20"/>
              </w:rPr>
              <w:t>Туймазы</w:t>
            </w:r>
          </w:p>
        </w:tc>
        <w:tc>
          <w:tcPr>
            <w:tcW w:w="2126" w:type="dxa"/>
          </w:tcPr>
          <w:p w14:paraId="4D9532EE" w14:textId="64F64459" w:rsidR="00ED3F61" w:rsidRPr="005915E9" w:rsidRDefault="00ED3F61" w:rsidP="00ED3F61">
            <w:pPr>
              <w:jc w:val="center"/>
              <w:rPr>
                <w:rFonts w:ascii="Calibri" w:hAnsi="Calibri"/>
                <w:sz w:val="20"/>
                <w:szCs w:val="20"/>
              </w:rPr>
            </w:pPr>
            <w:r w:rsidRPr="005915E9">
              <w:rPr>
                <w:rFonts w:ascii="Calibri" w:hAnsi="Calibri"/>
                <w:sz w:val="20"/>
                <w:szCs w:val="20"/>
              </w:rPr>
              <w:t>Чехова, 1Б</w:t>
            </w:r>
          </w:p>
        </w:tc>
        <w:tc>
          <w:tcPr>
            <w:tcW w:w="2126" w:type="dxa"/>
          </w:tcPr>
          <w:p w14:paraId="6FCFAD2C" w14:textId="2C0C1234" w:rsidR="00ED3F61" w:rsidRDefault="00ED3F61" w:rsidP="00ED3F61">
            <w:pPr>
              <w:jc w:val="center"/>
              <w:rPr>
                <w:rFonts w:ascii="Calibri" w:hAnsi="Calibri"/>
                <w:sz w:val="20"/>
                <w:szCs w:val="20"/>
              </w:rPr>
            </w:pPr>
            <w:r>
              <w:rPr>
                <w:rFonts w:ascii="Calibri" w:hAnsi="Calibri"/>
                <w:sz w:val="20"/>
                <w:szCs w:val="20"/>
              </w:rPr>
              <w:t>6х3</w:t>
            </w:r>
          </w:p>
        </w:tc>
        <w:tc>
          <w:tcPr>
            <w:tcW w:w="1560" w:type="dxa"/>
          </w:tcPr>
          <w:p w14:paraId="4D2D2344" w14:textId="1731A928" w:rsidR="00ED3F61" w:rsidRDefault="00ED3F61" w:rsidP="00ED3F61">
            <w:pPr>
              <w:jc w:val="center"/>
              <w:rPr>
                <w:rFonts w:ascii="Calibri" w:hAnsi="Calibri"/>
                <w:sz w:val="20"/>
                <w:szCs w:val="20"/>
              </w:rPr>
            </w:pPr>
            <w:r w:rsidRPr="00266EDF">
              <w:rPr>
                <w:rFonts w:ascii="Calibri" w:hAnsi="Calibri"/>
                <w:sz w:val="20"/>
                <w:szCs w:val="20"/>
              </w:rPr>
              <w:t>Баннерная ткань</w:t>
            </w:r>
          </w:p>
        </w:tc>
        <w:tc>
          <w:tcPr>
            <w:tcW w:w="1275" w:type="dxa"/>
          </w:tcPr>
          <w:p w14:paraId="0D337396" w14:textId="6AB56D40" w:rsidR="00ED3F61" w:rsidRDefault="00ED3F61" w:rsidP="00ED3F61">
            <w:pPr>
              <w:jc w:val="center"/>
              <w:rPr>
                <w:rFonts w:ascii="Calibri" w:hAnsi="Calibri"/>
                <w:sz w:val="20"/>
                <w:szCs w:val="20"/>
              </w:rPr>
            </w:pPr>
          </w:p>
        </w:tc>
        <w:tc>
          <w:tcPr>
            <w:tcW w:w="1134" w:type="dxa"/>
          </w:tcPr>
          <w:p w14:paraId="63F165CF" w14:textId="77777777" w:rsidR="00ED3F61" w:rsidRDefault="00ED3F61" w:rsidP="00ED3F61">
            <w:pPr>
              <w:jc w:val="center"/>
              <w:rPr>
                <w:rFonts w:ascii="Calibri" w:hAnsi="Calibri"/>
                <w:sz w:val="20"/>
                <w:szCs w:val="20"/>
              </w:rPr>
            </w:pPr>
          </w:p>
        </w:tc>
        <w:tc>
          <w:tcPr>
            <w:tcW w:w="1134" w:type="dxa"/>
          </w:tcPr>
          <w:p w14:paraId="6BC31A7F" w14:textId="77777777" w:rsidR="00ED3F61" w:rsidRDefault="00ED3F61" w:rsidP="00ED3F61">
            <w:pPr>
              <w:jc w:val="center"/>
              <w:rPr>
                <w:rFonts w:ascii="Calibri" w:hAnsi="Calibri"/>
                <w:sz w:val="20"/>
                <w:szCs w:val="20"/>
              </w:rPr>
            </w:pPr>
          </w:p>
        </w:tc>
        <w:tc>
          <w:tcPr>
            <w:tcW w:w="992" w:type="dxa"/>
          </w:tcPr>
          <w:p w14:paraId="765C7B29" w14:textId="77777777" w:rsidR="00ED3F61" w:rsidRDefault="00ED3F61" w:rsidP="00ED3F61">
            <w:pPr>
              <w:jc w:val="center"/>
              <w:rPr>
                <w:rFonts w:ascii="Calibri" w:hAnsi="Calibri"/>
                <w:sz w:val="20"/>
                <w:szCs w:val="20"/>
              </w:rPr>
            </w:pPr>
          </w:p>
        </w:tc>
        <w:tc>
          <w:tcPr>
            <w:tcW w:w="993" w:type="dxa"/>
          </w:tcPr>
          <w:p w14:paraId="3C1B2FA8" w14:textId="77777777" w:rsidR="00ED3F61" w:rsidRDefault="00ED3F61" w:rsidP="00ED3F61">
            <w:pPr>
              <w:jc w:val="center"/>
              <w:rPr>
                <w:rFonts w:ascii="Calibri" w:hAnsi="Calibri"/>
                <w:sz w:val="20"/>
                <w:szCs w:val="20"/>
              </w:rPr>
            </w:pPr>
          </w:p>
        </w:tc>
        <w:tc>
          <w:tcPr>
            <w:tcW w:w="850" w:type="dxa"/>
          </w:tcPr>
          <w:p w14:paraId="27B8A123" w14:textId="77777777" w:rsidR="00ED3F61" w:rsidRDefault="00ED3F61" w:rsidP="00ED3F61">
            <w:pPr>
              <w:jc w:val="center"/>
              <w:rPr>
                <w:rFonts w:ascii="Calibri" w:hAnsi="Calibri"/>
                <w:sz w:val="20"/>
                <w:szCs w:val="20"/>
              </w:rPr>
            </w:pPr>
          </w:p>
        </w:tc>
        <w:tc>
          <w:tcPr>
            <w:tcW w:w="851" w:type="dxa"/>
          </w:tcPr>
          <w:p w14:paraId="03AE1F52" w14:textId="77777777" w:rsidR="00ED3F61" w:rsidRDefault="00ED3F61" w:rsidP="00ED3F61">
            <w:pPr>
              <w:jc w:val="center"/>
              <w:rPr>
                <w:rFonts w:ascii="Calibri" w:hAnsi="Calibri"/>
                <w:sz w:val="20"/>
                <w:szCs w:val="20"/>
              </w:rPr>
            </w:pPr>
          </w:p>
        </w:tc>
      </w:tr>
      <w:tr w:rsidR="00ED3F61" w:rsidRPr="000D2F17" w14:paraId="3513C36D" w14:textId="49F4473C" w:rsidTr="00ED3F61">
        <w:trPr>
          <w:trHeight w:val="992"/>
        </w:trPr>
        <w:tc>
          <w:tcPr>
            <w:tcW w:w="709" w:type="dxa"/>
          </w:tcPr>
          <w:p w14:paraId="67D2AB31" w14:textId="74543C98" w:rsidR="00ED3F61" w:rsidRDefault="007D42C9" w:rsidP="00ED3F61">
            <w:pPr>
              <w:jc w:val="center"/>
              <w:rPr>
                <w:rFonts w:ascii="Calibri" w:hAnsi="Calibri"/>
                <w:sz w:val="20"/>
                <w:szCs w:val="20"/>
              </w:rPr>
            </w:pPr>
            <w:r>
              <w:rPr>
                <w:rFonts w:ascii="Calibri" w:hAnsi="Calibri"/>
                <w:sz w:val="20"/>
                <w:szCs w:val="20"/>
              </w:rPr>
              <w:t>55</w:t>
            </w:r>
          </w:p>
        </w:tc>
        <w:tc>
          <w:tcPr>
            <w:tcW w:w="851" w:type="dxa"/>
          </w:tcPr>
          <w:p w14:paraId="5009D41D" w14:textId="5C07B59B" w:rsidR="00ED3F61" w:rsidRDefault="00ED3F61" w:rsidP="00ED3F61">
            <w:pPr>
              <w:jc w:val="center"/>
              <w:rPr>
                <w:rFonts w:ascii="Calibri" w:hAnsi="Calibri"/>
                <w:sz w:val="20"/>
                <w:szCs w:val="20"/>
              </w:rPr>
            </w:pPr>
            <w:r w:rsidRPr="007E6F10">
              <w:rPr>
                <w:rFonts w:ascii="Calibri" w:hAnsi="Calibri"/>
                <w:sz w:val="20"/>
                <w:szCs w:val="20"/>
              </w:rPr>
              <w:t>Башкортостан</w:t>
            </w:r>
          </w:p>
        </w:tc>
        <w:tc>
          <w:tcPr>
            <w:tcW w:w="1276" w:type="dxa"/>
          </w:tcPr>
          <w:p w14:paraId="17FE768E" w14:textId="33DD68CA" w:rsidR="00ED3F61" w:rsidRDefault="00ED3F61" w:rsidP="00ED3F61">
            <w:pPr>
              <w:jc w:val="center"/>
              <w:rPr>
                <w:rFonts w:ascii="Calibri" w:hAnsi="Calibri"/>
                <w:sz w:val="20"/>
                <w:szCs w:val="20"/>
              </w:rPr>
            </w:pPr>
            <w:r>
              <w:rPr>
                <w:rFonts w:ascii="Calibri" w:hAnsi="Calibri"/>
                <w:sz w:val="20"/>
                <w:szCs w:val="20"/>
              </w:rPr>
              <w:t>Туймазы</w:t>
            </w:r>
          </w:p>
        </w:tc>
        <w:tc>
          <w:tcPr>
            <w:tcW w:w="2126" w:type="dxa"/>
          </w:tcPr>
          <w:p w14:paraId="1816F3D0" w14:textId="6E8C4B89" w:rsidR="00ED3F61" w:rsidRPr="005915E9" w:rsidRDefault="00ED3F61" w:rsidP="00ED3F61">
            <w:pPr>
              <w:jc w:val="center"/>
              <w:rPr>
                <w:rFonts w:ascii="Calibri" w:hAnsi="Calibri"/>
                <w:sz w:val="20"/>
                <w:szCs w:val="20"/>
              </w:rPr>
            </w:pPr>
            <w:r w:rsidRPr="0024239C">
              <w:rPr>
                <w:rFonts w:ascii="Calibri" w:hAnsi="Calibri"/>
                <w:sz w:val="20"/>
                <w:szCs w:val="20"/>
              </w:rPr>
              <w:t>Чехова, 1Б</w:t>
            </w:r>
          </w:p>
        </w:tc>
        <w:tc>
          <w:tcPr>
            <w:tcW w:w="2126" w:type="dxa"/>
          </w:tcPr>
          <w:p w14:paraId="459238DD" w14:textId="77777777" w:rsidR="00ED3F61" w:rsidRDefault="00ED3F61" w:rsidP="00ED3F61">
            <w:pPr>
              <w:jc w:val="center"/>
              <w:rPr>
                <w:rFonts w:ascii="Calibri" w:hAnsi="Calibri"/>
                <w:sz w:val="20"/>
                <w:szCs w:val="20"/>
              </w:rPr>
            </w:pPr>
            <w:r>
              <w:rPr>
                <w:rFonts w:ascii="Calibri" w:hAnsi="Calibri"/>
                <w:sz w:val="20"/>
                <w:szCs w:val="20"/>
              </w:rPr>
              <w:t xml:space="preserve">1,4х1,5 </w:t>
            </w:r>
          </w:p>
          <w:p w14:paraId="43943E51" w14:textId="438299CF" w:rsidR="007F5693" w:rsidRDefault="007F5693" w:rsidP="00ED3F61">
            <w:pPr>
              <w:jc w:val="center"/>
              <w:rPr>
                <w:rFonts w:ascii="Calibri" w:hAnsi="Calibri"/>
                <w:sz w:val="20"/>
                <w:szCs w:val="20"/>
              </w:rPr>
            </w:pPr>
            <w:r>
              <w:rPr>
                <w:rFonts w:ascii="Calibri" w:hAnsi="Calibri"/>
                <w:sz w:val="20"/>
                <w:szCs w:val="20"/>
              </w:rPr>
              <w:t>(6шт)</w:t>
            </w:r>
          </w:p>
        </w:tc>
        <w:tc>
          <w:tcPr>
            <w:tcW w:w="1560" w:type="dxa"/>
          </w:tcPr>
          <w:p w14:paraId="65386F31" w14:textId="7C5597BA" w:rsidR="00ED3F61" w:rsidRDefault="00ED3F61" w:rsidP="00ED3F61">
            <w:pPr>
              <w:jc w:val="center"/>
              <w:rPr>
                <w:rFonts w:ascii="Calibri" w:hAnsi="Calibri"/>
                <w:sz w:val="20"/>
                <w:szCs w:val="20"/>
              </w:rPr>
            </w:pPr>
            <w:r w:rsidRPr="00266EDF">
              <w:rPr>
                <w:rFonts w:ascii="Calibri" w:hAnsi="Calibri"/>
                <w:sz w:val="20"/>
                <w:szCs w:val="20"/>
              </w:rPr>
              <w:t>Баннерная ткань</w:t>
            </w:r>
          </w:p>
        </w:tc>
        <w:tc>
          <w:tcPr>
            <w:tcW w:w="1275" w:type="dxa"/>
          </w:tcPr>
          <w:p w14:paraId="29277568" w14:textId="57AEBA93" w:rsidR="00ED3F61" w:rsidRDefault="00ED3F61" w:rsidP="00ED3F61">
            <w:pPr>
              <w:jc w:val="center"/>
              <w:rPr>
                <w:rFonts w:ascii="Calibri" w:hAnsi="Calibri"/>
                <w:sz w:val="20"/>
                <w:szCs w:val="20"/>
              </w:rPr>
            </w:pPr>
          </w:p>
        </w:tc>
        <w:tc>
          <w:tcPr>
            <w:tcW w:w="1134" w:type="dxa"/>
          </w:tcPr>
          <w:p w14:paraId="09F7CCE0" w14:textId="77777777" w:rsidR="00ED3F61" w:rsidRDefault="00ED3F61" w:rsidP="00ED3F61">
            <w:pPr>
              <w:jc w:val="center"/>
              <w:rPr>
                <w:rFonts w:ascii="Calibri" w:hAnsi="Calibri"/>
                <w:sz w:val="20"/>
                <w:szCs w:val="20"/>
              </w:rPr>
            </w:pPr>
          </w:p>
        </w:tc>
        <w:tc>
          <w:tcPr>
            <w:tcW w:w="1134" w:type="dxa"/>
          </w:tcPr>
          <w:p w14:paraId="42A494E8" w14:textId="77777777" w:rsidR="00ED3F61" w:rsidRDefault="00ED3F61" w:rsidP="00ED3F61">
            <w:pPr>
              <w:jc w:val="center"/>
              <w:rPr>
                <w:rFonts w:ascii="Calibri" w:hAnsi="Calibri"/>
                <w:sz w:val="20"/>
                <w:szCs w:val="20"/>
              </w:rPr>
            </w:pPr>
          </w:p>
        </w:tc>
        <w:tc>
          <w:tcPr>
            <w:tcW w:w="992" w:type="dxa"/>
          </w:tcPr>
          <w:p w14:paraId="40C3CDDD" w14:textId="77777777" w:rsidR="00ED3F61" w:rsidRDefault="00ED3F61" w:rsidP="00ED3F61">
            <w:pPr>
              <w:jc w:val="center"/>
              <w:rPr>
                <w:rFonts w:ascii="Calibri" w:hAnsi="Calibri"/>
                <w:sz w:val="20"/>
                <w:szCs w:val="20"/>
              </w:rPr>
            </w:pPr>
          </w:p>
        </w:tc>
        <w:tc>
          <w:tcPr>
            <w:tcW w:w="993" w:type="dxa"/>
          </w:tcPr>
          <w:p w14:paraId="71746B9A" w14:textId="77777777" w:rsidR="00ED3F61" w:rsidRDefault="00ED3F61" w:rsidP="00ED3F61">
            <w:pPr>
              <w:jc w:val="center"/>
              <w:rPr>
                <w:rFonts w:ascii="Calibri" w:hAnsi="Calibri"/>
                <w:sz w:val="20"/>
                <w:szCs w:val="20"/>
              </w:rPr>
            </w:pPr>
          </w:p>
        </w:tc>
        <w:tc>
          <w:tcPr>
            <w:tcW w:w="850" w:type="dxa"/>
          </w:tcPr>
          <w:p w14:paraId="391BF3AE" w14:textId="77777777" w:rsidR="00ED3F61" w:rsidRDefault="00ED3F61" w:rsidP="00ED3F61">
            <w:pPr>
              <w:jc w:val="center"/>
              <w:rPr>
                <w:rFonts w:ascii="Calibri" w:hAnsi="Calibri"/>
                <w:sz w:val="20"/>
                <w:szCs w:val="20"/>
              </w:rPr>
            </w:pPr>
          </w:p>
        </w:tc>
        <w:tc>
          <w:tcPr>
            <w:tcW w:w="851" w:type="dxa"/>
          </w:tcPr>
          <w:p w14:paraId="3B5D9659" w14:textId="77777777" w:rsidR="00ED3F61" w:rsidRDefault="00ED3F61" w:rsidP="00ED3F61">
            <w:pPr>
              <w:jc w:val="center"/>
              <w:rPr>
                <w:rFonts w:ascii="Calibri" w:hAnsi="Calibri"/>
                <w:sz w:val="20"/>
                <w:szCs w:val="20"/>
              </w:rPr>
            </w:pPr>
          </w:p>
        </w:tc>
      </w:tr>
      <w:tr w:rsidR="007F5693" w:rsidRPr="000D2F17" w14:paraId="24D09078" w14:textId="77777777" w:rsidTr="00ED3F61">
        <w:trPr>
          <w:trHeight w:val="992"/>
        </w:trPr>
        <w:tc>
          <w:tcPr>
            <w:tcW w:w="709" w:type="dxa"/>
          </w:tcPr>
          <w:p w14:paraId="637D50F5" w14:textId="5850E3E7" w:rsidR="007F5693" w:rsidRDefault="007F5693" w:rsidP="007F5693">
            <w:pPr>
              <w:jc w:val="center"/>
              <w:rPr>
                <w:rFonts w:ascii="Calibri" w:hAnsi="Calibri"/>
                <w:sz w:val="20"/>
                <w:szCs w:val="20"/>
              </w:rPr>
            </w:pPr>
            <w:r>
              <w:rPr>
                <w:rFonts w:ascii="Calibri" w:hAnsi="Calibri"/>
                <w:sz w:val="20"/>
                <w:szCs w:val="20"/>
              </w:rPr>
              <w:t>56</w:t>
            </w:r>
          </w:p>
        </w:tc>
        <w:tc>
          <w:tcPr>
            <w:tcW w:w="851" w:type="dxa"/>
          </w:tcPr>
          <w:p w14:paraId="5997C0C3" w14:textId="0B086733" w:rsidR="007F5693" w:rsidRPr="007E6F10" w:rsidRDefault="007F5693" w:rsidP="007F5693">
            <w:pPr>
              <w:jc w:val="center"/>
              <w:rPr>
                <w:rFonts w:ascii="Calibri" w:hAnsi="Calibri"/>
                <w:sz w:val="20"/>
                <w:szCs w:val="20"/>
              </w:rPr>
            </w:pPr>
            <w:r w:rsidRPr="007F5693">
              <w:rPr>
                <w:rFonts w:ascii="Calibri" w:hAnsi="Calibri"/>
                <w:sz w:val="20"/>
                <w:szCs w:val="20"/>
              </w:rPr>
              <w:t>Башкортостан</w:t>
            </w:r>
          </w:p>
        </w:tc>
        <w:tc>
          <w:tcPr>
            <w:tcW w:w="1276" w:type="dxa"/>
          </w:tcPr>
          <w:p w14:paraId="2DCAD90D" w14:textId="5C6BD4C2" w:rsidR="007F5693" w:rsidRDefault="007F5693" w:rsidP="007F5693">
            <w:pPr>
              <w:jc w:val="center"/>
              <w:rPr>
                <w:rFonts w:ascii="Calibri" w:hAnsi="Calibri"/>
                <w:sz w:val="20"/>
                <w:szCs w:val="20"/>
              </w:rPr>
            </w:pPr>
            <w:r w:rsidRPr="007F5693">
              <w:rPr>
                <w:rFonts w:ascii="Calibri" w:hAnsi="Calibri"/>
                <w:sz w:val="20"/>
                <w:szCs w:val="20"/>
              </w:rPr>
              <w:t>Туймазы</w:t>
            </w:r>
          </w:p>
        </w:tc>
        <w:tc>
          <w:tcPr>
            <w:tcW w:w="2126" w:type="dxa"/>
          </w:tcPr>
          <w:p w14:paraId="59F583E4" w14:textId="2FCE1063" w:rsidR="007F5693" w:rsidRPr="0024239C" w:rsidRDefault="007F5693" w:rsidP="007F5693">
            <w:pPr>
              <w:jc w:val="center"/>
              <w:rPr>
                <w:rFonts w:ascii="Calibri" w:hAnsi="Calibri"/>
                <w:sz w:val="20"/>
                <w:szCs w:val="20"/>
              </w:rPr>
            </w:pPr>
            <w:r w:rsidRPr="007F5693">
              <w:rPr>
                <w:rFonts w:ascii="Calibri" w:hAnsi="Calibri"/>
                <w:sz w:val="20"/>
                <w:szCs w:val="20"/>
              </w:rPr>
              <w:t>Чехова, 1Б</w:t>
            </w:r>
          </w:p>
        </w:tc>
        <w:tc>
          <w:tcPr>
            <w:tcW w:w="2126" w:type="dxa"/>
          </w:tcPr>
          <w:p w14:paraId="123E024C" w14:textId="77777777" w:rsidR="007F5693" w:rsidRDefault="007F5693" w:rsidP="007F5693">
            <w:pPr>
              <w:jc w:val="center"/>
              <w:rPr>
                <w:rFonts w:ascii="Calibri" w:hAnsi="Calibri"/>
                <w:sz w:val="20"/>
                <w:szCs w:val="20"/>
              </w:rPr>
            </w:pPr>
            <w:r>
              <w:rPr>
                <w:rFonts w:ascii="Calibri" w:hAnsi="Calibri"/>
                <w:sz w:val="20"/>
                <w:szCs w:val="20"/>
              </w:rPr>
              <w:t>15х1,5</w:t>
            </w:r>
          </w:p>
          <w:p w14:paraId="3AD19633" w14:textId="42A43DD2" w:rsidR="007F5693" w:rsidRDefault="007F5693" w:rsidP="007F5693">
            <w:pPr>
              <w:jc w:val="center"/>
              <w:rPr>
                <w:rFonts w:ascii="Calibri" w:hAnsi="Calibri"/>
                <w:sz w:val="20"/>
                <w:szCs w:val="20"/>
              </w:rPr>
            </w:pPr>
            <w:r>
              <w:rPr>
                <w:rFonts w:ascii="Calibri" w:hAnsi="Calibri"/>
                <w:sz w:val="20"/>
                <w:szCs w:val="20"/>
              </w:rPr>
              <w:t>2(</w:t>
            </w:r>
            <w:proofErr w:type="spellStart"/>
            <w:r>
              <w:rPr>
                <w:rFonts w:ascii="Calibri" w:hAnsi="Calibri"/>
                <w:sz w:val="20"/>
                <w:szCs w:val="20"/>
              </w:rPr>
              <w:t>шт</w:t>
            </w:r>
            <w:proofErr w:type="spellEnd"/>
            <w:r>
              <w:rPr>
                <w:rFonts w:ascii="Calibri" w:hAnsi="Calibri"/>
                <w:sz w:val="20"/>
                <w:szCs w:val="20"/>
              </w:rPr>
              <w:t>)</w:t>
            </w:r>
          </w:p>
        </w:tc>
        <w:tc>
          <w:tcPr>
            <w:tcW w:w="1560" w:type="dxa"/>
          </w:tcPr>
          <w:p w14:paraId="157BEA3D" w14:textId="281A12AD" w:rsidR="007F5693" w:rsidRPr="00266EDF" w:rsidRDefault="007F5693" w:rsidP="007F5693">
            <w:pPr>
              <w:jc w:val="center"/>
              <w:rPr>
                <w:rFonts w:ascii="Calibri" w:hAnsi="Calibri"/>
                <w:sz w:val="20"/>
                <w:szCs w:val="20"/>
              </w:rPr>
            </w:pPr>
            <w:r w:rsidRPr="00266EDF">
              <w:rPr>
                <w:rFonts w:ascii="Calibri" w:hAnsi="Calibri"/>
                <w:sz w:val="20"/>
                <w:szCs w:val="20"/>
              </w:rPr>
              <w:t>Баннерная ткань</w:t>
            </w:r>
          </w:p>
        </w:tc>
        <w:tc>
          <w:tcPr>
            <w:tcW w:w="1275" w:type="dxa"/>
          </w:tcPr>
          <w:p w14:paraId="4DD5D31E" w14:textId="77777777" w:rsidR="007F5693" w:rsidRDefault="007F5693" w:rsidP="007F5693">
            <w:pPr>
              <w:jc w:val="center"/>
              <w:rPr>
                <w:rFonts w:ascii="Calibri" w:hAnsi="Calibri"/>
                <w:sz w:val="20"/>
                <w:szCs w:val="20"/>
              </w:rPr>
            </w:pPr>
          </w:p>
        </w:tc>
        <w:tc>
          <w:tcPr>
            <w:tcW w:w="1134" w:type="dxa"/>
          </w:tcPr>
          <w:p w14:paraId="1F10FF24" w14:textId="77777777" w:rsidR="007F5693" w:rsidRDefault="007F5693" w:rsidP="007F5693">
            <w:pPr>
              <w:jc w:val="center"/>
              <w:rPr>
                <w:rFonts w:ascii="Calibri" w:hAnsi="Calibri"/>
                <w:sz w:val="20"/>
                <w:szCs w:val="20"/>
              </w:rPr>
            </w:pPr>
          </w:p>
        </w:tc>
        <w:tc>
          <w:tcPr>
            <w:tcW w:w="1134" w:type="dxa"/>
          </w:tcPr>
          <w:p w14:paraId="6A18C85D" w14:textId="77777777" w:rsidR="007F5693" w:rsidRDefault="007F5693" w:rsidP="007F5693">
            <w:pPr>
              <w:jc w:val="center"/>
              <w:rPr>
                <w:rFonts w:ascii="Calibri" w:hAnsi="Calibri"/>
                <w:sz w:val="20"/>
                <w:szCs w:val="20"/>
              </w:rPr>
            </w:pPr>
          </w:p>
        </w:tc>
        <w:tc>
          <w:tcPr>
            <w:tcW w:w="992" w:type="dxa"/>
          </w:tcPr>
          <w:p w14:paraId="53CB9224" w14:textId="77777777" w:rsidR="007F5693" w:rsidRDefault="007F5693" w:rsidP="007F5693">
            <w:pPr>
              <w:jc w:val="center"/>
              <w:rPr>
                <w:rFonts w:ascii="Calibri" w:hAnsi="Calibri"/>
                <w:sz w:val="20"/>
                <w:szCs w:val="20"/>
              </w:rPr>
            </w:pPr>
          </w:p>
        </w:tc>
        <w:tc>
          <w:tcPr>
            <w:tcW w:w="993" w:type="dxa"/>
          </w:tcPr>
          <w:p w14:paraId="43B260AB" w14:textId="77777777" w:rsidR="007F5693" w:rsidRDefault="007F5693" w:rsidP="007F5693">
            <w:pPr>
              <w:jc w:val="center"/>
              <w:rPr>
                <w:rFonts w:ascii="Calibri" w:hAnsi="Calibri"/>
                <w:sz w:val="20"/>
                <w:szCs w:val="20"/>
              </w:rPr>
            </w:pPr>
          </w:p>
        </w:tc>
        <w:tc>
          <w:tcPr>
            <w:tcW w:w="850" w:type="dxa"/>
          </w:tcPr>
          <w:p w14:paraId="2D33680C" w14:textId="77777777" w:rsidR="007F5693" w:rsidRDefault="007F5693" w:rsidP="007F5693">
            <w:pPr>
              <w:jc w:val="center"/>
              <w:rPr>
                <w:rFonts w:ascii="Calibri" w:hAnsi="Calibri"/>
                <w:sz w:val="20"/>
                <w:szCs w:val="20"/>
              </w:rPr>
            </w:pPr>
          </w:p>
        </w:tc>
        <w:tc>
          <w:tcPr>
            <w:tcW w:w="851" w:type="dxa"/>
          </w:tcPr>
          <w:p w14:paraId="282B6BBA" w14:textId="77777777" w:rsidR="007F5693" w:rsidRDefault="007F5693" w:rsidP="007F5693">
            <w:pPr>
              <w:jc w:val="center"/>
              <w:rPr>
                <w:rFonts w:ascii="Calibri" w:hAnsi="Calibri"/>
                <w:sz w:val="20"/>
                <w:szCs w:val="20"/>
              </w:rPr>
            </w:pPr>
          </w:p>
        </w:tc>
      </w:tr>
      <w:tr w:rsidR="00ED3F61" w:rsidRPr="000D2F17" w14:paraId="4CC13406" w14:textId="22C25D41" w:rsidTr="00ED3F61">
        <w:trPr>
          <w:trHeight w:val="1124"/>
        </w:trPr>
        <w:tc>
          <w:tcPr>
            <w:tcW w:w="709" w:type="dxa"/>
          </w:tcPr>
          <w:p w14:paraId="01F4703A" w14:textId="17F5E30A" w:rsidR="00ED3F61" w:rsidRDefault="007D42C9" w:rsidP="00ED3F61">
            <w:pPr>
              <w:jc w:val="center"/>
              <w:rPr>
                <w:rFonts w:ascii="Calibri" w:hAnsi="Calibri"/>
                <w:sz w:val="20"/>
                <w:szCs w:val="20"/>
              </w:rPr>
            </w:pPr>
            <w:r>
              <w:rPr>
                <w:rFonts w:ascii="Calibri" w:hAnsi="Calibri"/>
                <w:sz w:val="20"/>
                <w:szCs w:val="20"/>
              </w:rPr>
              <w:t>5</w:t>
            </w:r>
            <w:r w:rsidR="008566A2">
              <w:rPr>
                <w:rFonts w:ascii="Calibri" w:hAnsi="Calibri"/>
                <w:sz w:val="20"/>
                <w:szCs w:val="20"/>
              </w:rPr>
              <w:t>7</w:t>
            </w:r>
          </w:p>
        </w:tc>
        <w:tc>
          <w:tcPr>
            <w:tcW w:w="851" w:type="dxa"/>
          </w:tcPr>
          <w:p w14:paraId="7B9A856C" w14:textId="0E748149" w:rsidR="00ED3F61" w:rsidRDefault="00ED3F61" w:rsidP="00ED3F61">
            <w:pPr>
              <w:jc w:val="center"/>
              <w:rPr>
                <w:rFonts w:ascii="Calibri" w:hAnsi="Calibri"/>
                <w:sz w:val="20"/>
                <w:szCs w:val="20"/>
              </w:rPr>
            </w:pPr>
            <w:r w:rsidRPr="007E6F10">
              <w:rPr>
                <w:rFonts w:ascii="Calibri" w:hAnsi="Calibri"/>
                <w:sz w:val="20"/>
                <w:szCs w:val="20"/>
              </w:rPr>
              <w:t>Башкортостан</w:t>
            </w:r>
          </w:p>
        </w:tc>
        <w:tc>
          <w:tcPr>
            <w:tcW w:w="1276" w:type="dxa"/>
          </w:tcPr>
          <w:p w14:paraId="19821B98" w14:textId="40363BA2" w:rsidR="00ED3F61" w:rsidRDefault="00ED3F61" w:rsidP="00ED3F61">
            <w:pPr>
              <w:jc w:val="center"/>
              <w:rPr>
                <w:rFonts w:ascii="Calibri" w:hAnsi="Calibri"/>
                <w:sz w:val="20"/>
                <w:szCs w:val="20"/>
              </w:rPr>
            </w:pPr>
            <w:r>
              <w:rPr>
                <w:rFonts w:ascii="Calibri" w:hAnsi="Calibri"/>
                <w:sz w:val="20"/>
                <w:szCs w:val="20"/>
              </w:rPr>
              <w:t>Г. Белебей</w:t>
            </w:r>
          </w:p>
        </w:tc>
        <w:tc>
          <w:tcPr>
            <w:tcW w:w="2126" w:type="dxa"/>
          </w:tcPr>
          <w:p w14:paraId="2F694461" w14:textId="5D21F227" w:rsidR="00ED3F61" w:rsidRPr="00F620B4" w:rsidRDefault="00ED3F61" w:rsidP="00ED3F61">
            <w:pPr>
              <w:jc w:val="center"/>
              <w:rPr>
                <w:rFonts w:ascii="Calibri" w:hAnsi="Calibri"/>
                <w:sz w:val="20"/>
                <w:szCs w:val="20"/>
              </w:rPr>
            </w:pPr>
            <w:proofErr w:type="spellStart"/>
            <w:r w:rsidRPr="00E64071">
              <w:rPr>
                <w:rFonts w:ascii="Calibri" w:hAnsi="Calibri"/>
                <w:sz w:val="20"/>
                <w:szCs w:val="20"/>
              </w:rPr>
              <w:t>ул.Ленина</w:t>
            </w:r>
            <w:proofErr w:type="spellEnd"/>
            <w:r w:rsidRPr="00E64071">
              <w:rPr>
                <w:rFonts w:ascii="Calibri" w:hAnsi="Calibri"/>
                <w:sz w:val="20"/>
                <w:szCs w:val="20"/>
              </w:rPr>
              <w:t xml:space="preserve"> д.7</w:t>
            </w:r>
          </w:p>
        </w:tc>
        <w:tc>
          <w:tcPr>
            <w:tcW w:w="2126" w:type="dxa"/>
          </w:tcPr>
          <w:p w14:paraId="74710385" w14:textId="47FEF424" w:rsidR="00ED3F61" w:rsidRPr="00F620B4" w:rsidRDefault="00ED3F61" w:rsidP="00ED3F61">
            <w:pPr>
              <w:jc w:val="center"/>
              <w:rPr>
                <w:rFonts w:ascii="Calibri" w:hAnsi="Calibri"/>
                <w:sz w:val="20"/>
                <w:szCs w:val="20"/>
              </w:rPr>
            </w:pPr>
            <w:r>
              <w:rPr>
                <w:rFonts w:ascii="Calibri" w:hAnsi="Calibri"/>
                <w:sz w:val="20"/>
                <w:szCs w:val="20"/>
              </w:rPr>
              <w:t>6х</w:t>
            </w:r>
            <w:r w:rsidRPr="00E64071">
              <w:rPr>
                <w:rFonts w:ascii="Calibri" w:hAnsi="Calibri"/>
                <w:sz w:val="20"/>
                <w:szCs w:val="20"/>
              </w:rPr>
              <w:t>3</w:t>
            </w:r>
          </w:p>
        </w:tc>
        <w:tc>
          <w:tcPr>
            <w:tcW w:w="1560" w:type="dxa"/>
          </w:tcPr>
          <w:p w14:paraId="3CCE20F6" w14:textId="2F56A729" w:rsidR="00ED3F61" w:rsidRPr="00E64071" w:rsidRDefault="00ED3F61" w:rsidP="00ED3F61">
            <w:pPr>
              <w:jc w:val="center"/>
              <w:rPr>
                <w:rFonts w:ascii="Calibri" w:hAnsi="Calibri"/>
                <w:sz w:val="20"/>
                <w:szCs w:val="20"/>
              </w:rPr>
            </w:pPr>
            <w:r w:rsidRPr="00266EDF">
              <w:rPr>
                <w:rFonts w:ascii="Calibri" w:hAnsi="Calibri"/>
                <w:sz w:val="20"/>
                <w:szCs w:val="20"/>
              </w:rPr>
              <w:t>Баннерная ткань</w:t>
            </w:r>
          </w:p>
        </w:tc>
        <w:tc>
          <w:tcPr>
            <w:tcW w:w="1275" w:type="dxa"/>
          </w:tcPr>
          <w:p w14:paraId="2EA0EDB1" w14:textId="53D21074" w:rsidR="00ED3F61" w:rsidRDefault="00ED3F61" w:rsidP="00ED3F61">
            <w:pPr>
              <w:jc w:val="center"/>
              <w:rPr>
                <w:rFonts w:ascii="Calibri" w:hAnsi="Calibri"/>
                <w:sz w:val="20"/>
                <w:szCs w:val="20"/>
              </w:rPr>
            </w:pPr>
            <w:r w:rsidRPr="00E64071">
              <w:rPr>
                <w:rFonts w:ascii="Calibri" w:hAnsi="Calibri"/>
                <w:sz w:val="20"/>
                <w:szCs w:val="20"/>
              </w:rPr>
              <w:t>Административно техническое</w:t>
            </w:r>
          </w:p>
        </w:tc>
        <w:tc>
          <w:tcPr>
            <w:tcW w:w="1134" w:type="dxa"/>
          </w:tcPr>
          <w:p w14:paraId="6ECB7A30" w14:textId="77777777" w:rsidR="00ED3F61" w:rsidRDefault="00ED3F61" w:rsidP="00ED3F61">
            <w:pPr>
              <w:jc w:val="center"/>
              <w:rPr>
                <w:rFonts w:ascii="Calibri" w:hAnsi="Calibri"/>
                <w:sz w:val="20"/>
                <w:szCs w:val="20"/>
              </w:rPr>
            </w:pPr>
          </w:p>
        </w:tc>
        <w:tc>
          <w:tcPr>
            <w:tcW w:w="1134" w:type="dxa"/>
          </w:tcPr>
          <w:p w14:paraId="0F1B69F1" w14:textId="77777777" w:rsidR="00ED3F61" w:rsidRDefault="00ED3F61" w:rsidP="00ED3F61">
            <w:pPr>
              <w:jc w:val="center"/>
              <w:rPr>
                <w:rFonts w:ascii="Calibri" w:hAnsi="Calibri"/>
                <w:sz w:val="20"/>
                <w:szCs w:val="20"/>
              </w:rPr>
            </w:pPr>
          </w:p>
        </w:tc>
        <w:tc>
          <w:tcPr>
            <w:tcW w:w="992" w:type="dxa"/>
          </w:tcPr>
          <w:p w14:paraId="29BC089C" w14:textId="77777777" w:rsidR="00ED3F61" w:rsidRDefault="00ED3F61" w:rsidP="00ED3F61">
            <w:pPr>
              <w:jc w:val="center"/>
              <w:rPr>
                <w:rFonts w:ascii="Calibri" w:hAnsi="Calibri"/>
                <w:sz w:val="20"/>
                <w:szCs w:val="20"/>
              </w:rPr>
            </w:pPr>
          </w:p>
        </w:tc>
        <w:tc>
          <w:tcPr>
            <w:tcW w:w="993" w:type="dxa"/>
          </w:tcPr>
          <w:p w14:paraId="2DA31C25" w14:textId="77777777" w:rsidR="00ED3F61" w:rsidRDefault="00ED3F61" w:rsidP="00ED3F61">
            <w:pPr>
              <w:jc w:val="center"/>
              <w:rPr>
                <w:rFonts w:ascii="Calibri" w:hAnsi="Calibri"/>
                <w:sz w:val="20"/>
                <w:szCs w:val="20"/>
              </w:rPr>
            </w:pPr>
          </w:p>
        </w:tc>
        <w:tc>
          <w:tcPr>
            <w:tcW w:w="850" w:type="dxa"/>
          </w:tcPr>
          <w:p w14:paraId="657B7841" w14:textId="77777777" w:rsidR="00ED3F61" w:rsidRDefault="00ED3F61" w:rsidP="00ED3F61">
            <w:pPr>
              <w:jc w:val="center"/>
              <w:rPr>
                <w:rFonts w:ascii="Calibri" w:hAnsi="Calibri"/>
                <w:sz w:val="20"/>
                <w:szCs w:val="20"/>
              </w:rPr>
            </w:pPr>
          </w:p>
        </w:tc>
        <w:tc>
          <w:tcPr>
            <w:tcW w:w="851" w:type="dxa"/>
          </w:tcPr>
          <w:p w14:paraId="158040FC" w14:textId="77777777" w:rsidR="00ED3F61" w:rsidRDefault="00ED3F61" w:rsidP="00ED3F61">
            <w:pPr>
              <w:jc w:val="center"/>
              <w:rPr>
                <w:rFonts w:ascii="Calibri" w:hAnsi="Calibri"/>
                <w:sz w:val="20"/>
                <w:szCs w:val="20"/>
              </w:rPr>
            </w:pPr>
          </w:p>
        </w:tc>
      </w:tr>
      <w:tr w:rsidR="00ED3F61" w:rsidRPr="000D2F17" w14:paraId="7932A979" w14:textId="7449CA20" w:rsidTr="00ED3F61">
        <w:trPr>
          <w:trHeight w:val="1124"/>
        </w:trPr>
        <w:tc>
          <w:tcPr>
            <w:tcW w:w="709" w:type="dxa"/>
          </w:tcPr>
          <w:p w14:paraId="3268AB79" w14:textId="3F77B118" w:rsidR="00ED3F61" w:rsidRDefault="007D42C9" w:rsidP="00ED3F61">
            <w:pPr>
              <w:jc w:val="center"/>
              <w:rPr>
                <w:rFonts w:ascii="Calibri" w:hAnsi="Calibri"/>
                <w:sz w:val="20"/>
                <w:szCs w:val="20"/>
              </w:rPr>
            </w:pPr>
            <w:r>
              <w:rPr>
                <w:rFonts w:ascii="Calibri" w:hAnsi="Calibri"/>
                <w:sz w:val="20"/>
                <w:szCs w:val="20"/>
              </w:rPr>
              <w:t>5</w:t>
            </w:r>
            <w:r w:rsidR="008566A2">
              <w:rPr>
                <w:rFonts w:ascii="Calibri" w:hAnsi="Calibri"/>
                <w:sz w:val="20"/>
                <w:szCs w:val="20"/>
              </w:rPr>
              <w:t>8</w:t>
            </w:r>
          </w:p>
        </w:tc>
        <w:tc>
          <w:tcPr>
            <w:tcW w:w="851" w:type="dxa"/>
          </w:tcPr>
          <w:p w14:paraId="24A560E7" w14:textId="250F24DC" w:rsidR="00ED3F61" w:rsidRDefault="00ED3F61" w:rsidP="00ED3F61">
            <w:pPr>
              <w:jc w:val="center"/>
              <w:rPr>
                <w:rFonts w:ascii="Calibri" w:hAnsi="Calibri"/>
                <w:sz w:val="20"/>
                <w:szCs w:val="20"/>
              </w:rPr>
            </w:pPr>
            <w:r w:rsidRPr="007E6F10">
              <w:rPr>
                <w:rFonts w:ascii="Calibri" w:hAnsi="Calibri"/>
                <w:sz w:val="20"/>
                <w:szCs w:val="20"/>
              </w:rPr>
              <w:t>Башкортостан</w:t>
            </w:r>
          </w:p>
        </w:tc>
        <w:tc>
          <w:tcPr>
            <w:tcW w:w="1276" w:type="dxa"/>
          </w:tcPr>
          <w:p w14:paraId="7486FD7F" w14:textId="71FD7CB0" w:rsidR="00ED3F61" w:rsidRDefault="00ED3F61" w:rsidP="00ED3F61">
            <w:pPr>
              <w:jc w:val="center"/>
              <w:rPr>
                <w:rFonts w:ascii="Calibri" w:hAnsi="Calibri"/>
                <w:sz w:val="20"/>
                <w:szCs w:val="20"/>
              </w:rPr>
            </w:pPr>
            <w:proofErr w:type="spellStart"/>
            <w:r>
              <w:rPr>
                <w:rFonts w:ascii="Calibri" w:hAnsi="Calibri"/>
                <w:sz w:val="20"/>
                <w:szCs w:val="20"/>
              </w:rPr>
              <w:t>Г.Белебей</w:t>
            </w:r>
            <w:proofErr w:type="spellEnd"/>
          </w:p>
        </w:tc>
        <w:tc>
          <w:tcPr>
            <w:tcW w:w="2126" w:type="dxa"/>
          </w:tcPr>
          <w:p w14:paraId="79B7E858" w14:textId="331DBC59" w:rsidR="00ED3F61" w:rsidRPr="00F620B4" w:rsidRDefault="00ED3F61" w:rsidP="00ED3F61">
            <w:pPr>
              <w:jc w:val="center"/>
              <w:rPr>
                <w:rFonts w:ascii="Calibri" w:hAnsi="Calibri"/>
                <w:sz w:val="20"/>
                <w:szCs w:val="20"/>
              </w:rPr>
            </w:pPr>
            <w:proofErr w:type="spellStart"/>
            <w:r>
              <w:rPr>
                <w:rFonts w:ascii="Calibri" w:hAnsi="Calibri"/>
                <w:sz w:val="20"/>
                <w:szCs w:val="20"/>
              </w:rPr>
              <w:t>ул.Лени</w:t>
            </w:r>
            <w:r w:rsidRPr="00E64071">
              <w:rPr>
                <w:rFonts w:ascii="Calibri" w:hAnsi="Calibri"/>
                <w:sz w:val="20"/>
                <w:szCs w:val="20"/>
              </w:rPr>
              <w:t>на</w:t>
            </w:r>
            <w:proofErr w:type="spellEnd"/>
            <w:r w:rsidRPr="00E64071">
              <w:rPr>
                <w:rFonts w:ascii="Calibri" w:hAnsi="Calibri"/>
                <w:sz w:val="20"/>
                <w:szCs w:val="20"/>
              </w:rPr>
              <w:t xml:space="preserve"> д.7</w:t>
            </w:r>
          </w:p>
        </w:tc>
        <w:tc>
          <w:tcPr>
            <w:tcW w:w="2126" w:type="dxa"/>
          </w:tcPr>
          <w:p w14:paraId="1F5977E0" w14:textId="5A7C47A3" w:rsidR="00ED3F61" w:rsidRPr="00F620B4" w:rsidRDefault="00ED3F61" w:rsidP="00ED3F61">
            <w:pPr>
              <w:jc w:val="center"/>
              <w:rPr>
                <w:rFonts w:ascii="Calibri" w:hAnsi="Calibri"/>
                <w:sz w:val="20"/>
                <w:szCs w:val="20"/>
              </w:rPr>
            </w:pPr>
            <w:r>
              <w:rPr>
                <w:rFonts w:ascii="Calibri" w:hAnsi="Calibri"/>
                <w:sz w:val="20"/>
                <w:szCs w:val="20"/>
              </w:rPr>
              <w:t>5х</w:t>
            </w:r>
            <w:r w:rsidRPr="00E64071">
              <w:rPr>
                <w:rFonts w:ascii="Calibri" w:hAnsi="Calibri"/>
                <w:sz w:val="20"/>
                <w:szCs w:val="20"/>
              </w:rPr>
              <w:t>0,7</w:t>
            </w:r>
          </w:p>
        </w:tc>
        <w:tc>
          <w:tcPr>
            <w:tcW w:w="1560" w:type="dxa"/>
          </w:tcPr>
          <w:p w14:paraId="26BD1556" w14:textId="2A5794C1" w:rsidR="00ED3F61" w:rsidRDefault="00ED3F61" w:rsidP="00ED3F61">
            <w:pPr>
              <w:jc w:val="center"/>
              <w:rPr>
                <w:rFonts w:ascii="Calibri" w:hAnsi="Calibri"/>
                <w:sz w:val="20"/>
                <w:szCs w:val="20"/>
              </w:rPr>
            </w:pPr>
            <w:r w:rsidRPr="00266EDF">
              <w:rPr>
                <w:rFonts w:ascii="Calibri" w:hAnsi="Calibri"/>
                <w:sz w:val="20"/>
                <w:szCs w:val="20"/>
              </w:rPr>
              <w:t>Баннерная ткань</w:t>
            </w:r>
          </w:p>
        </w:tc>
        <w:tc>
          <w:tcPr>
            <w:tcW w:w="1275" w:type="dxa"/>
          </w:tcPr>
          <w:p w14:paraId="46588240" w14:textId="4AD349A5" w:rsidR="00ED3F61" w:rsidRDefault="00ED3F61" w:rsidP="00ED3F61">
            <w:pPr>
              <w:jc w:val="center"/>
              <w:rPr>
                <w:rFonts w:ascii="Calibri" w:hAnsi="Calibri"/>
                <w:sz w:val="20"/>
                <w:szCs w:val="20"/>
              </w:rPr>
            </w:pPr>
          </w:p>
        </w:tc>
        <w:tc>
          <w:tcPr>
            <w:tcW w:w="1134" w:type="dxa"/>
          </w:tcPr>
          <w:p w14:paraId="4C899BBA" w14:textId="77777777" w:rsidR="00ED3F61" w:rsidRDefault="00ED3F61" w:rsidP="00ED3F61">
            <w:pPr>
              <w:jc w:val="center"/>
              <w:rPr>
                <w:rFonts w:ascii="Calibri" w:hAnsi="Calibri"/>
                <w:sz w:val="20"/>
                <w:szCs w:val="20"/>
              </w:rPr>
            </w:pPr>
          </w:p>
        </w:tc>
        <w:tc>
          <w:tcPr>
            <w:tcW w:w="1134" w:type="dxa"/>
          </w:tcPr>
          <w:p w14:paraId="56281D8A" w14:textId="77777777" w:rsidR="00ED3F61" w:rsidRDefault="00ED3F61" w:rsidP="00ED3F61">
            <w:pPr>
              <w:jc w:val="center"/>
              <w:rPr>
                <w:rFonts w:ascii="Calibri" w:hAnsi="Calibri"/>
                <w:sz w:val="20"/>
                <w:szCs w:val="20"/>
              </w:rPr>
            </w:pPr>
          </w:p>
        </w:tc>
        <w:tc>
          <w:tcPr>
            <w:tcW w:w="992" w:type="dxa"/>
          </w:tcPr>
          <w:p w14:paraId="5C021158" w14:textId="77777777" w:rsidR="00ED3F61" w:rsidRDefault="00ED3F61" w:rsidP="00ED3F61">
            <w:pPr>
              <w:jc w:val="center"/>
              <w:rPr>
                <w:rFonts w:ascii="Calibri" w:hAnsi="Calibri"/>
                <w:sz w:val="20"/>
                <w:szCs w:val="20"/>
              </w:rPr>
            </w:pPr>
          </w:p>
        </w:tc>
        <w:tc>
          <w:tcPr>
            <w:tcW w:w="993" w:type="dxa"/>
          </w:tcPr>
          <w:p w14:paraId="5660517B" w14:textId="77777777" w:rsidR="00ED3F61" w:rsidRDefault="00ED3F61" w:rsidP="00ED3F61">
            <w:pPr>
              <w:jc w:val="center"/>
              <w:rPr>
                <w:rFonts w:ascii="Calibri" w:hAnsi="Calibri"/>
                <w:sz w:val="20"/>
                <w:szCs w:val="20"/>
              </w:rPr>
            </w:pPr>
          </w:p>
        </w:tc>
        <w:tc>
          <w:tcPr>
            <w:tcW w:w="850" w:type="dxa"/>
          </w:tcPr>
          <w:p w14:paraId="4822C6D5" w14:textId="77777777" w:rsidR="00ED3F61" w:rsidRDefault="00ED3F61" w:rsidP="00ED3F61">
            <w:pPr>
              <w:jc w:val="center"/>
              <w:rPr>
                <w:rFonts w:ascii="Calibri" w:hAnsi="Calibri"/>
                <w:sz w:val="20"/>
                <w:szCs w:val="20"/>
              </w:rPr>
            </w:pPr>
          </w:p>
        </w:tc>
        <w:tc>
          <w:tcPr>
            <w:tcW w:w="851" w:type="dxa"/>
          </w:tcPr>
          <w:p w14:paraId="4DDC31DF" w14:textId="77777777" w:rsidR="00ED3F61" w:rsidRDefault="00ED3F61" w:rsidP="00ED3F61">
            <w:pPr>
              <w:jc w:val="center"/>
              <w:rPr>
                <w:rFonts w:ascii="Calibri" w:hAnsi="Calibri"/>
                <w:sz w:val="20"/>
                <w:szCs w:val="20"/>
              </w:rPr>
            </w:pPr>
          </w:p>
        </w:tc>
      </w:tr>
      <w:tr w:rsidR="00ED3F61" w:rsidRPr="000D2F17" w14:paraId="09B9AA2C" w14:textId="137228C8" w:rsidTr="00ED3F61">
        <w:trPr>
          <w:trHeight w:val="1124"/>
        </w:trPr>
        <w:tc>
          <w:tcPr>
            <w:tcW w:w="709" w:type="dxa"/>
          </w:tcPr>
          <w:p w14:paraId="5EB5A78E" w14:textId="249A2C82" w:rsidR="00ED3F61" w:rsidRDefault="007D42C9" w:rsidP="00ED3F61">
            <w:pPr>
              <w:jc w:val="center"/>
              <w:rPr>
                <w:rFonts w:ascii="Calibri" w:hAnsi="Calibri"/>
                <w:sz w:val="20"/>
                <w:szCs w:val="20"/>
              </w:rPr>
            </w:pPr>
            <w:r>
              <w:rPr>
                <w:rFonts w:ascii="Calibri" w:hAnsi="Calibri"/>
                <w:sz w:val="20"/>
                <w:szCs w:val="20"/>
              </w:rPr>
              <w:lastRenderedPageBreak/>
              <w:t>5</w:t>
            </w:r>
            <w:r w:rsidR="008566A2">
              <w:rPr>
                <w:rFonts w:ascii="Calibri" w:hAnsi="Calibri"/>
                <w:sz w:val="20"/>
                <w:szCs w:val="20"/>
              </w:rPr>
              <w:t>9</w:t>
            </w:r>
          </w:p>
        </w:tc>
        <w:tc>
          <w:tcPr>
            <w:tcW w:w="851" w:type="dxa"/>
          </w:tcPr>
          <w:p w14:paraId="0229DD6A" w14:textId="5105E11D" w:rsidR="00ED3F61" w:rsidRDefault="00ED3F61" w:rsidP="00ED3F61">
            <w:pPr>
              <w:jc w:val="center"/>
              <w:rPr>
                <w:rFonts w:ascii="Calibri" w:hAnsi="Calibri"/>
                <w:sz w:val="20"/>
                <w:szCs w:val="20"/>
              </w:rPr>
            </w:pPr>
            <w:r w:rsidRPr="007E6F10">
              <w:rPr>
                <w:rFonts w:ascii="Calibri" w:hAnsi="Calibri"/>
                <w:sz w:val="20"/>
                <w:szCs w:val="20"/>
              </w:rPr>
              <w:t>Башкортостан</w:t>
            </w:r>
          </w:p>
        </w:tc>
        <w:tc>
          <w:tcPr>
            <w:tcW w:w="1276" w:type="dxa"/>
          </w:tcPr>
          <w:p w14:paraId="79E9E0CD" w14:textId="77834639" w:rsidR="00ED3F61" w:rsidRDefault="00ED3F61" w:rsidP="00ED3F61">
            <w:pPr>
              <w:jc w:val="center"/>
              <w:rPr>
                <w:rFonts w:ascii="Calibri" w:hAnsi="Calibri"/>
                <w:sz w:val="20"/>
                <w:szCs w:val="20"/>
              </w:rPr>
            </w:pPr>
            <w:r>
              <w:rPr>
                <w:rFonts w:ascii="Calibri" w:hAnsi="Calibri"/>
                <w:sz w:val="20"/>
                <w:szCs w:val="20"/>
              </w:rPr>
              <w:t>Месягутово</w:t>
            </w:r>
          </w:p>
        </w:tc>
        <w:tc>
          <w:tcPr>
            <w:tcW w:w="2126" w:type="dxa"/>
          </w:tcPr>
          <w:p w14:paraId="1C622018" w14:textId="5DF84101" w:rsidR="00ED3F61" w:rsidRPr="00F620B4" w:rsidRDefault="00ED3F61" w:rsidP="00ED3F61">
            <w:pPr>
              <w:jc w:val="center"/>
              <w:rPr>
                <w:rFonts w:ascii="Calibri" w:hAnsi="Calibri"/>
                <w:sz w:val="20"/>
                <w:szCs w:val="20"/>
              </w:rPr>
            </w:pPr>
            <w:r w:rsidRPr="00E64071">
              <w:rPr>
                <w:rFonts w:ascii="Calibri" w:hAnsi="Calibri"/>
                <w:sz w:val="20"/>
                <w:szCs w:val="20"/>
              </w:rPr>
              <w:t>ул. Коммунистическая 24</w:t>
            </w:r>
          </w:p>
        </w:tc>
        <w:tc>
          <w:tcPr>
            <w:tcW w:w="2126" w:type="dxa"/>
          </w:tcPr>
          <w:p w14:paraId="7B7609DD" w14:textId="6B096BBF" w:rsidR="00ED3F61" w:rsidRPr="00F620B4" w:rsidRDefault="007D42C9" w:rsidP="00ED3F61">
            <w:pPr>
              <w:jc w:val="center"/>
              <w:rPr>
                <w:rFonts w:ascii="Calibri" w:hAnsi="Calibri"/>
                <w:sz w:val="20"/>
                <w:szCs w:val="20"/>
              </w:rPr>
            </w:pPr>
            <w:r>
              <w:rPr>
                <w:rFonts w:ascii="Calibri" w:hAnsi="Calibri"/>
                <w:sz w:val="20"/>
                <w:szCs w:val="20"/>
              </w:rPr>
              <w:t>6х12</w:t>
            </w:r>
          </w:p>
        </w:tc>
        <w:tc>
          <w:tcPr>
            <w:tcW w:w="1560" w:type="dxa"/>
          </w:tcPr>
          <w:p w14:paraId="7029A2EF" w14:textId="76ED184C" w:rsidR="00ED3F61" w:rsidRDefault="00ED3F61" w:rsidP="00ED3F61">
            <w:pPr>
              <w:jc w:val="center"/>
              <w:rPr>
                <w:rFonts w:ascii="Calibri" w:hAnsi="Calibri"/>
                <w:sz w:val="20"/>
                <w:szCs w:val="20"/>
              </w:rPr>
            </w:pPr>
            <w:r w:rsidRPr="00266EDF">
              <w:rPr>
                <w:rFonts w:ascii="Calibri" w:hAnsi="Calibri"/>
                <w:sz w:val="20"/>
                <w:szCs w:val="20"/>
              </w:rPr>
              <w:t>Баннерная ткань</w:t>
            </w:r>
          </w:p>
        </w:tc>
        <w:tc>
          <w:tcPr>
            <w:tcW w:w="1275" w:type="dxa"/>
          </w:tcPr>
          <w:p w14:paraId="7A65589F" w14:textId="3EE84847" w:rsidR="00ED3F61" w:rsidRDefault="00ED3F61" w:rsidP="00ED3F61">
            <w:pPr>
              <w:jc w:val="center"/>
              <w:rPr>
                <w:rFonts w:ascii="Calibri" w:hAnsi="Calibri"/>
                <w:sz w:val="20"/>
                <w:szCs w:val="20"/>
              </w:rPr>
            </w:pPr>
            <w:r>
              <w:rPr>
                <w:rFonts w:ascii="Calibri" w:hAnsi="Calibri"/>
                <w:sz w:val="20"/>
                <w:szCs w:val="20"/>
              </w:rPr>
              <w:t>Здание ЦАТС</w:t>
            </w:r>
          </w:p>
        </w:tc>
        <w:tc>
          <w:tcPr>
            <w:tcW w:w="1134" w:type="dxa"/>
          </w:tcPr>
          <w:p w14:paraId="1D05B6FD" w14:textId="77777777" w:rsidR="00ED3F61" w:rsidRDefault="00ED3F61" w:rsidP="00ED3F61">
            <w:pPr>
              <w:jc w:val="center"/>
              <w:rPr>
                <w:rFonts w:ascii="Calibri" w:hAnsi="Calibri"/>
                <w:sz w:val="20"/>
                <w:szCs w:val="20"/>
              </w:rPr>
            </w:pPr>
          </w:p>
        </w:tc>
        <w:tc>
          <w:tcPr>
            <w:tcW w:w="1134" w:type="dxa"/>
          </w:tcPr>
          <w:p w14:paraId="7F49B8AF" w14:textId="77777777" w:rsidR="00ED3F61" w:rsidRDefault="00ED3F61" w:rsidP="00ED3F61">
            <w:pPr>
              <w:jc w:val="center"/>
              <w:rPr>
                <w:rFonts w:ascii="Calibri" w:hAnsi="Calibri"/>
                <w:sz w:val="20"/>
                <w:szCs w:val="20"/>
              </w:rPr>
            </w:pPr>
          </w:p>
        </w:tc>
        <w:tc>
          <w:tcPr>
            <w:tcW w:w="992" w:type="dxa"/>
          </w:tcPr>
          <w:p w14:paraId="4A3F1B4B" w14:textId="77777777" w:rsidR="00ED3F61" w:rsidRDefault="00ED3F61" w:rsidP="00ED3F61">
            <w:pPr>
              <w:jc w:val="center"/>
              <w:rPr>
                <w:rFonts w:ascii="Calibri" w:hAnsi="Calibri"/>
                <w:sz w:val="20"/>
                <w:szCs w:val="20"/>
              </w:rPr>
            </w:pPr>
          </w:p>
        </w:tc>
        <w:tc>
          <w:tcPr>
            <w:tcW w:w="993" w:type="dxa"/>
          </w:tcPr>
          <w:p w14:paraId="7206E0B0" w14:textId="77777777" w:rsidR="00ED3F61" w:rsidRDefault="00ED3F61" w:rsidP="00ED3F61">
            <w:pPr>
              <w:jc w:val="center"/>
              <w:rPr>
                <w:rFonts w:ascii="Calibri" w:hAnsi="Calibri"/>
                <w:sz w:val="20"/>
                <w:szCs w:val="20"/>
              </w:rPr>
            </w:pPr>
          </w:p>
        </w:tc>
        <w:tc>
          <w:tcPr>
            <w:tcW w:w="850" w:type="dxa"/>
          </w:tcPr>
          <w:p w14:paraId="0CE6B4FB" w14:textId="77777777" w:rsidR="00ED3F61" w:rsidRDefault="00ED3F61" w:rsidP="00ED3F61">
            <w:pPr>
              <w:jc w:val="center"/>
              <w:rPr>
                <w:rFonts w:ascii="Calibri" w:hAnsi="Calibri"/>
                <w:sz w:val="20"/>
                <w:szCs w:val="20"/>
              </w:rPr>
            </w:pPr>
          </w:p>
        </w:tc>
        <w:tc>
          <w:tcPr>
            <w:tcW w:w="851" w:type="dxa"/>
          </w:tcPr>
          <w:p w14:paraId="1D93424C" w14:textId="77777777" w:rsidR="00ED3F61" w:rsidRDefault="00ED3F61" w:rsidP="00ED3F61">
            <w:pPr>
              <w:jc w:val="center"/>
              <w:rPr>
                <w:rFonts w:ascii="Calibri" w:hAnsi="Calibri"/>
                <w:sz w:val="20"/>
                <w:szCs w:val="20"/>
              </w:rPr>
            </w:pPr>
          </w:p>
        </w:tc>
      </w:tr>
      <w:tr w:rsidR="00ED3F61" w:rsidRPr="000D2F17" w14:paraId="7698A4C0" w14:textId="35631595" w:rsidTr="00ED3F61">
        <w:trPr>
          <w:trHeight w:val="1842"/>
        </w:trPr>
        <w:tc>
          <w:tcPr>
            <w:tcW w:w="709" w:type="dxa"/>
          </w:tcPr>
          <w:p w14:paraId="3EC6726F" w14:textId="29BA816F" w:rsidR="00ED3F61" w:rsidRDefault="008566A2" w:rsidP="00ED3F61">
            <w:pPr>
              <w:jc w:val="center"/>
              <w:rPr>
                <w:rFonts w:ascii="Calibri" w:hAnsi="Calibri"/>
                <w:sz w:val="20"/>
                <w:szCs w:val="20"/>
              </w:rPr>
            </w:pPr>
            <w:r>
              <w:rPr>
                <w:rFonts w:ascii="Calibri" w:hAnsi="Calibri"/>
                <w:sz w:val="20"/>
                <w:szCs w:val="20"/>
              </w:rPr>
              <w:t>60</w:t>
            </w:r>
          </w:p>
        </w:tc>
        <w:tc>
          <w:tcPr>
            <w:tcW w:w="851" w:type="dxa"/>
          </w:tcPr>
          <w:p w14:paraId="317232F2" w14:textId="5952AA55" w:rsidR="00ED3F61" w:rsidRDefault="00ED3F61" w:rsidP="00ED3F61">
            <w:pPr>
              <w:jc w:val="center"/>
              <w:rPr>
                <w:rFonts w:ascii="Calibri" w:hAnsi="Calibri"/>
                <w:sz w:val="20"/>
                <w:szCs w:val="20"/>
              </w:rPr>
            </w:pPr>
            <w:r w:rsidRPr="007E6F10">
              <w:rPr>
                <w:rFonts w:ascii="Calibri" w:hAnsi="Calibri"/>
                <w:sz w:val="20"/>
                <w:szCs w:val="20"/>
              </w:rPr>
              <w:t>Башкортостан</w:t>
            </w:r>
          </w:p>
        </w:tc>
        <w:tc>
          <w:tcPr>
            <w:tcW w:w="1276" w:type="dxa"/>
          </w:tcPr>
          <w:p w14:paraId="5E20E856" w14:textId="1B1FE3C8" w:rsidR="00ED3F61" w:rsidRDefault="00ED3F61" w:rsidP="00ED3F61">
            <w:pPr>
              <w:jc w:val="center"/>
              <w:rPr>
                <w:rFonts w:ascii="Calibri" w:hAnsi="Calibri"/>
                <w:sz w:val="20"/>
                <w:szCs w:val="20"/>
              </w:rPr>
            </w:pPr>
            <w:r>
              <w:rPr>
                <w:rFonts w:ascii="Calibri" w:hAnsi="Calibri"/>
                <w:sz w:val="20"/>
                <w:szCs w:val="20"/>
              </w:rPr>
              <w:t>С. Языково</w:t>
            </w:r>
          </w:p>
        </w:tc>
        <w:tc>
          <w:tcPr>
            <w:tcW w:w="2126" w:type="dxa"/>
          </w:tcPr>
          <w:p w14:paraId="2F7E072E" w14:textId="0D057A5E" w:rsidR="00ED3F61" w:rsidRPr="00F620B4" w:rsidRDefault="00ED3F61" w:rsidP="00ED3F61">
            <w:pPr>
              <w:jc w:val="center"/>
              <w:rPr>
                <w:rFonts w:ascii="Calibri" w:hAnsi="Calibri"/>
                <w:sz w:val="20"/>
                <w:szCs w:val="20"/>
              </w:rPr>
            </w:pPr>
            <w:r w:rsidRPr="00E64071">
              <w:rPr>
                <w:rFonts w:ascii="Calibri" w:hAnsi="Calibri"/>
                <w:sz w:val="20"/>
                <w:szCs w:val="20"/>
              </w:rPr>
              <w:t>ул.Ленина,38</w:t>
            </w:r>
          </w:p>
        </w:tc>
        <w:tc>
          <w:tcPr>
            <w:tcW w:w="2126" w:type="dxa"/>
          </w:tcPr>
          <w:p w14:paraId="10E644AF" w14:textId="3AA1A532" w:rsidR="00ED3F61" w:rsidRPr="00F620B4" w:rsidRDefault="00ED3F61" w:rsidP="00ED3F61">
            <w:pPr>
              <w:jc w:val="center"/>
              <w:rPr>
                <w:rFonts w:ascii="Calibri" w:hAnsi="Calibri"/>
                <w:sz w:val="20"/>
                <w:szCs w:val="20"/>
              </w:rPr>
            </w:pPr>
            <w:r>
              <w:rPr>
                <w:rFonts w:ascii="Calibri" w:hAnsi="Calibri"/>
                <w:sz w:val="20"/>
                <w:szCs w:val="20"/>
              </w:rPr>
              <w:t>6х3</w:t>
            </w:r>
          </w:p>
        </w:tc>
        <w:tc>
          <w:tcPr>
            <w:tcW w:w="1560" w:type="dxa"/>
          </w:tcPr>
          <w:p w14:paraId="61C74F27" w14:textId="77F6B9DD" w:rsidR="00ED3F61" w:rsidRPr="00E64071" w:rsidRDefault="00ED3F61" w:rsidP="00ED3F61">
            <w:pPr>
              <w:jc w:val="center"/>
              <w:rPr>
                <w:rFonts w:ascii="Calibri" w:hAnsi="Calibri"/>
                <w:sz w:val="20"/>
                <w:szCs w:val="20"/>
              </w:rPr>
            </w:pPr>
            <w:r w:rsidRPr="00266EDF">
              <w:rPr>
                <w:rFonts w:ascii="Calibri" w:hAnsi="Calibri"/>
                <w:sz w:val="20"/>
                <w:szCs w:val="20"/>
              </w:rPr>
              <w:t>Баннерная ткань</w:t>
            </w:r>
          </w:p>
        </w:tc>
        <w:tc>
          <w:tcPr>
            <w:tcW w:w="1275" w:type="dxa"/>
          </w:tcPr>
          <w:p w14:paraId="6CE5A04C" w14:textId="7B2732B8" w:rsidR="00ED3F61" w:rsidRDefault="00ED3F61" w:rsidP="00ED3F61">
            <w:pPr>
              <w:jc w:val="center"/>
              <w:rPr>
                <w:rFonts w:ascii="Calibri" w:hAnsi="Calibri"/>
                <w:sz w:val="20"/>
                <w:szCs w:val="20"/>
              </w:rPr>
            </w:pPr>
            <w:r w:rsidRPr="00E64071">
              <w:rPr>
                <w:rFonts w:ascii="Calibri" w:hAnsi="Calibri"/>
                <w:sz w:val="20"/>
                <w:szCs w:val="20"/>
              </w:rPr>
              <w:t>письмо- обращение в администрацию района есть, зарегистрировано в администрации №340 от 16.07.2010г.</w:t>
            </w:r>
          </w:p>
        </w:tc>
        <w:tc>
          <w:tcPr>
            <w:tcW w:w="1134" w:type="dxa"/>
          </w:tcPr>
          <w:p w14:paraId="404382B0" w14:textId="77777777" w:rsidR="00ED3F61" w:rsidRDefault="00ED3F61" w:rsidP="00ED3F61">
            <w:pPr>
              <w:jc w:val="center"/>
              <w:rPr>
                <w:rFonts w:ascii="Calibri" w:hAnsi="Calibri"/>
                <w:sz w:val="20"/>
                <w:szCs w:val="20"/>
              </w:rPr>
            </w:pPr>
          </w:p>
        </w:tc>
        <w:tc>
          <w:tcPr>
            <w:tcW w:w="1134" w:type="dxa"/>
          </w:tcPr>
          <w:p w14:paraId="78F9762C" w14:textId="77777777" w:rsidR="00ED3F61" w:rsidRDefault="00ED3F61" w:rsidP="00ED3F61">
            <w:pPr>
              <w:jc w:val="center"/>
              <w:rPr>
                <w:rFonts w:ascii="Calibri" w:hAnsi="Calibri"/>
                <w:sz w:val="20"/>
                <w:szCs w:val="20"/>
              </w:rPr>
            </w:pPr>
          </w:p>
        </w:tc>
        <w:tc>
          <w:tcPr>
            <w:tcW w:w="992" w:type="dxa"/>
          </w:tcPr>
          <w:p w14:paraId="153766D4" w14:textId="77777777" w:rsidR="00ED3F61" w:rsidRDefault="00ED3F61" w:rsidP="00ED3F61">
            <w:pPr>
              <w:jc w:val="center"/>
              <w:rPr>
                <w:rFonts w:ascii="Calibri" w:hAnsi="Calibri"/>
                <w:sz w:val="20"/>
                <w:szCs w:val="20"/>
              </w:rPr>
            </w:pPr>
          </w:p>
        </w:tc>
        <w:tc>
          <w:tcPr>
            <w:tcW w:w="993" w:type="dxa"/>
          </w:tcPr>
          <w:p w14:paraId="09709BC6" w14:textId="77777777" w:rsidR="00ED3F61" w:rsidRDefault="00ED3F61" w:rsidP="00ED3F61">
            <w:pPr>
              <w:jc w:val="center"/>
              <w:rPr>
                <w:rFonts w:ascii="Calibri" w:hAnsi="Calibri"/>
                <w:sz w:val="20"/>
                <w:szCs w:val="20"/>
              </w:rPr>
            </w:pPr>
          </w:p>
        </w:tc>
        <w:tc>
          <w:tcPr>
            <w:tcW w:w="850" w:type="dxa"/>
          </w:tcPr>
          <w:p w14:paraId="4014BCB8" w14:textId="77777777" w:rsidR="00ED3F61" w:rsidRDefault="00ED3F61" w:rsidP="00ED3F61">
            <w:pPr>
              <w:jc w:val="center"/>
              <w:rPr>
                <w:rFonts w:ascii="Calibri" w:hAnsi="Calibri"/>
                <w:sz w:val="20"/>
                <w:szCs w:val="20"/>
              </w:rPr>
            </w:pPr>
          </w:p>
        </w:tc>
        <w:tc>
          <w:tcPr>
            <w:tcW w:w="851" w:type="dxa"/>
          </w:tcPr>
          <w:p w14:paraId="353FC2E8" w14:textId="77777777" w:rsidR="00ED3F61" w:rsidRDefault="00ED3F61" w:rsidP="00ED3F61">
            <w:pPr>
              <w:jc w:val="center"/>
              <w:rPr>
                <w:rFonts w:ascii="Calibri" w:hAnsi="Calibri"/>
                <w:sz w:val="20"/>
                <w:szCs w:val="20"/>
              </w:rPr>
            </w:pPr>
          </w:p>
        </w:tc>
      </w:tr>
      <w:tr w:rsidR="00ED3F61" w14:paraId="389BB3EE" w14:textId="6A250696" w:rsidTr="00ED3F61">
        <w:trPr>
          <w:trHeight w:val="908"/>
        </w:trPr>
        <w:tc>
          <w:tcPr>
            <w:tcW w:w="709" w:type="dxa"/>
          </w:tcPr>
          <w:p w14:paraId="10EE55F1" w14:textId="07BB1EFF" w:rsidR="00ED3F61" w:rsidRDefault="007D42C9" w:rsidP="00ED3F61">
            <w:pPr>
              <w:jc w:val="center"/>
              <w:rPr>
                <w:rFonts w:ascii="Calibri" w:hAnsi="Calibri"/>
                <w:sz w:val="20"/>
                <w:szCs w:val="20"/>
              </w:rPr>
            </w:pPr>
            <w:r>
              <w:rPr>
                <w:rFonts w:ascii="Calibri" w:hAnsi="Calibri"/>
                <w:sz w:val="20"/>
                <w:szCs w:val="20"/>
              </w:rPr>
              <w:t>6</w:t>
            </w:r>
            <w:r w:rsidR="008566A2">
              <w:rPr>
                <w:rFonts w:ascii="Calibri" w:hAnsi="Calibri"/>
                <w:sz w:val="20"/>
                <w:szCs w:val="20"/>
              </w:rPr>
              <w:t>1</w:t>
            </w:r>
          </w:p>
        </w:tc>
        <w:tc>
          <w:tcPr>
            <w:tcW w:w="851" w:type="dxa"/>
          </w:tcPr>
          <w:p w14:paraId="343BFBCC" w14:textId="535D5EB6" w:rsidR="00ED3F61" w:rsidRDefault="00ED3F61" w:rsidP="00ED3F61">
            <w:pPr>
              <w:jc w:val="center"/>
              <w:rPr>
                <w:rFonts w:ascii="Calibri" w:hAnsi="Calibri"/>
                <w:sz w:val="20"/>
                <w:szCs w:val="20"/>
              </w:rPr>
            </w:pPr>
            <w:r w:rsidRPr="007E6F10">
              <w:rPr>
                <w:rFonts w:ascii="Calibri" w:hAnsi="Calibri"/>
                <w:sz w:val="20"/>
                <w:szCs w:val="20"/>
              </w:rPr>
              <w:t>Башкортостан</w:t>
            </w:r>
          </w:p>
        </w:tc>
        <w:tc>
          <w:tcPr>
            <w:tcW w:w="1276" w:type="dxa"/>
          </w:tcPr>
          <w:p w14:paraId="2263B89F" w14:textId="05193CBE" w:rsidR="00ED3F61" w:rsidRDefault="00ED3F61" w:rsidP="00ED3F61">
            <w:pPr>
              <w:jc w:val="center"/>
              <w:rPr>
                <w:rFonts w:ascii="Calibri" w:hAnsi="Calibri"/>
                <w:sz w:val="20"/>
                <w:szCs w:val="20"/>
              </w:rPr>
            </w:pPr>
            <w:r>
              <w:rPr>
                <w:rFonts w:ascii="Calibri" w:hAnsi="Calibri"/>
                <w:sz w:val="20"/>
                <w:szCs w:val="20"/>
              </w:rPr>
              <w:t>Янаул</w:t>
            </w:r>
          </w:p>
        </w:tc>
        <w:tc>
          <w:tcPr>
            <w:tcW w:w="2126" w:type="dxa"/>
          </w:tcPr>
          <w:p w14:paraId="66AE7CD5" w14:textId="138534DC" w:rsidR="00ED3F61" w:rsidRPr="00F620B4" w:rsidRDefault="00ED3F61" w:rsidP="00ED3F61">
            <w:pPr>
              <w:jc w:val="center"/>
              <w:rPr>
                <w:rFonts w:ascii="Calibri" w:hAnsi="Calibri"/>
                <w:sz w:val="20"/>
                <w:szCs w:val="20"/>
              </w:rPr>
            </w:pPr>
            <w:r w:rsidRPr="003F02E2">
              <w:rPr>
                <w:rFonts w:ascii="Calibri" w:hAnsi="Calibri"/>
                <w:sz w:val="20"/>
                <w:szCs w:val="20"/>
              </w:rPr>
              <w:t xml:space="preserve">ул. </w:t>
            </w:r>
            <w:proofErr w:type="spellStart"/>
            <w:r w:rsidRPr="003F02E2">
              <w:rPr>
                <w:rFonts w:ascii="Calibri" w:hAnsi="Calibri"/>
                <w:sz w:val="20"/>
                <w:szCs w:val="20"/>
              </w:rPr>
              <w:t>Худайбердина</w:t>
            </w:r>
            <w:proofErr w:type="spellEnd"/>
            <w:r w:rsidRPr="003F02E2">
              <w:rPr>
                <w:rFonts w:ascii="Calibri" w:hAnsi="Calibri"/>
                <w:sz w:val="20"/>
                <w:szCs w:val="20"/>
              </w:rPr>
              <w:t xml:space="preserve"> д.5</w:t>
            </w:r>
          </w:p>
        </w:tc>
        <w:tc>
          <w:tcPr>
            <w:tcW w:w="2126" w:type="dxa"/>
          </w:tcPr>
          <w:p w14:paraId="4EF7E5BF" w14:textId="39990785" w:rsidR="00ED3F61" w:rsidRPr="00F620B4" w:rsidRDefault="00ED3F61" w:rsidP="00ED3F61">
            <w:pPr>
              <w:jc w:val="center"/>
              <w:rPr>
                <w:rFonts w:ascii="Calibri" w:hAnsi="Calibri"/>
                <w:sz w:val="20"/>
                <w:szCs w:val="20"/>
              </w:rPr>
            </w:pPr>
            <w:r>
              <w:rPr>
                <w:rFonts w:ascii="Calibri" w:hAnsi="Calibri"/>
                <w:sz w:val="20"/>
                <w:szCs w:val="20"/>
              </w:rPr>
              <w:t>5х8</w:t>
            </w:r>
          </w:p>
        </w:tc>
        <w:tc>
          <w:tcPr>
            <w:tcW w:w="1560" w:type="dxa"/>
          </w:tcPr>
          <w:p w14:paraId="17274075" w14:textId="4F4542BE" w:rsidR="00ED3F61" w:rsidRDefault="00ED3F61" w:rsidP="00ED3F61">
            <w:pPr>
              <w:jc w:val="center"/>
              <w:rPr>
                <w:rFonts w:ascii="Calibri" w:hAnsi="Calibri"/>
                <w:sz w:val="20"/>
                <w:szCs w:val="20"/>
              </w:rPr>
            </w:pPr>
            <w:r w:rsidRPr="00266EDF">
              <w:rPr>
                <w:rFonts w:ascii="Calibri" w:hAnsi="Calibri"/>
                <w:sz w:val="20"/>
                <w:szCs w:val="20"/>
              </w:rPr>
              <w:t>Баннерная ткань</w:t>
            </w:r>
          </w:p>
        </w:tc>
        <w:tc>
          <w:tcPr>
            <w:tcW w:w="1275" w:type="dxa"/>
          </w:tcPr>
          <w:p w14:paraId="1735BF95" w14:textId="36348035" w:rsidR="00ED3F61" w:rsidRDefault="00ED3F61" w:rsidP="00ED3F61">
            <w:pPr>
              <w:jc w:val="center"/>
              <w:rPr>
                <w:rFonts w:ascii="Calibri" w:hAnsi="Calibri"/>
                <w:sz w:val="20"/>
                <w:szCs w:val="20"/>
              </w:rPr>
            </w:pPr>
          </w:p>
        </w:tc>
        <w:tc>
          <w:tcPr>
            <w:tcW w:w="1134" w:type="dxa"/>
          </w:tcPr>
          <w:p w14:paraId="04037FE3" w14:textId="77777777" w:rsidR="00ED3F61" w:rsidRDefault="00ED3F61" w:rsidP="00ED3F61">
            <w:pPr>
              <w:jc w:val="center"/>
              <w:rPr>
                <w:rFonts w:ascii="Calibri" w:hAnsi="Calibri"/>
                <w:sz w:val="20"/>
                <w:szCs w:val="20"/>
              </w:rPr>
            </w:pPr>
          </w:p>
        </w:tc>
        <w:tc>
          <w:tcPr>
            <w:tcW w:w="1134" w:type="dxa"/>
          </w:tcPr>
          <w:p w14:paraId="154DE941" w14:textId="77777777" w:rsidR="00ED3F61" w:rsidRDefault="00ED3F61" w:rsidP="00ED3F61">
            <w:pPr>
              <w:jc w:val="center"/>
              <w:rPr>
                <w:rFonts w:ascii="Calibri" w:hAnsi="Calibri"/>
                <w:sz w:val="20"/>
                <w:szCs w:val="20"/>
              </w:rPr>
            </w:pPr>
          </w:p>
        </w:tc>
        <w:tc>
          <w:tcPr>
            <w:tcW w:w="992" w:type="dxa"/>
          </w:tcPr>
          <w:p w14:paraId="68FA2885" w14:textId="77777777" w:rsidR="00ED3F61" w:rsidRDefault="00ED3F61" w:rsidP="00ED3F61">
            <w:pPr>
              <w:jc w:val="center"/>
              <w:rPr>
                <w:rFonts w:ascii="Calibri" w:hAnsi="Calibri"/>
                <w:sz w:val="20"/>
                <w:szCs w:val="20"/>
              </w:rPr>
            </w:pPr>
          </w:p>
        </w:tc>
        <w:tc>
          <w:tcPr>
            <w:tcW w:w="993" w:type="dxa"/>
          </w:tcPr>
          <w:p w14:paraId="5FF16236" w14:textId="77777777" w:rsidR="00ED3F61" w:rsidRDefault="00ED3F61" w:rsidP="00ED3F61">
            <w:pPr>
              <w:jc w:val="center"/>
              <w:rPr>
                <w:rFonts w:ascii="Calibri" w:hAnsi="Calibri"/>
                <w:sz w:val="20"/>
                <w:szCs w:val="20"/>
              </w:rPr>
            </w:pPr>
          </w:p>
        </w:tc>
        <w:tc>
          <w:tcPr>
            <w:tcW w:w="850" w:type="dxa"/>
          </w:tcPr>
          <w:p w14:paraId="4A51A109" w14:textId="77777777" w:rsidR="00ED3F61" w:rsidRDefault="00ED3F61" w:rsidP="00ED3F61">
            <w:pPr>
              <w:jc w:val="center"/>
              <w:rPr>
                <w:rFonts w:ascii="Calibri" w:hAnsi="Calibri"/>
                <w:sz w:val="20"/>
                <w:szCs w:val="20"/>
              </w:rPr>
            </w:pPr>
          </w:p>
        </w:tc>
        <w:tc>
          <w:tcPr>
            <w:tcW w:w="851" w:type="dxa"/>
          </w:tcPr>
          <w:p w14:paraId="297A8D33" w14:textId="77777777" w:rsidR="00ED3F61" w:rsidRDefault="00ED3F61" w:rsidP="00ED3F61">
            <w:pPr>
              <w:jc w:val="center"/>
              <w:rPr>
                <w:rFonts w:ascii="Calibri" w:hAnsi="Calibri"/>
                <w:sz w:val="20"/>
                <w:szCs w:val="20"/>
              </w:rPr>
            </w:pPr>
          </w:p>
        </w:tc>
      </w:tr>
      <w:tr w:rsidR="00ED3F61" w14:paraId="26BABB9F" w14:textId="5D8795CC" w:rsidTr="00ED3F61">
        <w:trPr>
          <w:trHeight w:val="978"/>
        </w:trPr>
        <w:tc>
          <w:tcPr>
            <w:tcW w:w="709" w:type="dxa"/>
          </w:tcPr>
          <w:p w14:paraId="5532BEF7" w14:textId="237104D0" w:rsidR="00ED3F61" w:rsidRDefault="007D42C9" w:rsidP="00ED3F61">
            <w:pPr>
              <w:jc w:val="center"/>
              <w:rPr>
                <w:rFonts w:ascii="Calibri" w:hAnsi="Calibri"/>
                <w:sz w:val="20"/>
                <w:szCs w:val="20"/>
              </w:rPr>
            </w:pPr>
            <w:r>
              <w:rPr>
                <w:rFonts w:ascii="Calibri" w:hAnsi="Calibri"/>
                <w:sz w:val="20"/>
                <w:szCs w:val="20"/>
              </w:rPr>
              <w:t>6</w:t>
            </w:r>
            <w:r w:rsidR="008566A2">
              <w:rPr>
                <w:rFonts w:ascii="Calibri" w:hAnsi="Calibri"/>
                <w:sz w:val="20"/>
                <w:szCs w:val="20"/>
              </w:rPr>
              <w:t>2</w:t>
            </w:r>
          </w:p>
        </w:tc>
        <w:tc>
          <w:tcPr>
            <w:tcW w:w="851" w:type="dxa"/>
          </w:tcPr>
          <w:p w14:paraId="7AFB5C8F" w14:textId="4007522B" w:rsidR="00ED3F61" w:rsidRPr="003F02E2" w:rsidRDefault="00ED3F61" w:rsidP="00ED3F61">
            <w:pPr>
              <w:jc w:val="center"/>
              <w:rPr>
                <w:rFonts w:ascii="Calibri" w:hAnsi="Calibri"/>
                <w:sz w:val="20"/>
                <w:szCs w:val="20"/>
              </w:rPr>
            </w:pPr>
            <w:r w:rsidRPr="007E6F10">
              <w:rPr>
                <w:rFonts w:ascii="Calibri" w:hAnsi="Calibri"/>
                <w:sz w:val="20"/>
                <w:szCs w:val="20"/>
              </w:rPr>
              <w:t>Башкортостан</w:t>
            </w:r>
          </w:p>
        </w:tc>
        <w:tc>
          <w:tcPr>
            <w:tcW w:w="1276" w:type="dxa"/>
          </w:tcPr>
          <w:p w14:paraId="16D4DDF4" w14:textId="7C37927A" w:rsidR="00ED3F61" w:rsidRDefault="00ED3F61" w:rsidP="00ED3F61">
            <w:pPr>
              <w:jc w:val="center"/>
              <w:rPr>
                <w:rFonts w:ascii="Calibri" w:hAnsi="Calibri"/>
                <w:sz w:val="20"/>
                <w:szCs w:val="20"/>
              </w:rPr>
            </w:pPr>
            <w:r w:rsidRPr="003F02E2">
              <w:rPr>
                <w:rFonts w:ascii="Calibri" w:hAnsi="Calibri"/>
                <w:sz w:val="20"/>
                <w:szCs w:val="20"/>
              </w:rPr>
              <w:t>Стерлитамак</w:t>
            </w:r>
          </w:p>
        </w:tc>
        <w:tc>
          <w:tcPr>
            <w:tcW w:w="2126" w:type="dxa"/>
          </w:tcPr>
          <w:p w14:paraId="7F539368" w14:textId="0C7A5F8E" w:rsidR="00ED3F61" w:rsidRPr="00F620B4" w:rsidRDefault="00ED3F61" w:rsidP="00ED3F61">
            <w:pPr>
              <w:jc w:val="center"/>
              <w:rPr>
                <w:rFonts w:ascii="Calibri" w:hAnsi="Calibri"/>
                <w:sz w:val="20"/>
                <w:szCs w:val="20"/>
              </w:rPr>
            </w:pPr>
            <w:r w:rsidRPr="003F02E2">
              <w:rPr>
                <w:rFonts w:ascii="Calibri" w:hAnsi="Calibri"/>
                <w:sz w:val="20"/>
                <w:szCs w:val="20"/>
              </w:rPr>
              <w:t>Сакко и Ванцетти 23</w:t>
            </w:r>
          </w:p>
        </w:tc>
        <w:tc>
          <w:tcPr>
            <w:tcW w:w="2126" w:type="dxa"/>
          </w:tcPr>
          <w:p w14:paraId="444AFEB5" w14:textId="2AE93989" w:rsidR="00ED3F61" w:rsidRPr="00F620B4" w:rsidRDefault="00ED3F61" w:rsidP="00ED3F61">
            <w:pPr>
              <w:jc w:val="center"/>
              <w:rPr>
                <w:rFonts w:ascii="Calibri" w:hAnsi="Calibri"/>
                <w:sz w:val="20"/>
                <w:szCs w:val="20"/>
              </w:rPr>
            </w:pPr>
            <w:r>
              <w:rPr>
                <w:rFonts w:ascii="Calibri" w:hAnsi="Calibri"/>
                <w:sz w:val="20"/>
                <w:szCs w:val="20"/>
              </w:rPr>
              <w:t>3х18</w:t>
            </w:r>
          </w:p>
        </w:tc>
        <w:tc>
          <w:tcPr>
            <w:tcW w:w="1560" w:type="dxa"/>
          </w:tcPr>
          <w:p w14:paraId="59F87E3E" w14:textId="2F1E4106" w:rsidR="00ED3F61" w:rsidRDefault="00ED3F61" w:rsidP="00ED3F61">
            <w:pPr>
              <w:jc w:val="center"/>
              <w:rPr>
                <w:rFonts w:ascii="Calibri" w:hAnsi="Calibri"/>
                <w:sz w:val="20"/>
                <w:szCs w:val="20"/>
              </w:rPr>
            </w:pPr>
            <w:r w:rsidRPr="00266EDF">
              <w:rPr>
                <w:rFonts w:ascii="Calibri" w:hAnsi="Calibri"/>
                <w:sz w:val="20"/>
                <w:szCs w:val="20"/>
              </w:rPr>
              <w:t>Баннерная ткань</w:t>
            </w:r>
          </w:p>
        </w:tc>
        <w:tc>
          <w:tcPr>
            <w:tcW w:w="1275" w:type="dxa"/>
          </w:tcPr>
          <w:p w14:paraId="0C1A3E66" w14:textId="57E07BC1" w:rsidR="00ED3F61" w:rsidRDefault="00ED3F61" w:rsidP="00ED3F61">
            <w:pPr>
              <w:jc w:val="center"/>
              <w:rPr>
                <w:rFonts w:ascii="Calibri" w:hAnsi="Calibri"/>
                <w:sz w:val="20"/>
                <w:szCs w:val="20"/>
              </w:rPr>
            </w:pPr>
          </w:p>
        </w:tc>
        <w:tc>
          <w:tcPr>
            <w:tcW w:w="1134" w:type="dxa"/>
          </w:tcPr>
          <w:p w14:paraId="65D87DF5" w14:textId="77777777" w:rsidR="00ED3F61" w:rsidRDefault="00ED3F61" w:rsidP="00ED3F61">
            <w:pPr>
              <w:jc w:val="center"/>
              <w:rPr>
                <w:rFonts w:ascii="Calibri" w:hAnsi="Calibri"/>
                <w:sz w:val="20"/>
                <w:szCs w:val="20"/>
              </w:rPr>
            </w:pPr>
          </w:p>
        </w:tc>
        <w:tc>
          <w:tcPr>
            <w:tcW w:w="1134" w:type="dxa"/>
          </w:tcPr>
          <w:p w14:paraId="3D6514F8" w14:textId="77777777" w:rsidR="00ED3F61" w:rsidRDefault="00ED3F61" w:rsidP="00ED3F61">
            <w:pPr>
              <w:jc w:val="center"/>
              <w:rPr>
                <w:rFonts w:ascii="Calibri" w:hAnsi="Calibri"/>
                <w:sz w:val="20"/>
                <w:szCs w:val="20"/>
              </w:rPr>
            </w:pPr>
          </w:p>
        </w:tc>
        <w:tc>
          <w:tcPr>
            <w:tcW w:w="992" w:type="dxa"/>
          </w:tcPr>
          <w:p w14:paraId="69E23653" w14:textId="77777777" w:rsidR="00ED3F61" w:rsidRDefault="00ED3F61" w:rsidP="00ED3F61">
            <w:pPr>
              <w:jc w:val="center"/>
              <w:rPr>
                <w:rFonts w:ascii="Calibri" w:hAnsi="Calibri"/>
                <w:sz w:val="20"/>
                <w:szCs w:val="20"/>
              </w:rPr>
            </w:pPr>
          </w:p>
        </w:tc>
        <w:tc>
          <w:tcPr>
            <w:tcW w:w="993" w:type="dxa"/>
          </w:tcPr>
          <w:p w14:paraId="264AEBE4" w14:textId="77777777" w:rsidR="00ED3F61" w:rsidRDefault="00ED3F61" w:rsidP="00ED3F61">
            <w:pPr>
              <w:jc w:val="center"/>
              <w:rPr>
                <w:rFonts w:ascii="Calibri" w:hAnsi="Calibri"/>
                <w:sz w:val="20"/>
                <w:szCs w:val="20"/>
              </w:rPr>
            </w:pPr>
          </w:p>
        </w:tc>
        <w:tc>
          <w:tcPr>
            <w:tcW w:w="850" w:type="dxa"/>
          </w:tcPr>
          <w:p w14:paraId="23484639" w14:textId="77777777" w:rsidR="00ED3F61" w:rsidRDefault="00ED3F61" w:rsidP="00ED3F61">
            <w:pPr>
              <w:jc w:val="center"/>
              <w:rPr>
                <w:rFonts w:ascii="Calibri" w:hAnsi="Calibri"/>
                <w:sz w:val="20"/>
                <w:szCs w:val="20"/>
              </w:rPr>
            </w:pPr>
          </w:p>
        </w:tc>
        <w:tc>
          <w:tcPr>
            <w:tcW w:w="851" w:type="dxa"/>
          </w:tcPr>
          <w:p w14:paraId="358A9CC2" w14:textId="77777777" w:rsidR="00ED3F61" w:rsidRDefault="00ED3F61" w:rsidP="00ED3F61">
            <w:pPr>
              <w:jc w:val="center"/>
              <w:rPr>
                <w:rFonts w:ascii="Calibri" w:hAnsi="Calibri"/>
                <w:sz w:val="20"/>
                <w:szCs w:val="20"/>
              </w:rPr>
            </w:pPr>
          </w:p>
        </w:tc>
      </w:tr>
      <w:tr w:rsidR="00ED3F61" w14:paraId="0CC9E9C6" w14:textId="21AC9CAA" w:rsidTr="00ED3F61">
        <w:trPr>
          <w:trHeight w:val="1410"/>
        </w:trPr>
        <w:tc>
          <w:tcPr>
            <w:tcW w:w="709" w:type="dxa"/>
          </w:tcPr>
          <w:p w14:paraId="02E4D3BC" w14:textId="415D438A" w:rsidR="00ED3F61" w:rsidRDefault="007D42C9" w:rsidP="00ED3F61">
            <w:pPr>
              <w:jc w:val="center"/>
              <w:rPr>
                <w:rFonts w:ascii="Calibri" w:hAnsi="Calibri"/>
                <w:sz w:val="20"/>
                <w:szCs w:val="20"/>
              </w:rPr>
            </w:pPr>
            <w:r>
              <w:rPr>
                <w:rFonts w:ascii="Calibri" w:hAnsi="Calibri"/>
                <w:sz w:val="20"/>
                <w:szCs w:val="20"/>
              </w:rPr>
              <w:t>6</w:t>
            </w:r>
            <w:r w:rsidR="008566A2">
              <w:rPr>
                <w:rFonts w:ascii="Calibri" w:hAnsi="Calibri"/>
                <w:sz w:val="20"/>
                <w:szCs w:val="20"/>
              </w:rPr>
              <w:t>3</w:t>
            </w:r>
          </w:p>
        </w:tc>
        <w:tc>
          <w:tcPr>
            <w:tcW w:w="851" w:type="dxa"/>
          </w:tcPr>
          <w:p w14:paraId="59ED9361" w14:textId="73E82498" w:rsidR="00ED3F61" w:rsidRPr="003F02E2" w:rsidRDefault="00ED3F61" w:rsidP="00ED3F61">
            <w:pPr>
              <w:jc w:val="center"/>
              <w:rPr>
                <w:rFonts w:ascii="Calibri" w:hAnsi="Calibri"/>
                <w:sz w:val="20"/>
                <w:szCs w:val="20"/>
              </w:rPr>
            </w:pPr>
            <w:r w:rsidRPr="007E6F10">
              <w:rPr>
                <w:rFonts w:ascii="Calibri" w:hAnsi="Calibri"/>
                <w:sz w:val="20"/>
                <w:szCs w:val="20"/>
              </w:rPr>
              <w:t>Башкортостан</w:t>
            </w:r>
          </w:p>
        </w:tc>
        <w:tc>
          <w:tcPr>
            <w:tcW w:w="1276" w:type="dxa"/>
          </w:tcPr>
          <w:p w14:paraId="1F9B910A" w14:textId="181ADF19" w:rsidR="00ED3F61" w:rsidRDefault="00ED3F61" w:rsidP="00ED3F61">
            <w:pPr>
              <w:jc w:val="center"/>
              <w:rPr>
                <w:rFonts w:ascii="Calibri" w:hAnsi="Calibri"/>
                <w:sz w:val="20"/>
                <w:szCs w:val="20"/>
              </w:rPr>
            </w:pPr>
            <w:r w:rsidRPr="003F02E2">
              <w:rPr>
                <w:rFonts w:ascii="Calibri" w:hAnsi="Calibri"/>
                <w:sz w:val="20"/>
                <w:szCs w:val="20"/>
              </w:rPr>
              <w:t>Стерлитамак</w:t>
            </w:r>
          </w:p>
        </w:tc>
        <w:tc>
          <w:tcPr>
            <w:tcW w:w="2126" w:type="dxa"/>
          </w:tcPr>
          <w:p w14:paraId="2E17F9E3" w14:textId="46FEC570" w:rsidR="00ED3F61" w:rsidRPr="00F620B4" w:rsidRDefault="00ED3F61" w:rsidP="00ED3F61">
            <w:pPr>
              <w:jc w:val="center"/>
              <w:rPr>
                <w:rFonts w:ascii="Calibri" w:hAnsi="Calibri"/>
                <w:sz w:val="20"/>
                <w:szCs w:val="20"/>
              </w:rPr>
            </w:pPr>
            <w:r w:rsidRPr="003F02E2">
              <w:rPr>
                <w:rFonts w:ascii="Calibri" w:hAnsi="Calibri"/>
                <w:sz w:val="20"/>
                <w:szCs w:val="20"/>
              </w:rPr>
              <w:t>Сакко и Ванцетти 23</w:t>
            </w:r>
          </w:p>
        </w:tc>
        <w:tc>
          <w:tcPr>
            <w:tcW w:w="2126" w:type="dxa"/>
          </w:tcPr>
          <w:p w14:paraId="68DA4E5B" w14:textId="230F1951" w:rsidR="00ED3F61" w:rsidRPr="00F620B4" w:rsidRDefault="00ED3F61" w:rsidP="00ED3F61">
            <w:pPr>
              <w:jc w:val="center"/>
              <w:rPr>
                <w:rFonts w:ascii="Calibri" w:hAnsi="Calibri"/>
                <w:sz w:val="20"/>
                <w:szCs w:val="20"/>
              </w:rPr>
            </w:pPr>
            <w:r>
              <w:rPr>
                <w:rFonts w:ascii="Calibri" w:hAnsi="Calibri"/>
                <w:sz w:val="20"/>
                <w:szCs w:val="20"/>
              </w:rPr>
              <w:t>14х2</w:t>
            </w:r>
          </w:p>
        </w:tc>
        <w:tc>
          <w:tcPr>
            <w:tcW w:w="1560" w:type="dxa"/>
          </w:tcPr>
          <w:p w14:paraId="5867CEE5" w14:textId="16B24EEF" w:rsidR="00ED3F61" w:rsidRDefault="00ED3F61" w:rsidP="00ED3F61">
            <w:pPr>
              <w:jc w:val="center"/>
              <w:rPr>
                <w:rFonts w:ascii="Calibri" w:hAnsi="Calibri"/>
                <w:sz w:val="20"/>
                <w:szCs w:val="20"/>
              </w:rPr>
            </w:pPr>
            <w:r w:rsidRPr="00266EDF">
              <w:rPr>
                <w:rFonts w:ascii="Calibri" w:hAnsi="Calibri"/>
                <w:sz w:val="20"/>
                <w:szCs w:val="20"/>
              </w:rPr>
              <w:t>Баннерная ткань</w:t>
            </w:r>
          </w:p>
        </w:tc>
        <w:tc>
          <w:tcPr>
            <w:tcW w:w="1275" w:type="dxa"/>
          </w:tcPr>
          <w:p w14:paraId="19FCF18C" w14:textId="2D0FF647" w:rsidR="00ED3F61" w:rsidRDefault="00ED3F61" w:rsidP="00ED3F61">
            <w:pPr>
              <w:jc w:val="center"/>
              <w:rPr>
                <w:rFonts w:ascii="Calibri" w:hAnsi="Calibri"/>
                <w:sz w:val="20"/>
                <w:szCs w:val="20"/>
              </w:rPr>
            </w:pPr>
          </w:p>
        </w:tc>
        <w:tc>
          <w:tcPr>
            <w:tcW w:w="1134" w:type="dxa"/>
          </w:tcPr>
          <w:p w14:paraId="17CB3E56" w14:textId="77777777" w:rsidR="00ED3F61" w:rsidRDefault="00ED3F61" w:rsidP="00ED3F61">
            <w:pPr>
              <w:jc w:val="center"/>
              <w:rPr>
                <w:rFonts w:ascii="Calibri" w:hAnsi="Calibri"/>
                <w:sz w:val="20"/>
                <w:szCs w:val="20"/>
              </w:rPr>
            </w:pPr>
          </w:p>
        </w:tc>
        <w:tc>
          <w:tcPr>
            <w:tcW w:w="1134" w:type="dxa"/>
          </w:tcPr>
          <w:p w14:paraId="6B231EBD" w14:textId="77777777" w:rsidR="00ED3F61" w:rsidRDefault="00ED3F61" w:rsidP="00ED3F61">
            <w:pPr>
              <w:jc w:val="center"/>
              <w:rPr>
                <w:rFonts w:ascii="Calibri" w:hAnsi="Calibri"/>
                <w:sz w:val="20"/>
                <w:szCs w:val="20"/>
              </w:rPr>
            </w:pPr>
          </w:p>
        </w:tc>
        <w:tc>
          <w:tcPr>
            <w:tcW w:w="992" w:type="dxa"/>
          </w:tcPr>
          <w:p w14:paraId="3D5F2D06" w14:textId="77777777" w:rsidR="00ED3F61" w:rsidRDefault="00ED3F61" w:rsidP="00ED3F61">
            <w:pPr>
              <w:jc w:val="center"/>
              <w:rPr>
                <w:rFonts w:ascii="Calibri" w:hAnsi="Calibri"/>
                <w:sz w:val="20"/>
                <w:szCs w:val="20"/>
              </w:rPr>
            </w:pPr>
          </w:p>
        </w:tc>
        <w:tc>
          <w:tcPr>
            <w:tcW w:w="993" w:type="dxa"/>
          </w:tcPr>
          <w:p w14:paraId="074F1C78" w14:textId="77777777" w:rsidR="00ED3F61" w:rsidRDefault="00ED3F61" w:rsidP="00ED3F61">
            <w:pPr>
              <w:jc w:val="center"/>
              <w:rPr>
                <w:rFonts w:ascii="Calibri" w:hAnsi="Calibri"/>
                <w:sz w:val="20"/>
                <w:szCs w:val="20"/>
              </w:rPr>
            </w:pPr>
          </w:p>
        </w:tc>
        <w:tc>
          <w:tcPr>
            <w:tcW w:w="850" w:type="dxa"/>
          </w:tcPr>
          <w:p w14:paraId="0103E08B" w14:textId="77777777" w:rsidR="00ED3F61" w:rsidRDefault="00ED3F61" w:rsidP="00ED3F61">
            <w:pPr>
              <w:jc w:val="center"/>
              <w:rPr>
                <w:rFonts w:ascii="Calibri" w:hAnsi="Calibri"/>
                <w:sz w:val="20"/>
                <w:szCs w:val="20"/>
              </w:rPr>
            </w:pPr>
          </w:p>
        </w:tc>
        <w:tc>
          <w:tcPr>
            <w:tcW w:w="851" w:type="dxa"/>
          </w:tcPr>
          <w:p w14:paraId="7602E598" w14:textId="77777777" w:rsidR="00ED3F61" w:rsidRDefault="00ED3F61" w:rsidP="00ED3F61">
            <w:pPr>
              <w:jc w:val="center"/>
              <w:rPr>
                <w:rFonts w:ascii="Calibri" w:hAnsi="Calibri"/>
                <w:sz w:val="20"/>
                <w:szCs w:val="20"/>
              </w:rPr>
            </w:pPr>
          </w:p>
        </w:tc>
      </w:tr>
      <w:tr w:rsidR="00ED3F61" w14:paraId="1C1A947F" w14:textId="682EEF21" w:rsidTr="00ED3F61">
        <w:trPr>
          <w:trHeight w:val="983"/>
        </w:trPr>
        <w:tc>
          <w:tcPr>
            <w:tcW w:w="709" w:type="dxa"/>
          </w:tcPr>
          <w:p w14:paraId="24922337" w14:textId="1B067D87" w:rsidR="00ED3F61" w:rsidRDefault="007D42C9" w:rsidP="00ED3F61">
            <w:pPr>
              <w:jc w:val="center"/>
              <w:rPr>
                <w:rFonts w:ascii="Calibri" w:hAnsi="Calibri"/>
                <w:sz w:val="20"/>
                <w:szCs w:val="20"/>
              </w:rPr>
            </w:pPr>
            <w:r>
              <w:rPr>
                <w:rFonts w:ascii="Calibri" w:hAnsi="Calibri"/>
                <w:sz w:val="20"/>
                <w:szCs w:val="20"/>
              </w:rPr>
              <w:t>6</w:t>
            </w:r>
            <w:r w:rsidR="008566A2">
              <w:rPr>
                <w:rFonts w:ascii="Calibri" w:hAnsi="Calibri"/>
                <w:sz w:val="20"/>
                <w:szCs w:val="20"/>
              </w:rPr>
              <w:t>4</w:t>
            </w:r>
          </w:p>
        </w:tc>
        <w:tc>
          <w:tcPr>
            <w:tcW w:w="851" w:type="dxa"/>
          </w:tcPr>
          <w:p w14:paraId="333A0DA3" w14:textId="2BD0C76B" w:rsidR="00ED3F61" w:rsidRDefault="00ED3F61" w:rsidP="00ED3F61">
            <w:pPr>
              <w:jc w:val="center"/>
              <w:rPr>
                <w:rFonts w:ascii="Calibri" w:hAnsi="Calibri"/>
                <w:sz w:val="20"/>
                <w:szCs w:val="20"/>
              </w:rPr>
            </w:pPr>
            <w:r w:rsidRPr="007E6F10">
              <w:rPr>
                <w:rFonts w:ascii="Calibri" w:hAnsi="Calibri"/>
                <w:sz w:val="20"/>
                <w:szCs w:val="20"/>
              </w:rPr>
              <w:t>Башкортостан</w:t>
            </w:r>
          </w:p>
        </w:tc>
        <w:tc>
          <w:tcPr>
            <w:tcW w:w="1276" w:type="dxa"/>
          </w:tcPr>
          <w:p w14:paraId="155DB8A5" w14:textId="0A3BCD27" w:rsidR="00ED3F61" w:rsidRDefault="00ED3F61" w:rsidP="00ED3F61">
            <w:pPr>
              <w:jc w:val="center"/>
              <w:rPr>
                <w:rFonts w:ascii="Calibri" w:hAnsi="Calibri"/>
                <w:sz w:val="20"/>
                <w:szCs w:val="20"/>
              </w:rPr>
            </w:pPr>
            <w:r>
              <w:rPr>
                <w:rFonts w:ascii="Calibri" w:hAnsi="Calibri"/>
                <w:sz w:val="20"/>
                <w:szCs w:val="20"/>
              </w:rPr>
              <w:t>Стерлитамак</w:t>
            </w:r>
          </w:p>
        </w:tc>
        <w:tc>
          <w:tcPr>
            <w:tcW w:w="2126" w:type="dxa"/>
          </w:tcPr>
          <w:p w14:paraId="4781463E" w14:textId="7A8CD54E" w:rsidR="00ED3F61" w:rsidRPr="00F620B4" w:rsidRDefault="00ED3F61" w:rsidP="00ED3F61">
            <w:pPr>
              <w:jc w:val="center"/>
              <w:rPr>
                <w:rFonts w:ascii="Calibri" w:hAnsi="Calibri"/>
                <w:sz w:val="20"/>
                <w:szCs w:val="20"/>
              </w:rPr>
            </w:pPr>
            <w:r w:rsidRPr="003F02E2">
              <w:rPr>
                <w:rFonts w:ascii="Calibri" w:hAnsi="Calibri"/>
                <w:sz w:val="20"/>
                <w:szCs w:val="20"/>
              </w:rPr>
              <w:t>Гоголя 118 а</w:t>
            </w:r>
          </w:p>
        </w:tc>
        <w:tc>
          <w:tcPr>
            <w:tcW w:w="2126" w:type="dxa"/>
          </w:tcPr>
          <w:p w14:paraId="45708A1F" w14:textId="79F4DB4D" w:rsidR="00ED3F61" w:rsidRPr="00F620B4" w:rsidRDefault="00ED3F61" w:rsidP="00ED3F61">
            <w:pPr>
              <w:jc w:val="center"/>
              <w:rPr>
                <w:rFonts w:ascii="Calibri" w:hAnsi="Calibri"/>
                <w:sz w:val="20"/>
                <w:szCs w:val="20"/>
              </w:rPr>
            </w:pPr>
            <w:r>
              <w:rPr>
                <w:rFonts w:ascii="Calibri" w:hAnsi="Calibri"/>
                <w:sz w:val="20"/>
                <w:szCs w:val="20"/>
              </w:rPr>
              <w:t>10х3</w:t>
            </w:r>
          </w:p>
        </w:tc>
        <w:tc>
          <w:tcPr>
            <w:tcW w:w="1560" w:type="dxa"/>
          </w:tcPr>
          <w:p w14:paraId="39A247A8" w14:textId="2B14BD44" w:rsidR="00ED3F61" w:rsidRDefault="00ED3F61" w:rsidP="00ED3F61">
            <w:pPr>
              <w:jc w:val="center"/>
              <w:rPr>
                <w:rFonts w:ascii="Calibri" w:hAnsi="Calibri"/>
                <w:sz w:val="20"/>
                <w:szCs w:val="20"/>
              </w:rPr>
            </w:pPr>
            <w:r w:rsidRPr="00266EDF">
              <w:rPr>
                <w:rFonts w:ascii="Calibri" w:hAnsi="Calibri"/>
                <w:sz w:val="20"/>
                <w:szCs w:val="20"/>
              </w:rPr>
              <w:t>Баннерная ткань</w:t>
            </w:r>
          </w:p>
        </w:tc>
        <w:tc>
          <w:tcPr>
            <w:tcW w:w="1275" w:type="dxa"/>
          </w:tcPr>
          <w:p w14:paraId="096F99B0" w14:textId="2178FD83" w:rsidR="00ED3F61" w:rsidRDefault="00ED3F61" w:rsidP="00ED3F61">
            <w:pPr>
              <w:jc w:val="center"/>
              <w:rPr>
                <w:rFonts w:ascii="Calibri" w:hAnsi="Calibri"/>
                <w:sz w:val="20"/>
                <w:szCs w:val="20"/>
              </w:rPr>
            </w:pPr>
          </w:p>
        </w:tc>
        <w:tc>
          <w:tcPr>
            <w:tcW w:w="1134" w:type="dxa"/>
          </w:tcPr>
          <w:p w14:paraId="1967A0EC" w14:textId="77777777" w:rsidR="00ED3F61" w:rsidRDefault="00ED3F61" w:rsidP="00ED3F61">
            <w:pPr>
              <w:jc w:val="center"/>
              <w:rPr>
                <w:rFonts w:ascii="Calibri" w:hAnsi="Calibri"/>
                <w:sz w:val="20"/>
                <w:szCs w:val="20"/>
              </w:rPr>
            </w:pPr>
          </w:p>
        </w:tc>
        <w:tc>
          <w:tcPr>
            <w:tcW w:w="1134" w:type="dxa"/>
          </w:tcPr>
          <w:p w14:paraId="3795491D" w14:textId="77777777" w:rsidR="00ED3F61" w:rsidRDefault="00ED3F61" w:rsidP="00ED3F61">
            <w:pPr>
              <w:jc w:val="center"/>
              <w:rPr>
                <w:rFonts w:ascii="Calibri" w:hAnsi="Calibri"/>
                <w:sz w:val="20"/>
                <w:szCs w:val="20"/>
              </w:rPr>
            </w:pPr>
          </w:p>
        </w:tc>
        <w:tc>
          <w:tcPr>
            <w:tcW w:w="992" w:type="dxa"/>
          </w:tcPr>
          <w:p w14:paraId="7522AD08" w14:textId="77777777" w:rsidR="00ED3F61" w:rsidRDefault="00ED3F61" w:rsidP="00ED3F61">
            <w:pPr>
              <w:jc w:val="center"/>
              <w:rPr>
                <w:rFonts w:ascii="Calibri" w:hAnsi="Calibri"/>
                <w:sz w:val="20"/>
                <w:szCs w:val="20"/>
              </w:rPr>
            </w:pPr>
          </w:p>
        </w:tc>
        <w:tc>
          <w:tcPr>
            <w:tcW w:w="993" w:type="dxa"/>
          </w:tcPr>
          <w:p w14:paraId="4E550165" w14:textId="77777777" w:rsidR="00ED3F61" w:rsidRDefault="00ED3F61" w:rsidP="00ED3F61">
            <w:pPr>
              <w:jc w:val="center"/>
              <w:rPr>
                <w:rFonts w:ascii="Calibri" w:hAnsi="Calibri"/>
                <w:sz w:val="20"/>
                <w:szCs w:val="20"/>
              </w:rPr>
            </w:pPr>
          </w:p>
        </w:tc>
        <w:tc>
          <w:tcPr>
            <w:tcW w:w="850" w:type="dxa"/>
          </w:tcPr>
          <w:p w14:paraId="2E235257" w14:textId="77777777" w:rsidR="00ED3F61" w:rsidRDefault="00ED3F61" w:rsidP="00ED3F61">
            <w:pPr>
              <w:jc w:val="center"/>
              <w:rPr>
                <w:rFonts w:ascii="Calibri" w:hAnsi="Calibri"/>
                <w:sz w:val="20"/>
                <w:szCs w:val="20"/>
              </w:rPr>
            </w:pPr>
          </w:p>
        </w:tc>
        <w:tc>
          <w:tcPr>
            <w:tcW w:w="851" w:type="dxa"/>
          </w:tcPr>
          <w:p w14:paraId="6B98A904" w14:textId="77777777" w:rsidR="00ED3F61" w:rsidRDefault="00ED3F61" w:rsidP="00ED3F61">
            <w:pPr>
              <w:jc w:val="center"/>
              <w:rPr>
                <w:rFonts w:ascii="Calibri" w:hAnsi="Calibri"/>
                <w:sz w:val="20"/>
                <w:szCs w:val="20"/>
              </w:rPr>
            </w:pPr>
          </w:p>
        </w:tc>
      </w:tr>
      <w:tr w:rsidR="00ED3F61" w14:paraId="1BB88462" w14:textId="5A98EB19" w:rsidTr="00ED3F61">
        <w:trPr>
          <w:trHeight w:val="1125"/>
        </w:trPr>
        <w:tc>
          <w:tcPr>
            <w:tcW w:w="709" w:type="dxa"/>
          </w:tcPr>
          <w:p w14:paraId="42BF8B27" w14:textId="1FD4CF18" w:rsidR="00ED3F61" w:rsidRDefault="007D42C9" w:rsidP="00ED3F61">
            <w:pPr>
              <w:jc w:val="center"/>
              <w:rPr>
                <w:rFonts w:ascii="Calibri" w:hAnsi="Calibri"/>
                <w:sz w:val="20"/>
                <w:szCs w:val="20"/>
              </w:rPr>
            </w:pPr>
            <w:r>
              <w:rPr>
                <w:rFonts w:ascii="Calibri" w:hAnsi="Calibri"/>
                <w:sz w:val="20"/>
                <w:szCs w:val="20"/>
              </w:rPr>
              <w:lastRenderedPageBreak/>
              <w:t>6</w:t>
            </w:r>
            <w:r w:rsidR="008566A2">
              <w:rPr>
                <w:rFonts w:ascii="Calibri" w:hAnsi="Calibri"/>
                <w:sz w:val="20"/>
                <w:szCs w:val="20"/>
              </w:rPr>
              <w:t>5</w:t>
            </w:r>
          </w:p>
        </w:tc>
        <w:tc>
          <w:tcPr>
            <w:tcW w:w="851" w:type="dxa"/>
          </w:tcPr>
          <w:p w14:paraId="44ECA64E" w14:textId="561A3E92" w:rsidR="00ED3F61" w:rsidRDefault="00ED3F61" w:rsidP="00ED3F61">
            <w:pPr>
              <w:jc w:val="center"/>
              <w:rPr>
                <w:rFonts w:ascii="Calibri" w:hAnsi="Calibri"/>
                <w:sz w:val="20"/>
                <w:szCs w:val="20"/>
              </w:rPr>
            </w:pPr>
            <w:r w:rsidRPr="007E6F10">
              <w:rPr>
                <w:rFonts w:ascii="Calibri" w:hAnsi="Calibri"/>
                <w:sz w:val="20"/>
                <w:szCs w:val="20"/>
              </w:rPr>
              <w:t>Башкортостан</w:t>
            </w:r>
          </w:p>
        </w:tc>
        <w:tc>
          <w:tcPr>
            <w:tcW w:w="1276" w:type="dxa"/>
          </w:tcPr>
          <w:p w14:paraId="494A27CA" w14:textId="5529F018" w:rsidR="00ED3F61" w:rsidRDefault="00ED3F61" w:rsidP="00ED3F61">
            <w:pPr>
              <w:jc w:val="center"/>
              <w:rPr>
                <w:rFonts w:ascii="Calibri" w:hAnsi="Calibri"/>
                <w:sz w:val="20"/>
                <w:szCs w:val="20"/>
              </w:rPr>
            </w:pPr>
            <w:r>
              <w:rPr>
                <w:rFonts w:ascii="Calibri" w:hAnsi="Calibri"/>
                <w:sz w:val="20"/>
                <w:szCs w:val="20"/>
              </w:rPr>
              <w:t>Стерлитамак</w:t>
            </w:r>
          </w:p>
        </w:tc>
        <w:tc>
          <w:tcPr>
            <w:tcW w:w="2126" w:type="dxa"/>
          </w:tcPr>
          <w:p w14:paraId="3CE55B4E" w14:textId="2BC2FF12" w:rsidR="00ED3F61" w:rsidRPr="00F620B4" w:rsidRDefault="00ED3F61" w:rsidP="00ED3F61">
            <w:pPr>
              <w:jc w:val="center"/>
              <w:rPr>
                <w:rFonts w:ascii="Calibri" w:hAnsi="Calibri"/>
                <w:sz w:val="20"/>
                <w:szCs w:val="20"/>
              </w:rPr>
            </w:pPr>
            <w:r w:rsidRPr="003F02E2">
              <w:rPr>
                <w:rFonts w:ascii="Calibri" w:hAnsi="Calibri"/>
                <w:sz w:val="20"/>
                <w:szCs w:val="20"/>
              </w:rPr>
              <w:t>Гоголя 118 а</w:t>
            </w:r>
          </w:p>
        </w:tc>
        <w:tc>
          <w:tcPr>
            <w:tcW w:w="2126" w:type="dxa"/>
          </w:tcPr>
          <w:p w14:paraId="7D1AA4BB" w14:textId="77777777" w:rsidR="00ED3F61" w:rsidRDefault="00ED3F61" w:rsidP="00ED3F61">
            <w:pPr>
              <w:jc w:val="center"/>
              <w:rPr>
                <w:rFonts w:ascii="Calibri" w:hAnsi="Calibri"/>
                <w:sz w:val="20"/>
                <w:szCs w:val="20"/>
              </w:rPr>
            </w:pPr>
            <w:r>
              <w:rPr>
                <w:rFonts w:ascii="Calibri" w:hAnsi="Calibri"/>
                <w:sz w:val="20"/>
                <w:szCs w:val="20"/>
              </w:rPr>
              <w:t>13х3</w:t>
            </w:r>
          </w:p>
          <w:p w14:paraId="45ECA0E4" w14:textId="18C3034E" w:rsidR="008566A2" w:rsidRPr="00F620B4" w:rsidRDefault="008566A2" w:rsidP="00ED3F61">
            <w:pPr>
              <w:jc w:val="center"/>
              <w:rPr>
                <w:rFonts w:ascii="Calibri" w:hAnsi="Calibri"/>
                <w:sz w:val="20"/>
                <w:szCs w:val="20"/>
              </w:rPr>
            </w:pPr>
            <w:r>
              <w:rPr>
                <w:rFonts w:ascii="Calibri" w:hAnsi="Calibri"/>
                <w:sz w:val="20"/>
                <w:szCs w:val="20"/>
              </w:rPr>
              <w:t>(примерный размер)</w:t>
            </w:r>
          </w:p>
        </w:tc>
        <w:tc>
          <w:tcPr>
            <w:tcW w:w="1560" w:type="dxa"/>
          </w:tcPr>
          <w:p w14:paraId="24EDC73A" w14:textId="2D499745" w:rsidR="00ED3F61" w:rsidRDefault="00ED3F61" w:rsidP="00ED3F61">
            <w:pPr>
              <w:jc w:val="center"/>
              <w:rPr>
                <w:rFonts w:ascii="Calibri" w:hAnsi="Calibri"/>
                <w:sz w:val="20"/>
                <w:szCs w:val="20"/>
              </w:rPr>
            </w:pPr>
            <w:r w:rsidRPr="00266EDF">
              <w:rPr>
                <w:rFonts w:ascii="Calibri" w:hAnsi="Calibri"/>
                <w:sz w:val="20"/>
                <w:szCs w:val="20"/>
              </w:rPr>
              <w:t>Баннерная ткань</w:t>
            </w:r>
          </w:p>
        </w:tc>
        <w:tc>
          <w:tcPr>
            <w:tcW w:w="1275" w:type="dxa"/>
          </w:tcPr>
          <w:p w14:paraId="21E537B3" w14:textId="21A3D34C" w:rsidR="00ED3F61" w:rsidRDefault="00ED3F61" w:rsidP="00ED3F61">
            <w:pPr>
              <w:jc w:val="center"/>
              <w:rPr>
                <w:rFonts w:ascii="Calibri" w:hAnsi="Calibri"/>
                <w:sz w:val="20"/>
                <w:szCs w:val="20"/>
              </w:rPr>
            </w:pPr>
          </w:p>
        </w:tc>
        <w:tc>
          <w:tcPr>
            <w:tcW w:w="1134" w:type="dxa"/>
          </w:tcPr>
          <w:p w14:paraId="7196A4F1" w14:textId="77777777" w:rsidR="00ED3F61" w:rsidRDefault="00ED3F61" w:rsidP="00ED3F61">
            <w:pPr>
              <w:jc w:val="center"/>
              <w:rPr>
                <w:rFonts w:ascii="Calibri" w:hAnsi="Calibri"/>
                <w:sz w:val="20"/>
                <w:szCs w:val="20"/>
              </w:rPr>
            </w:pPr>
          </w:p>
        </w:tc>
        <w:tc>
          <w:tcPr>
            <w:tcW w:w="1134" w:type="dxa"/>
          </w:tcPr>
          <w:p w14:paraId="3B42A65D" w14:textId="77777777" w:rsidR="00ED3F61" w:rsidRDefault="00ED3F61" w:rsidP="00ED3F61">
            <w:pPr>
              <w:jc w:val="center"/>
              <w:rPr>
                <w:rFonts w:ascii="Calibri" w:hAnsi="Calibri"/>
                <w:sz w:val="20"/>
                <w:szCs w:val="20"/>
              </w:rPr>
            </w:pPr>
          </w:p>
        </w:tc>
        <w:tc>
          <w:tcPr>
            <w:tcW w:w="992" w:type="dxa"/>
          </w:tcPr>
          <w:p w14:paraId="06F51E85" w14:textId="77777777" w:rsidR="00ED3F61" w:rsidRDefault="00ED3F61" w:rsidP="00ED3F61">
            <w:pPr>
              <w:jc w:val="center"/>
              <w:rPr>
                <w:rFonts w:ascii="Calibri" w:hAnsi="Calibri"/>
                <w:sz w:val="20"/>
                <w:szCs w:val="20"/>
              </w:rPr>
            </w:pPr>
          </w:p>
        </w:tc>
        <w:tc>
          <w:tcPr>
            <w:tcW w:w="993" w:type="dxa"/>
          </w:tcPr>
          <w:p w14:paraId="04A09AE7" w14:textId="77777777" w:rsidR="00ED3F61" w:rsidRDefault="00ED3F61" w:rsidP="00ED3F61">
            <w:pPr>
              <w:jc w:val="center"/>
              <w:rPr>
                <w:rFonts w:ascii="Calibri" w:hAnsi="Calibri"/>
                <w:sz w:val="20"/>
                <w:szCs w:val="20"/>
              </w:rPr>
            </w:pPr>
          </w:p>
        </w:tc>
        <w:tc>
          <w:tcPr>
            <w:tcW w:w="850" w:type="dxa"/>
          </w:tcPr>
          <w:p w14:paraId="20634771" w14:textId="77777777" w:rsidR="00ED3F61" w:rsidRDefault="00ED3F61" w:rsidP="00ED3F61">
            <w:pPr>
              <w:jc w:val="center"/>
              <w:rPr>
                <w:rFonts w:ascii="Calibri" w:hAnsi="Calibri"/>
                <w:sz w:val="20"/>
                <w:szCs w:val="20"/>
              </w:rPr>
            </w:pPr>
          </w:p>
        </w:tc>
        <w:tc>
          <w:tcPr>
            <w:tcW w:w="851" w:type="dxa"/>
          </w:tcPr>
          <w:p w14:paraId="3780069C" w14:textId="77777777" w:rsidR="00ED3F61" w:rsidRDefault="00ED3F61" w:rsidP="00ED3F61">
            <w:pPr>
              <w:jc w:val="center"/>
              <w:rPr>
                <w:rFonts w:ascii="Calibri" w:hAnsi="Calibri"/>
                <w:sz w:val="20"/>
                <w:szCs w:val="20"/>
              </w:rPr>
            </w:pPr>
          </w:p>
        </w:tc>
      </w:tr>
      <w:tr w:rsidR="00ED3F61" w14:paraId="556EE5FB" w14:textId="458A510F" w:rsidTr="00ED3F61">
        <w:trPr>
          <w:trHeight w:val="989"/>
        </w:trPr>
        <w:tc>
          <w:tcPr>
            <w:tcW w:w="709" w:type="dxa"/>
          </w:tcPr>
          <w:p w14:paraId="10BB5E46" w14:textId="67CCABDA" w:rsidR="00ED3F61" w:rsidRDefault="007D42C9" w:rsidP="00ED3F61">
            <w:pPr>
              <w:jc w:val="center"/>
              <w:rPr>
                <w:rFonts w:ascii="Calibri" w:hAnsi="Calibri"/>
                <w:sz w:val="20"/>
                <w:szCs w:val="20"/>
              </w:rPr>
            </w:pPr>
            <w:r>
              <w:rPr>
                <w:rFonts w:ascii="Calibri" w:hAnsi="Calibri"/>
                <w:sz w:val="20"/>
                <w:szCs w:val="20"/>
              </w:rPr>
              <w:t>6</w:t>
            </w:r>
            <w:r w:rsidR="008566A2">
              <w:rPr>
                <w:rFonts w:ascii="Calibri" w:hAnsi="Calibri"/>
                <w:sz w:val="20"/>
                <w:szCs w:val="20"/>
              </w:rPr>
              <w:t>6</w:t>
            </w:r>
          </w:p>
        </w:tc>
        <w:tc>
          <w:tcPr>
            <w:tcW w:w="851" w:type="dxa"/>
          </w:tcPr>
          <w:p w14:paraId="451570AF" w14:textId="55F7CC8D" w:rsidR="00ED3F61" w:rsidRDefault="00ED3F61" w:rsidP="00ED3F61">
            <w:pPr>
              <w:jc w:val="center"/>
              <w:rPr>
                <w:rFonts w:ascii="Calibri" w:hAnsi="Calibri"/>
                <w:sz w:val="20"/>
                <w:szCs w:val="20"/>
              </w:rPr>
            </w:pPr>
            <w:r w:rsidRPr="007E6F10">
              <w:rPr>
                <w:rFonts w:ascii="Calibri" w:hAnsi="Calibri"/>
                <w:sz w:val="20"/>
                <w:szCs w:val="20"/>
              </w:rPr>
              <w:t>Башкортостан</w:t>
            </w:r>
          </w:p>
        </w:tc>
        <w:tc>
          <w:tcPr>
            <w:tcW w:w="1276" w:type="dxa"/>
          </w:tcPr>
          <w:p w14:paraId="7F1C5F85" w14:textId="45B4D328" w:rsidR="00ED3F61" w:rsidRDefault="00ED3F61" w:rsidP="00ED3F61">
            <w:pPr>
              <w:jc w:val="center"/>
              <w:rPr>
                <w:rFonts w:ascii="Calibri" w:hAnsi="Calibri"/>
                <w:sz w:val="20"/>
                <w:szCs w:val="20"/>
              </w:rPr>
            </w:pPr>
            <w:r>
              <w:rPr>
                <w:rFonts w:ascii="Calibri" w:hAnsi="Calibri"/>
                <w:sz w:val="20"/>
                <w:szCs w:val="20"/>
              </w:rPr>
              <w:t>Красноусольский</w:t>
            </w:r>
          </w:p>
        </w:tc>
        <w:tc>
          <w:tcPr>
            <w:tcW w:w="2126" w:type="dxa"/>
          </w:tcPr>
          <w:p w14:paraId="7E896514" w14:textId="023CDCFF" w:rsidR="00ED3F61" w:rsidRPr="00F620B4" w:rsidRDefault="00ED3F61" w:rsidP="00ED3F61">
            <w:pPr>
              <w:jc w:val="center"/>
              <w:rPr>
                <w:rFonts w:ascii="Calibri" w:hAnsi="Calibri"/>
                <w:sz w:val="20"/>
                <w:szCs w:val="20"/>
              </w:rPr>
            </w:pPr>
            <w:r w:rsidRPr="003F02E2">
              <w:rPr>
                <w:rFonts w:ascii="Calibri" w:hAnsi="Calibri"/>
                <w:sz w:val="20"/>
                <w:szCs w:val="20"/>
              </w:rPr>
              <w:t>Коммунистическая, 10</w:t>
            </w:r>
          </w:p>
        </w:tc>
        <w:tc>
          <w:tcPr>
            <w:tcW w:w="2126" w:type="dxa"/>
          </w:tcPr>
          <w:p w14:paraId="77F7A287" w14:textId="5CB80848" w:rsidR="00ED3F61" w:rsidRPr="00F620B4" w:rsidRDefault="00ED3F61" w:rsidP="00ED3F61">
            <w:pPr>
              <w:jc w:val="center"/>
              <w:rPr>
                <w:rFonts w:ascii="Calibri" w:hAnsi="Calibri"/>
                <w:sz w:val="20"/>
                <w:szCs w:val="20"/>
              </w:rPr>
            </w:pPr>
            <w:r>
              <w:rPr>
                <w:rFonts w:ascii="Calibri" w:hAnsi="Calibri"/>
                <w:sz w:val="20"/>
                <w:szCs w:val="20"/>
              </w:rPr>
              <w:t>6х7</w:t>
            </w:r>
          </w:p>
        </w:tc>
        <w:tc>
          <w:tcPr>
            <w:tcW w:w="1560" w:type="dxa"/>
          </w:tcPr>
          <w:p w14:paraId="27CD80CF" w14:textId="7B3CFA38" w:rsidR="00ED3F61" w:rsidRDefault="00ED3F61" w:rsidP="00ED3F61">
            <w:pPr>
              <w:jc w:val="center"/>
              <w:rPr>
                <w:rFonts w:ascii="Calibri" w:hAnsi="Calibri"/>
                <w:sz w:val="20"/>
                <w:szCs w:val="20"/>
              </w:rPr>
            </w:pPr>
            <w:r w:rsidRPr="00266EDF">
              <w:rPr>
                <w:rFonts w:ascii="Calibri" w:hAnsi="Calibri"/>
                <w:sz w:val="20"/>
                <w:szCs w:val="20"/>
              </w:rPr>
              <w:t>Баннерная ткань</w:t>
            </w:r>
          </w:p>
        </w:tc>
        <w:tc>
          <w:tcPr>
            <w:tcW w:w="1275" w:type="dxa"/>
          </w:tcPr>
          <w:p w14:paraId="72231564" w14:textId="5100D3E3" w:rsidR="00ED3F61" w:rsidRDefault="00ED3F61" w:rsidP="00ED3F61">
            <w:pPr>
              <w:jc w:val="center"/>
              <w:rPr>
                <w:rFonts w:ascii="Calibri" w:hAnsi="Calibri"/>
                <w:sz w:val="20"/>
                <w:szCs w:val="20"/>
              </w:rPr>
            </w:pPr>
          </w:p>
        </w:tc>
        <w:tc>
          <w:tcPr>
            <w:tcW w:w="1134" w:type="dxa"/>
          </w:tcPr>
          <w:p w14:paraId="46F8A360" w14:textId="77777777" w:rsidR="00ED3F61" w:rsidRDefault="00ED3F61" w:rsidP="00ED3F61">
            <w:pPr>
              <w:jc w:val="center"/>
              <w:rPr>
                <w:rFonts w:ascii="Calibri" w:hAnsi="Calibri"/>
                <w:sz w:val="20"/>
                <w:szCs w:val="20"/>
              </w:rPr>
            </w:pPr>
          </w:p>
        </w:tc>
        <w:tc>
          <w:tcPr>
            <w:tcW w:w="1134" w:type="dxa"/>
          </w:tcPr>
          <w:p w14:paraId="4BA07211" w14:textId="77777777" w:rsidR="00ED3F61" w:rsidRDefault="00ED3F61" w:rsidP="00ED3F61">
            <w:pPr>
              <w:jc w:val="center"/>
              <w:rPr>
                <w:rFonts w:ascii="Calibri" w:hAnsi="Calibri"/>
                <w:sz w:val="20"/>
                <w:szCs w:val="20"/>
              </w:rPr>
            </w:pPr>
          </w:p>
        </w:tc>
        <w:tc>
          <w:tcPr>
            <w:tcW w:w="992" w:type="dxa"/>
          </w:tcPr>
          <w:p w14:paraId="6544C7FF" w14:textId="77777777" w:rsidR="00ED3F61" w:rsidRDefault="00ED3F61" w:rsidP="00ED3F61">
            <w:pPr>
              <w:jc w:val="center"/>
              <w:rPr>
                <w:rFonts w:ascii="Calibri" w:hAnsi="Calibri"/>
                <w:sz w:val="20"/>
                <w:szCs w:val="20"/>
              </w:rPr>
            </w:pPr>
          </w:p>
        </w:tc>
        <w:tc>
          <w:tcPr>
            <w:tcW w:w="993" w:type="dxa"/>
          </w:tcPr>
          <w:p w14:paraId="1AB968F7" w14:textId="77777777" w:rsidR="00ED3F61" w:rsidRDefault="00ED3F61" w:rsidP="00ED3F61">
            <w:pPr>
              <w:jc w:val="center"/>
              <w:rPr>
                <w:rFonts w:ascii="Calibri" w:hAnsi="Calibri"/>
                <w:sz w:val="20"/>
                <w:szCs w:val="20"/>
              </w:rPr>
            </w:pPr>
          </w:p>
        </w:tc>
        <w:tc>
          <w:tcPr>
            <w:tcW w:w="850" w:type="dxa"/>
          </w:tcPr>
          <w:p w14:paraId="55FC91B6" w14:textId="77777777" w:rsidR="00ED3F61" w:rsidRDefault="00ED3F61" w:rsidP="00ED3F61">
            <w:pPr>
              <w:jc w:val="center"/>
              <w:rPr>
                <w:rFonts w:ascii="Calibri" w:hAnsi="Calibri"/>
                <w:sz w:val="20"/>
                <w:szCs w:val="20"/>
              </w:rPr>
            </w:pPr>
          </w:p>
        </w:tc>
        <w:tc>
          <w:tcPr>
            <w:tcW w:w="851" w:type="dxa"/>
          </w:tcPr>
          <w:p w14:paraId="665483BD" w14:textId="77777777" w:rsidR="00ED3F61" w:rsidRDefault="00ED3F61" w:rsidP="00ED3F61">
            <w:pPr>
              <w:jc w:val="center"/>
              <w:rPr>
                <w:rFonts w:ascii="Calibri" w:hAnsi="Calibri"/>
                <w:sz w:val="20"/>
                <w:szCs w:val="20"/>
              </w:rPr>
            </w:pPr>
          </w:p>
        </w:tc>
      </w:tr>
      <w:tr w:rsidR="00ED3F61" w14:paraId="6E52E9BA" w14:textId="534EDAF3" w:rsidTr="00ED3F61">
        <w:trPr>
          <w:trHeight w:val="1130"/>
        </w:trPr>
        <w:tc>
          <w:tcPr>
            <w:tcW w:w="709" w:type="dxa"/>
          </w:tcPr>
          <w:p w14:paraId="1A79B97C" w14:textId="6C5AB286" w:rsidR="00ED3F61" w:rsidRDefault="007D42C9" w:rsidP="00ED3F61">
            <w:pPr>
              <w:jc w:val="center"/>
              <w:rPr>
                <w:rFonts w:ascii="Calibri" w:hAnsi="Calibri"/>
                <w:sz w:val="20"/>
                <w:szCs w:val="20"/>
              </w:rPr>
            </w:pPr>
            <w:r>
              <w:rPr>
                <w:rFonts w:ascii="Calibri" w:hAnsi="Calibri"/>
                <w:sz w:val="20"/>
                <w:szCs w:val="20"/>
              </w:rPr>
              <w:t>6</w:t>
            </w:r>
            <w:r w:rsidR="008566A2">
              <w:rPr>
                <w:rFonts w:ascii="Calibri" w:hAnsi="Calibri"/>
                <w:sz w:val="20"/>
                <w:szCs w:val="20"/>
              </w:rPr>
              <w:t>7</w:t>
            </w:r>
          </w:p>
        </w:tc>
        <w:tc>
          <w:tcPr>
            <w:tcW w:w="851" w:type="dxa"/>
          </w:tcPr>
          <w:p w14:paraId="67B69EE4" w14:textId="1E6F26CD" w:rsidR="00ED3F61" w:rsidRPr="003F02E2" w:rsidRDefault="00ED3F61" w:rsidP="00ED3F61">
            <w:pPr>
              <w:jc w:val="center"/>
              <w:rPr>
                <w:rFonts w:ascii="Calibri" w:hAnsi="Calibri"/>
                <w:sz w:val="20"/>
                <w:szCs w:val="20"/>
              </w:rPr>
            </w:pPr>
            <w:r w:rsidRPr="007E6F10">
              <w:rPr>
                <w:rFonts w:ascii="Calibri" w:hAnsi="Calibri"/>
                <w:sz w:val="20"/>
                <w:szCs w:val="20"/>
              </w:rPr>
              <w:t>Башкортостан</w:t>
            </w:r>
          </w:p>
        </w:tc>
        <w:tc>
          <w:tcPr>
            <w:tcW w:w="1276" w:type="dxa"/>
          </w:tcPr>
          <w:p w14:paraId="4ACD81B8" w14:textId="6290CA88" w:rsidR="00ED3F61" w:rsidRDefault="00ED3F61" w:rsidP="00ED3F61">
            <w:pPr>
              <w:jc w:val="center"/>
              <w:rPr>
                <w:rFonts w:ascii="Calibri" w:hAnsi="Calibri"/>
                <w:sz w:val="20"/>
                <w:szCs w:val="20"/>
              </w:rPr>
            </w:pPr>
            <w:r w:rsidRPr="003F02E2">
              <w:rPr>
                <w:rFonts w:ascii="Calibri" w:hAnsi="Calibri"/>
                <w:sz w:val="20"/>
                <w:szCs w:val="20"/>
              </w:rPr>
              <w:t xml:space="preserve">с. </w:t>
            </w:r>
            <w:proofErr w:type="spellStart"/>
            <w:r w:rsidRPr="003F02E2">
              <w:rPr>
                <w:rFonts w:ascii="Calibri" w:hAnsi="Calibri"/>
                <w:sz w:val="20"/>
                <w:szCs w:val="20"/>
              </w:rPr>
              <w:t>Толбазы</w:t>
            </w:r>
            <w:proofErr w:type="spellEnd"/>
          </w:p>
        </w:tc>
        <w:tc>
          <w:tcPr>
            <w:tcW w:w="2126" w:type="dxa"/>
          </w:tcPr>
          <w:p w14:paraId="48F6481C" w14:textId="73C42A08" w:rsidR="00ED3F61" w:rsidRPr="00F620B4" w:rsidRDefault="00ED3F61" w:rsidP="00ED3F61">
            <w:pPr>
              <w:jc w:val="center"/>
              <w:rPr>
                <w:rFonts w:ascii="Calibri" w:hAnsi="Calibri"/>
                <w:sz w:val="20"/>
                <w:szCs w:val="20"/>
              </w:rPr>
            </w:pPr>
            <w:r w:rsidRPr="003F02E2">
              <w:rPr>
                <w:rFonts w:ascii="Calibri" w:hAnsi="Calibri"/>
                <w:sz w:val="20"/>
                <w:szCs w:val="20"/>
              </w:rPr>
              <w:t>Первомайская. 12</w:t>
            </w:r>
          </w:p>
        </w:tc>
        <w:tc>
          <w:tcPr>
            <w:tcW w:w="2126" w:type="dxa"/>
          </w:tcPr>
          <w:p w14:paraId="2B3932F7" w14:textId="00A31ED2" w:rsidR="00ED3F61" w:rsidRPr="00F620B4" w:rsidRDefault="00ED3F61" w:rsidP="00ED3F61">
            <w:pPr>
              <w:jc w:val="center"/>
              <w:rPr>
                <w:rFonts w:ascii="Calibri" w:hAnsi="Calibri"/>
                <w:sz w:val="20"/>
                <w:szCs w:val="20"/>
              </w:rPr>
            </w:pPr>
            <w:r>
              <w:rPr>
                <w:rFonts w:ascii="Calibri" w:hAnsi="Calibri"/>
                <w:sz w:val="20"/>
                <w:szCs w:val="20"/>
              </w:rPr>
              <w:t>3,75х</w:t>
            </w:r>
            <w:r w:rsidRPr="003F02E2">
              <w:rPr>
                <w:rFonts w:ascii="Calibri" w:hAnsi="Calibri"/>
                <w:sz w:val="20"/>
                <w:szCs w:val="20"/>
              </w:rPr>
              <w:t>6,2</w:t>
            </w:r>
          </w:p>
        </w:tc>
        <w:tc>
          <w:tcPr>
            <w:tcW w:w="1560" w:type="dxa"/>
          </w:tcPr>
          <w:p w14:paraId="744DFBAC" w14:textId="6D583379" w:rsidR="00ED3F61" w:rsidRDefault="00ED3F61" w:rsidP="00ED3F61">
            <w:pPr>
              <w:jc w:val="center"/>
              <w:rPr>
                <w:rFonts w:ascii="Calibri" w:hAnsi="Calibri"/>
                <w:sz w:val="20"/>
                <w:szCs w:val="20"/>
              </w:rPr>
            </w:pPr>
            <w:r w:rsidRPr="00266EDF">
              <w:rPr>
                <w:rFonts w:ascii="Calibri" w:hAnsi="Calibri"/>
                <w:sz w:val="20"/>
                <w:szCs w:val="20"/>
              </w:rPr>
              <w:t>Баннерная ткань</w:t>
            </w:r>
          </w:p>
        </w:tc>
        <w:tc>
          <w:tcPr>
            <w:tcW w:w="1275" w:type="dxa"/>
          </w:tcPr>
          <w:p w14:paraId="4C64EA92" w14:textId="11D35AC5" w:rsidR="00ED3F61" w:rsidRDefault="00ED3F61" w:rsidP="00ED3F61">
            <w:pPr>
              <w:jc w:val="center"/>
              <w:rPr>
                <w:rFonts w:ascii="Calibri" w:hAnsi="Calibri"/>
                <w:sz w:val="20"/>
                <w:szCs w:val="20"/>
              </w:rPr>
            </w:pPr>
          </w:p>
        </w:tc>
        <w:tc>
          <w:tcPr>
            <w:tcW w:w="1134" w:type="dxa"/>
          </w:tcPr>
          <w:p w14:paraId="5687CFC2" w14:textId="77777777" w:rsidR="00ED3F61" w:rsidRDefault="00ED3F61" w:rsidP="00ED3F61">
            <w:pPr>
              <w:jc w:val="center"/>
              <w:rPr>
                <w:rFonts w:ascii="Calibri" w:hAnsi="Calibri"/>
                <w:sz w:val="20"/>
                <w:szCs w:val="20"/>
              </w:rPr>
            </w:pPr>
          </w:p>
        </w:tc>
        <w:tc>
          <w:tcPr>
            <w:tcW w:w="1134" w:type="dxa"/>
          </w:tcPr>
          <w:p w14:paraId="333A34D2" w14:textId="77777777" w:rsidR="00ED3F61" w:rsidRDefault="00ED3F61" w:rsidP="00ED3F61">
            <w:pPr>
              <w:jc w:val="center"/>
              <w:rPr>
                <w:rFonts w:ascii="Calibri" w:hAnsi="Calibri"/>
                <w:sz w:val="20"/>
                <w:szCs w:val="20"/>
              </w:rPr>
            </w:pPr>
          </w:p>
        </w:tc>
        <w:tc>
          <w:tcPr>
            <w:tcW w:w="992" w:type="dxa"/>
          </w:tcPr>
          <w:p w14:paraId="5B0932FB" w14:textId="77777777" w:rsidR="00ED3F61" w:rsidRDefault="00ED3F61" w:rsidP="00ED3F61">
            <w:pPr>
              <w:jc w:val="center"/>
              <w:rPr>
                <w:rFonts w:ascii="Calibri" w:hAnsi="Calibri"/>
                <w:sz w:val="20"/>
                <w:szCs w:val="20"/>
              </w:rPr>
            </w:pPr>
          </w:p>
        </w:tc>
        <w:tc>
          <w:tcPr>
            <w:tcW w:w="993" w:type="dxa"/>
          </w:tcPr>
          <w:p w14:paraId="0AF5A718" w14:textId="77777777" w:rsidR="00ED3F61" w:rsidRDefault="00ED3F61" w:rsidP="00ED3F61">
            <w:pPr>
              <w:jc w:val="center"/>
              <w:rPr>
                <w:rFonts w:ascii="Calibri" w:hAnsi="Calibri"/>
                <w:sz w:val="20"/>
                <w:szCs w:val="20"/>
              </w:rPr>
            </w:pPr>
          </w:p>
        </w:tc>
        <w:tc>
          <w:tcPr>
            <w:tcW w:w="850" w:type="dxa"/>
          </w:tcPr>
          <w:p w14:paraId="0D180A61" w14:textId="77777777" w:rsidR="00ED3F61" w:rsidRDefault="00ED3F61" w:rsidP="00ED3F61">
            <w:pPr>
              <w:jc w:val="center"/>
              <w:rPr>
                <w:rFonts w:ascii="Calibri" w:hAnsi="Calibri"/>
                <w:sz w:val="20"/>
                <w:szCs w:val="20"/>
              </w:rPr>
            </w:pPr>
          </w:p>
        </w:tc>
        <w:tc>
          <w:tcPr>
            <w:tcW w:w="851" w:type="dxa"/>
          </w:tcPr>
          <w:p w14:paraId="13328EB2" w14:textId="77777777" w:rsidR="00ED3F61" w:rsidRDefault="00ED3F61" w:rsidP="00ED3F61">
            <w:pPr>
              <w:jc w:val="center"/>
              <w:rPr>
                <w:rFonts w:ascii="Calibri" w:hAnsi="Calibri"/>
                <w:sz w:val="20"/>
                <w:szCs w:val="20"/>
              </w:rPr>
            </w:pPr>
          </w:p>
        </w:tc>
      </w:tr>
      <w:tr w:rsidR="00ED3F61" w14:paraId="103D9409" w14:textId="15990428" w:rsidTr="00ED3F61">
        <w:trPr>
          <w:trHeight w:val="1118"/>
        </w:trPr>
        <w:tc>
          <w:tcPr>
            <w:tcW w:w="709" w:type="dxa"/>
          </w:tcPr>
          <w:p w14:paraId="6388ABF3" w14:textId="33ED8B51" w:rsidR="00ED3F61" w:rsidRDefault="007D42C9" w:rsidP="00ED3F61">
            <w:pPr>
              <w:jc w:val="center"/>
              <w:rPr>
                <w:rFonts w:ascii="Calibri" w:hAnsi="Calibri"/>
                <w:sz w:val="20"/>
                <w:szCs w:val="20"/>
              </w:rPr>
            </w:pPr>
            <w:r>
              <w:rPr>
                <w:rFonts w:ascii="Calibri" w:hAnsi="Calibri"/>
                <w:sz w:val="20"/>
                <w:szCs w:val="20"/>
              </w:rPr>
              <w:t>6</w:t>
            </w:r>
            <w:r w:rsidR="008566A2">
              <w:rPr>
                <w:rFonts w:ascii="Calibri" w:hAnsi="Calibri"/>
                <w:sz w:val="20"/>
                <w:szCs w:val="20"/>
              </w:rPr>
              <w:t>8</w:t>
            </w:r>
          </w:p>
        </w:tc>
        <w:tc>
          <w:tcPr>
            <w:tcW w:w="851" w:type="dxa"/>
          </w:tcPr>
          <w:p w14:paraId="1D5B9FF0" w14:textId="29303754" w:rsidR="00ED3F61" w:rsidRDefault="00ED3F61" w:rsidP="00ED3F61">
            <w:pPr>
              <w:jc w:val="center"/>
              <w:rPr>
                <w:rFonts w:ascii="Calibri" w:hAnsi="Calibri"/>
                <w:sz w:val="20"/>
                <w:szCs w:val="20"/>
              </w:rPr>
            </w:pPr>
            <w:r w:rsidRPr="007E6F10">
              <w:rPr>
                <w:rFonts w:ascii="Calibri" w:hAnsi="Calibri"/>
                <w:sz w:val="20"/>
                <w:szCs w:val="20"/>
              </w:rPr>
              <w:t>Башкортостан</w:t>
            </w:r>
          </w:p>
        </w:tc>
        <w:tc>
          <w:tcPr>
            <w:tcW w:w="1276" w:type="dxa"/>
          </w:tcPr>
          <w:p w14:paraId="0D397960" w14:textId="63FA88B6" w:rsidR="00ED3F61" w:rsidRDefault="00ED3F61" w:rsidP="00ED3F61">
            <w:pPr>
              <w:jc w:val="center"/>
              <w:rPr>
                <w:rFonts w:ascii="Calibri" w:hAnsi="Calibri"/>
                <w:sz w:val="20"/>
                <w:szCs w:val="20"/>
              </w:rPr>
            </w:pPr>
            <w:r>
              <w:rPr>
                <w:rFonts w:ascii="Calibri" w:hAnsi="Calibri"/>
                <w:sz w:val="20"/>
                <w:szCs w:val="20"/>
              </w:rPr>
              <w:t>Стерлибашево</w:t>
            </w:r>
          </w:p>
        </w:tc>
        <w:tc>
          <w:tcPr>
            <w:tcW w:w="2126" w:type="dxa"/>
          </w:tcPr>
          <w:p w14:paraId="70F20128" w14:textId="11F5CBA6" w:rsidR="00ED3F61" w:rsidRPr="00F620B4" w:rsidRDefault="00ED3F61" w:rsidP="00ED3F61">
            <w:pPr>
              <w:jc w:val="center"/>
              <w:rPr>
                <w:rFonts w:ascii="Calibri" w:hAnsi="Calibri"/>
                <w:sz w:val="20"/>
                <w:szCs w:val="20"/>
              </w:rPr>
            </w:pPr>
            <w:proofErr w:type="spellStart"/>
            <w:r w:rsidRPr="003F02E2">
              <w:rPr>
                <w:rFonts w:ascii="Calibri" w:hAnsi="Calibri"/>
                <w:sz w:val="20"/>
                <w:szCs w:val="20"/>
              </w:rPr>
              <w:t>К.Маркса</w:t>
            </w:r>
            <w:proofErr w:type="spellEnd"/>
            <w:r w:rsidRPr="003F02E2">
              <w:rPr>
                <w:rFonts w:ascii="Calibri" w:hAnsi="Calibri"/>
                <w:sz w:val="20"/>
                <w:szCs w:val="20"/>
              </w:rPr>
              <w:t>, 109</w:t>
            </w:r>
          </w:p>
        </w:tc>
        <w:tc>
          <w:tcPr>
            <w:tcW w:w="2126" w:type="dxa"/>
          </w:tcPr>
          <w:p w14:paraId="0F235EF5" w14:textId="398D1D0A" w:rsidR="00ED3F61" w:rsidRPr="00F620B4" w:rsidRDefault="00ED3F61" w:rsidP="00ED3F61">
            <w:pPr>
              <w:jc w:val="center"/>
              <w:rPr>
                <w:rFonts w:ascii="Calibri" w:hAnsi="Calibri"/>
                <w:sz w:val="20"/>
                <w:szCs w:val="20"/>
              </w:rPr>
            </w:pPr>
            <w:r>
              <w:rPr>
                <w:rFonts w:ascii="Calibri" w:hAnsi="Calibri"/>
                <w:sz w:val="20"/>
                <w:szCs w:val="20"/>
              </w:rPr>
              <w:t>4х</w:t>
            </w:r>
            <w:r w:rsidRPr="003F02E2">
              <w:rPr>
                <w:rFonts w:ascii="Calibri" w:hAnsi="Calibri"/>
                <w:sz w:val="20"/>
                <w:szCs w:val="20"/>
              </w:rPr>
              <w:t>3</w:t>
            </w:r>
          </w:p>
        </w:tc>
        <w:tc>
          <w:tcPr>
            <w:tcW w:w="1560" w:type="dxa"/>
          </w:tcPr>
          <w:p w14:paraId="62CE0B3C" w14:textId="6BBB8FFB" w:rsidR="00ED3F61" w:rsidRDefault="00ED3F61" w:rsidP="00ED3F61">
            <w:pPr>
              <w:jc w:val="center"/>
              <w:rPr>
                <w:rFonts w:ascii="Calibri" w:hAnsi="Calibri"/>
                <w:sz w:val="20"/>
                <w:szCs w:val="20"/>
              </w:rPr>
            </w:pPr>
            <w:r w:rsidRPr="00266EDF">
              <w:rPr>
                <w:rFonts w:ascii="Calibri" w:hAnsi="Calibri"/>
                <w:sz w:val="20"/>
                <w:szCs w:val="20"/>
              </w:rPr>
              <w:t>Баннерная ткань</w:t>
            </w:r>
          </w:p>
        </w:tc>
        <w:tc>
          <w:tcPr>
            <w:tcW w:w="1275" w:type="dxa"/>
          </w:tcPr>
          <w:p w14:paraId="5AFEA78E" w14:textId="6EBCF9F4" w:rsidR="00ED3F61" w:rsidRDefault="00ED3F61" w:rsidP="00ED3F61">
            <w:pPr>
              <w:jc w:val="center"/>
              <w:rPr>
                <w:rFonts w:ascii="Calibri" w:hAnsi="Calibri"/>
                <w:sz w:val="20"/>
                <w:szCs w:val="20"/>
              </w:rPr>
            </w:pPr>
          </w:p>
        </w:tc>
        <w:tc>
          <w:tcPr>
            <w:tcW w:w="1134" w:type="dxa"/>
          </w:tcPr>
          <w:p w14:paraId="766EE885" w14:textId="77777777" w:rsidR="00ED3F61" w:rsidRDefault="00ED3F61" w:rsidP="00ED3F61">
            <w:pPr>
              <w:jc w:val="center"/>
              <w:rPr>
                <w:rFonts w:ascii="Calibri" w:hAnsi="Calibri"/>
                <w:sz w:val="20"/>
                <w:szCs w:val="20"/>
              </w:rPr>
            </w:pPr>
          </w:p>
        </w:tc>
        <w:tc>
          <w:tcPr>
            <w:tcW w:w="1134" w:type="dxa"/>
          </w:tcPr>
          <w:p w14:paraId="17DB32C6" w14:textId="77777777" w:rsidR="00ED3F61" w:rsidRDefault="00ED3F61" w:rsidP="00ED3F61">
            <w:pPr>
              <w:jc w:val="center"/>
              <w:rPr>
                <w:rFonts w:ascii="Calibri" w:hAnsi="Calibri"/>
                <w:sz w:val="20"/>
                <w:szCs w:val="20"/>
              </w:rPr>
            </w:pPr>
          </w:p>
        </w:tc>
        <w:tc>
          <w:tcPr>
            <w:tcW w:w="992" w:type="dxa"/>
          </w:tcPr>
          <w:p w14:paraId="4F37A487" w14:textId="77777777" w:rsidR="00ED3F61" w:rsidRDefault="00ED3F61" w:rsidP="00ED3F61">
            <w:pPr>
              <w:jc w:val="center"/>
              <w:rPr>
                <w:rFonts w:ascii="Calibri" w:hAnsi="Calibri"/>
                <w:sz w:val="20"/>
                <w:szCs w:val="20"/>
              </w:rPr>
            </w:pPr>
          </w:p>
        </w:tc>
        <w:tc>
          <w:tcPr>
            <w:tcW w:w="993" w:type="dxa"/>
          </w:tcPr>
          <w:p w14:paraId="24AFBDA4" w14:textId="77777777" w:rsidR="00ED3F61" w:rsidRDefault="00ED3F61" w:rsidP="00ED3F61">
            <w:pPr>
              <w:jc w:val="center"/>
              <w:rPr>
                <w:rFonts w:ascii="Calibri" w:hAnsi="Calibri"/>
                <w:sz w:val="20"/>
                <w:szCs w:val="20"/>
              </w:rPr>
            </w:pPr>
          </w:p>
        </w:tc>
        <w:tc>
          <w:tcPr>
            <w:tcW w:w="850" w:type="dxa"/>
          </w:tcPr>
          <w:p w14:paraId="050AF3F4" w14:textId="77777777" w:rsidR="00ED3F61" w:rsidRDefault="00ED3F61" w:rsidP="00ED3F61">
            <w:pPr>
              <w:jc w:val="center"/>
              <w:rPr>
                <w:rFonts w:ascii="Calibri" w:hAnsi="Calibri"/>
                <w:sz w:val="20"/>
                <w:szCs w:val="20"/>
              </w:rPr>
            </w:pPr>
          </w:p>
        </w:tc>
        <w:tc>
          <w:tcPr>
            <w:tcW w:w="851" w:type="dxa"/>
          </w:tcPr>
          <w:p w14:paraId="2A411C91" w14:textId="77777777" w:rsidR="00ED3F61" w:rsidRDefault="00ED3F61" w:rsidP="00ED3F61">
            <w:pPr>
              <w:jc w:val="center"/>
              <w:rPr>
                <w:rFonts w:ascii="Calibri" w:hAnsi="Calibri"/>
                <w:sz w:val="20"/>
                <w:szCs w:val="20"/>
              </w:rPr>
            </w:pPr>
          </w:p>
        </w:tc>
      </w:tr>
      <w:tr w:rsidR="00ED3F61" w14:paraId="39E2EFB8" w14:textId="1EF1BCB2" w:rsidTr="00ED3F61">
        <w:trPr>
          <w:trHeight w:val="1134"/>
        </w:trPr>
        <w:tc>
          <w:tcPr>
            <w:tcW w:w="709" w:type="dxa"/>
          </w:tcPr>
          <w:p w14:paraId="2564E02F" w14:textId="02DFCE1F" w:rsidR="00ED3F61" w:rsidRDefault="007D42C9" w:rsidP="00ED3F61">
            <w:pPr>
              <w:jc w:val="center"/>
              <w:rPr>
                <w:rFonts w:ascii="Calibri" w:hAnsi="Calibri"/>
                <w:sz w:val="20"/>
                <w:szCs w:val="20"/>
              </w:rPr>
            </w:pPr>
            <w:r>
              <w:rPr>
                <w:rFonts w:ascii="Calibri" w:hAnsi="Calibri"/>
                <w:sz w:val="20"/>
                <w:szCs w:val="20"/>
              </w:rPr>
              <w:t>6</w:t>
            </w:r>
            <w:r w:rsidR="008566A2">
              <w:rPr>
                <w:rFonts w:ascii="Calibri" w:hAnsi="Calibri"/>
                <w:sz w:val="20"/>
                <w:szCs w:val="20"/>
              </w:rPr>
              <w:t>9</w:t>
            </w:r>
          </w:p>
        </w:tc>
        <w:tc>
          <w:tcPr>
            <w:tcW w:w="851" w:type="dxa"/>
          </w:tcPr>
          <w:p w14:paraId="06E18A41" w14:textId="053E3E41" w:rsidR="00ED3F61" w:rsidRPr="003F02E2" w:rsidRDefault="00ED3F61" w:rsidP="00ED3F61">
            <w:pPr>
              <w:jc w:val="center"/>
              <w:rPr>
                <w:rFonts w:ascii="Calibri" w:hAnsi="Calibri"/>
                <w:sz w:val="20"/>
                <w:szCs w:val="20"/>
              </w:rPr>
            </w:pPr>
            <w:r w:rsidRPr="007E6F10">
              <w:rPr>
                <w:rFonts w:ascii="Calibri" w:hAnsi="Calibri"/>
                <w:sz w:val="20"/>
                <w:szCs w:val="20"/>
              </w:rPr>
              <w:t>Башкортостан</w:t>
            </w:r>
          </w:p>
        </w:tc>
        <w:tc>
          <w:tcPr>
            <w:tcW w:w="1276" w:type="dxa"/>
          </w:tcPr>
          <w:p w14:paraId="29F9266B" w14:textId="5F136A4A" w:rsidR="00ED3F61" w:rsidRDefault="00ED3F61" w:rsidP="00ED3F61">
            <w:pPr>
              <w:jc w:val="center"/>
              <w:rPr>
                <w:rFonts w:ascii="Calibri" w:hAnsi="Calibri"/>
                <w:sz w:val="20"/>
                <w:szCs w:val="20"/>
              </w:rPr>
            </w:pPr>
            <w:r w:rsidRPr="003F02E2">
              <w:rPr>
                <w:rFonts w:ascii="Calibri" w:hAnsi="Calibri"/>
                <w:sz w:val="20"/>
                <w:szCs w:val="20"/>
              </w:rPr>
              <w:t>с Федоровка</w:t>
            </w:r>
          </w:p>
        </w:tc>
        <w:tc>
          <w:tcPr>
            <w:tcW w:w="2126" w:type="dxa"/>
          </w:tcPr>
          <w:p w14:paraId="5643AB50" w14:textId="22777A4F" w:rsidR="00ED3F61" w:rsidRPr="00F620B4" w:rsidRDefault="00ED3F61" w:rsidP="00ED3F61">
            <w:pPr>
              <w:jc w:val="center"/>
              <w:rPr>
                <w:rFonts w:ascii="Calibri" w:hAnsi="Calibri"/>
                <w:sz w:val="20"/>
                <w:szCs w:val="20"/>
              </w:rPr>
            </w:pPr>
            <w:r w:rsidRPr="003F02E2">
              <w:rPr>
                <w:rFonts w:ascii="Calibri" w:hAnsi="Calibri"/>
                <w:sz w:val="20"/>
                <w:szCs w:val="20"/>
              </w:rPr>
              <w:t>Коммунистическая, 72</w:t>
            </w:r>
          </w:p>
        </w:tc>
        <w:tc>
          <w:tcPr>
            <w:tcW w:w="2126" w:type="dxa"/>
          </w:tcPr>
          <w:p w14:paraId="7D101119" w14:textId="5FF3A24A" w:rsidR="00ED3F61" w:rsidRPr="00F620B4" w:rsidRDefault="00ED3F61" w:rsidP="00ED3F61">
            <w:pPr>
              <w:jc w:val="center"/>
              <w:rPr>
                <w:rFonts w:ascii="Calibri" w:hAnsi="Calibri"/>
                <w:sz w:val="20"/>
                <w:szCs w:val="20"/>
              </w:rPr>
            </w:pPr>
            <w:r w:rsidRPr="003F02E2">
              <w:rPr>
                <w:rFonts w:ascii="Calibri" w:hAnsi="Calibri"/>
                <w:sz w:val="20"/>
                <w:szCs w:val="20"/>
              </w:rPr>
              <w:t>3х1,5</w:t>
            </w:r>
          </w:p>
        </w:tc>
        <w:tc>
          <w:tcPr>
            <w:tcW w:w="1560" w:type="dxa"/>
          </w:tcPr>
          <w:p w14:paraId="1BE04378" w14:textId="158F8719" w:rsidR="00ED3F61" w:rsidRDefault="00ED3F61" w:rsidP="00ED3F61">
            <w:pPr>
              <w:jc w:val="center"/>
              <w:rPr>
                <w:rFonts w:ascii="Calibri" w:hAnsi="Calibri"/>
                <w:sz w:val="20"/>
                <w:szCs w:val="20"/>
              </w:rPr>
            </w:pPr>
            <w:r w:rsidRPr="00266EDF">
              <w:rPr>
                <w:rFonts w:ascii="Calibri" w:hAnsi="Calibri"/>
                <w:sz w:val="20"/>
                <w:szCs w:val="20"/>
              </w:rPr>
              <w:t>Баннерная ткань</w:t>
            </w:r>
          </w:p>
        </w:tc>
        <w:tc>
          <w:tcPr>
            <w:tcW w:w="1275" w:type="dxa"/>
          </w:tcPr>
          <w:p w14:paraId="6C6CE1A4" w14:textId="1591F7E8" w:rsidR="00ED3F61" w:rsidRDefault="00ED3F61" w:rsidP="00ED3F61">
            <w:pPr>
              <w:jc w:val="center"/>
              <w:rPr>
                <w:rFonts w:ascii="Calibri" w:hAnsi="Calibri"/>
                <w:sz w:val="20"/>
                <w:szCs w:val="20"/>
              </w:rPr>
            </w:pPr>
          </w:p>
        </w:tc>
        <w:tc>
          <w:tcPr>
            <w:tcW w:w="1134" w:type="dxa"/>
          </w:tcPr>
          <w:p w14:paraId="281950A2" w14:textId="77777777" w:rsidR="00ED3F61" w:rsidRDefault="00ED3F61" w:rsidP="00ED3F61">
            <w:pPr>
              <w:jc w:val="center"/>
              <w:rPr>
                <w:rFonts w:ascii="Calibri" w:hAnsi="Calibri"/>
                <w:sz w:val="20"/>
                <w:szCs w:val="20"/>
              </w:rPr>
            </w:pPr>
          </w:p>
        </w:tc>
        <w:tc>
          <w:tcPr>
            <w:tcW w:w="1134" w:type="dxa"/>
          </w:tcPr>
          <w:p w14:paraId="6E371AA9" w14:textId="77777777" w:rsidR="00ED3F61" w:rsidRDefault="00ED3F61" w:rsidP="00ED3F61">
            <w:pPr>
              <w:jc w:val="center"/>
              <w:rPr>
                <w:rFonts w:ascii="Calibri" w:hAnsi="Calibri"/>
                <w:sz w:val="20"/>
                <w:szCs w:val="20"/>
              </w:rPr>
            </w:pPr>
          </w:p>
        </w:tc>
        <w:tc>
          <w:tcPr>
            <w:tcW w:w="992" w:type="dxa"/>
          </w:tcPr>
          <w:p w14:paraId="5306ADFE" w14:textId="77777777" w:rsidR="00ED3F61" w:rsidRDefault="00ED3F61" w:rsidP="00ED3F61">
            <w:pPr>
              <w:jc w:val="center"/>
              <w:rPr>
                <w:rFonts w:ascii="Calibri" w:hAnsi="Calibri"/>
                <w:sz w:val="20"/>
                <w:szCs w:val="20"/>
              </w:rPr>
            </w:pPr>
          </w:p>
        </w:tc>
        <w:tc>
          <w:tcPr>
            <w:tcW w:w="993" w:type="dxa"/>
          </w:tcPr>
          <w:p w14:paraId="424DD8FE" w14:textId="77777777" w:rsidR="00ED3F61" w:rsidRDefault="00ED3F61" w:rsidP="00ED3F61">
            <w:pPr>
              <w:jc w:val="center"/>
              <w:rPr>
                <w:rFonts w:ascii="Calibri" w:hAnsi="Calibri"/>
                <w:sz w:val="20"/>
                <w:szCs w:val="20"/>
              </w:rPr>
            </w:pPr>
          </w:p>
        </w:tc>
        <w:tc>
          <w:tcPr>
            <w:tcW w:w="850" w:type="dxa"/>
          </w:tcPr>
          <w:p w14:paraId="3F8A5B72" w14:textId="77777777" w:rsidR="00ED3F61" w:rsidRDefault="00ED3F61" w:rsidP="00ED3F61">
            <w:pPr>
              <w:jc w:val="center"/>
              <w:rPr>
                <w:rFonts w:ascii="Calibri" w:hAnsi="Calibri"/>
                <w:sz w:val="20"/>
                <w:szCs w:val="20"/>
              </w:rPr>
            </w:pPr>
          </w:p>
        </w:tc>
        <w:tc>
          <w:tcPr>
            <w:tcW w:w="851" w:type="dxa"/>
          </w:tcPr>
          <w:p w14:paraId="3AE0C039" w14:textId="77777777" w:rsidR="00ED3F61" w:rsidRDefault="00ED3F61" w:rsidP="00ED3F61">
            <w:pPr>
              <w:jc w:val="center"/>
              <w:rPr>
                <w:rFonts w:ascii="Calibri" w:hAnsi="Calibri"/>
                <w:sz w:val="20"/>
                <w:szCs w:val="20"/>
              </w:rPr>
            </w:pPr>
          </w:p>
        </w:tc>
      </w:tr>
      <w:tr w:rsidR="00ED3F61" w14:paraId="558E3632" w14:textId="5B3B1017" w:rsidTr="00ED3F61">
        <w:trPr>
          <w:trHeight w:val="966"/>
        </w:trPr>
        <w:tc>
          <w:tcPr>
            <w:tcW w:w="709" w:type="dxa"/>
          </w:tcPr>
          <w:p w14:paraId="52132E60" w14:textId="0460E3F5" w:rsidR="00ED3F61" w:rsidRDefault="008566A2" w:rsidP="00ED3F61">
            <w:pPr>
              <w:jc w:val="center"/>
              <w:rPr>
                <w:rFonts w:ascii="Calibri" w:hAnsi="Calibri"/>
                <w:sz w:val="20"/>
                <w:szCs w:val="20"/>
              </w:rPr>
            </w:pPr>
            <w:r>
              <w:rPr>
                <w:rFonts w:ascii="Calibri" w:hAnsi="Calibri"/>
                <w:sz w:val="20"/>
                <w:szCs w:val="20"/>
              </w:rPr>
              <w:t>70</w:t>
            </w:r>
          </w:p>
        </w:tc>
        <w:tc>
          <w:tcPr>
            <w:tcW w:w="851" w:type="dxa"/>
          </w:tcPr>
          <w:p w14:paraId="25EF16CC" w14:textId="3FE6F12C" w:rsidR="00ED3F61" w:rsidRDefault="00ED3F61" w:rsidP="00ED3F61">
            <w:pPr>
              <w:jc w:val="center"/>
              <w:rPr>
                <w:rFonts w:ascii="Calibri" w:hAnsi="Calibri"/>
                <w:sz w:val="20"/>
                <w:szCs w:val="20"/>
              </w:rPr>
            </w:pPr>
            <w:r w:rsidRPr="007E6F10">
              <w:rPr>
                <w:rFonts w:ascii="Calibri" w:hAnsi="Calibri"/>
                <w:sz w:val="20"/>
                <w:szCs w:val="20"/>
              </w:rPr>
              <w:t>Башкортостан</w:t>
            </w:r>
          </w:p>
        </w:tc>
        <w:tc>
          <w:tcPr>
            <w:tcW w:w="1276" w:type="dxa"/>
          </w:tcPr>
          <w:p w14:paraId="44E6EC1F" w14:textId="15818C46" w:rsidR="00ED3F61" w:rsidRDefault="00ED3F61" w:rsidP="00ED3F61">
            <w:pPr>
              <w:jc w:val="center"/>
              <w:rPr>
                <w:rFonts w:ascii="Calibri" w:hAnsi="Calibri"/>
                <w:sz w:val="20"/>
                <w:szCs w:val="20"/>
              </w:rPr>
            </w:pPr>
            <w:proofErr w:type="spellStart"/>
            <w:r>
              <w:rPr>
                <w:rFonts w:ascii="Calibri" w:hAnsi="Calibri"/>
                <w:sz w:val="20"/>
                <w:szCs w:val="20"/>
              </w:rPr>
              <w:t>Иглино</w:t>
            </w:r>
            <w:proofErr w:type="spellEnd"/>
          </w:p>
        </w:tc>
        <w:tc>
          <w:tcPr>
            <w:tcW w:w="2126" w:type="dxa"/>
          </w:tcPr>
          <w:p w14:paraId="69FD3388" w14:textId="02C1DED6" w:rsidR="00ED3F61" w:rsidRPr="00F620B4" w:rsidRDefault="00ED3F61" w:rsidP="00ED3F61">
            <w:pPr>
              <w:jc w:val="center"/>
              <w:rPr>
                <w:rFonts w:ascii="Calibri" w:hAnsi="Calibri"/>
                <w:sz w:val="20"/>
                <w:szCs w:val="20"/>
              </w:rPr>
            </w:pPr>
            <w:r w:rsidRPr="00C05496">
              <w:rPr>
                <w:rFonts w:ascii="Calibri" w:hAnsi="Calibri"/>
                <w:sz w:val="20"/>
                <w:szCs w:val="20"/>
              </w:rPr>
              <w:t>Свердлова,9</w:t>
            </w:r>
          </w:p>
        </w:tc>
        <w:tc>
          <w:tcPr>
            <w:tcW w:w="2126" w:type="dxa"/>
          </w:tcPr>
          <w:p w14:paraId="31AED32E" w14:textId="09C5D6C7" w:rsidR="00ED3F61" w:rsidRPr="00F620B4" w:rsidRDefault="00ED3F61" w:rsidP="00ED3F61">
            <w:pPr>
              <w:jc w:val="center"/>
              <w:rPr>
                <w:rFonts w:ascii="Calibri" w:hAnsi="Calibri"/>
                <w:sz w:val="20"/>
                <w:szCs w:val="20"/>
              </w:rPr>
            </w:pPr>
            <w:r>
              <w:rPr>
                <w:rFonts w:ascii="Calibri" w:hAnsi="Calibri"/>
                <w:sz w:val="20"/>
                <w:szCs w:val="20"/>
              </w:rPr>
              <w:t>4х5</w:t>
            </w:r>
          </w:p>
        </w:tc>
        <w:tc>
          <w:tcPr>
            <w:tcW w:w="1560" w:type="dxa"/>
          </w:tcPr>
          <w:p w14:paraId="7669DECF" w14:textId="3E3E87C0" w:rsidR="00ED3F61" w:rsidRDefault="00ED3F61" w:rsidP="00ED3F61">
            <w:pPr>
              <w:jc w:val="center"/>
              <w:rPr>
                <w:rFonts w:ascii="Calibri" w:hAnsi="Calibri"/>
                <w:sz w:val="20"/>
                <w:szCs w:val="20"/>
              </w:rPr>
            </w:pPr>
            <w:r w:rsidRPr="00266EDF">
              <w:rPr>
                <w:rFonts w:ascii="Calibri" w:hAnsi="Calibri"/>
                <w:sz w:val="20"/>
                <w:szCs w:val="20"/>
              </w:rPr>
              <w:t>Баннерная ткань</w:t>
            </w:r>
          </w:p>
        </w:tc>
        <w:tc>
          <w:tcPr>
            <w:tcW w:w="1275" w:type="dxa"/>
          </w:tcPr>
          <w:p w14:paraId="1AE85F55" w14:textId="05891150" w:rsidR="00ED3F61" w:rsidRDefault="00ED3F61" w:rsidP="00ED3F61">
            <w:pPr>
              <w:jc w:val="center"/>
              <w:rPr>
                <w:rFonts w:ascii="Calibri" w:hAnsi="Calibri"/>
                <w:sz w:val="20"/>
                <w:szCs w:val="20"/>
              </w:rPr>
            </w:pPr>
          </w:p>
        </w:tc>
        <w:tc>
          <w:tcPr>
            <w:tcW w:w="1134" w:type="dxa"/>
          </w:tcPr>
          <w:p w14:paraId="5F9E0EA0" w14:textId="77777777" w:rsidR="00ED3F61" w:rsidRDefault="00ED3F61" w:rsidP="00ED3F61">
            <w:pPr>
              <w:jc w:val="center"/>
              <w:rPr>
                <w:rFonts w:ascii="Calibri" w:hAnsi="Calibri"/>
                <w:sz w:val="20"/>
                <w:szCs w:val="20"/>
              </w:rPr>
            </w:pPr>
          </w:p>
        </w:tc>
        <w:tc>
          <w:tcPr>
            <w:tcW w:w="1134" w:type="dxa"/>
          </w:tcPr>
          <w:p w14:paraId="4DA40CA8" w14:textId="77777777" w:rsidR="00ED3F61" w:rsidRDefault="00ED3F61" w:rsidP="00ED3F61">
            <w:pPr>
              <w:jc w:val="center"/>
              <w:rPr>
                <w:rFonts w:ascii="Calibri" w:hAnsi="Calibri"/>
                <w:sz w:val="20"/>
                <w:szCs w:val="20"/>
              </w:rPr>
            </w:pPr>
          </w:p>
        </w:tc>
        <w:tc>
          <w:tcPr>
            <w:tcW w:w="992" w:type="dxa"/>
          </w:tcPr>
          <w:p w14:paraId="29865E87" w14:textId="77777777" w:rsidR="00ED3F61" w:rsidRDefault="00ED3F61" w:rsidP="00ED3F61">
            <w:pPr>
              <w:jc w:val="center"/>
              <w:rPr>
                <w:rFonts w:ascii="Calibri" w:hAnsi="Calibri"/>
                <w:sz w:val="20"/>
                <w:szCs w:val="20"/>
              </w:rPr>
            </w:pPr>
          </w:p>
        </w:tc>
        <w:tc>
          <w:tcPr>
            <w:tcW w:w="993" w:type="dxa"/>
          </w:tcPr>
          <w:p w14:paraId="22E51E30" w14:textId="77777777" w:rsidR="00ED3F61" w:rsidRDefault="00ED3F61" w:rsidP="00ED3F61">
            <w:pPr>
              <w:jc w:val="center"/>
              <w:rPr>
                <w:rFonts w:ascii="Calibri" w:hAnsi="Calibri"/>
                <w:sz w:val="20"/>
                <w:szCs w:val="20"/>
              </w:rPr>
            </w:pPr>
          </w:p>
        </w:tc>
        <w:tc>
          <w:tcPr>
            <w:tcW w:w="850" w:type="dxa"/>
          </w:tcPr>
          <w:p w14:paraId="4AC3D34E" w14:textId="77777777" w:rsidR="00ED3F61" w:rsidRDefault="00ED3F61" w:rsidP="00ED3F61">
            <w:pPr>
              <w:jc w:val="center"/>
              <w:rPr>
                <w:rFonts w:ascii="Calibri" w:hAnsi="Calibri"/>
                <w:sz w:val="20"/>
                <w:szCs w:val="20"/>
              </w:rPr>
            </w:pPr>
          </w:p>
        </w:tc>
        <w:tc>
          <w:tcPr>
            <w:tcW w:w="851" w:type="dxa"/>
          </w:tcPr>
          <w:p w14:paraId="03E523D7" w14:textId="77777777" w:rsidR="00ED3F61" w:rsidRDefault="00ED3F61" w:rsidP="00ED3F61">
            <w:pPr>
              <w:jc w:val="center"/>
              <w:rPr>
                <w:rFonts w:ascii="Calibri" w:hAnsi="Calibri"/>
                <w:sz w:val="20"/>
                <w:szCs w:val="20"/>
              </w:rPr>
            </w:pPr>
          </w:p>
        </w:tc>
      </w:tr>
      <w:tr w:rsidR="00ED3F61" w14:paraId="3FF22B09" w14:textId="089CAEA6" w:rsidTr="00ED3F61">
        <w:trPr>
          <w:trHeight w:val="1410"/>
        </w:trPr>
        <w:tc>
          <w:tcPr>
            <w:tcW w:w="709" w:type="dxa"/>
          </w:tcPr>
          <w:p w14:paraId="4BC1F45B" w14:textId="285AE7A1" w:rsidR="00ED3F61" w:rsidRDefault="007D42C9" w:rsidP="00ED3F61">
            <w:pPr>
              <w:jc w:val="center"/>
              <w:rPr>
                <w:rFonts w:ascii="Calibri" w:hAnsi="Calibri"/>
                <w:sz w:val="20"/>
                <w:szCs w:val="20"/>
              </w:rPr>
            </w:pPr>
            <w:r>
              <w:rPr>
                <w:rFonts w:ascii="Calibri" w:hAnsi="Calibri"/>
                <w:sz w:val="20"/>
                <w:szCs w:val="20"/>
              </w:rPr>
              <w:t>7</w:t>
            </w:r>
            <w:r w:rsidR="008566A2">
              <w:rPr>
                <w:rFonts w:ascii="Calibri" w:hAnsi="Calibri"/>
                <w:sz w:val="20"/>
                <w:szCs w:val="20"/>
              </w:rPr>
              <w:t>1</w:t>
            </w:r>
          </w:p>
        </w:tc>
        <w:tc>
          <w:tcPr>
            <w:tcW w:w="851" w:type="dxa"/>
          </w:tcPr>
          <w:p w14:paraId="2073909A" w14:textId="19BEE93F" w:rsidR="00ED3F61" w:rsidRDefault="00ED3F61" w:rsidP="00ED3F61">
            <w:pPr>
              <w:jc w:val="center"/>
              <w:rPr>
                <w:rFonts w:ascii="Calibri" w:hAnsi="Calibri"/>
                <w:sz w:val="20"/>
                <w:szCs w:val="20"/>
              </w:rPr>
            </w:pPr>
            <w:r w:rsidRPr="007E6F10">
              <w:rPr>
                <w:rFonts w:ascii="Calibri" w:hAnsi="Calibri"/>
                <w:sz w:val="20"/>
                <w:szCs w:val="20"/>
              </w:rPr>
              <w:t>Башкортостан</w:t>
            </w:r>
          </w:p>
        </w:tc>
        <w:tc>
          <w:tcPr>
            <w:tcW w:w="1276" w:type="dxa"/>
          </w:tcPr>
          <w:p w14:paraId="6AC818E1" w14:textId="604A60E1" w:rsidR="00ED3F61" w:rsidRDefault="00ED3F61" w:rsidP="00ED3F61">
            <w:pPr>
              <w:jc w:val="center"/>
              <w:rPr>
                <w:rFonts w:ascii="Calibri" w:hAnsi="Calibri"/>
                <w:sz w:val="20"/>
                <w:szCs w:val="20"/>
              </w:rPr>
            </w:pPr>
            <w:proofErr w:type="spellStart"/>
            <w:r>
              <w:rPr>
                <w:rFonts w:ascii="Calibri" w:hAnsi="Calibri"/>
                <w:sz w:val="20"/>
                <w:szCs w:val="20"/>
              </w:rPr>
              <w:t>Иглино</w:t>
            </w:r>
            <w:proofErr w:type="spellEnd"/>
          </w:p>
        </w:tc>
        <w:tc>
          <w:tcPr>
            <w:tcW w:w="2126" w:type="dxa"/>
          </w:tcPr>
          <w:p w14:paraId="196F5711" w14:textId="1F2AD858" w:rsidR="00ED3F61" w:rsidRPr="00F620B4" w:rsidRDefault="00ED3F61" w:rsidP="00ED3F61">
            <w:pPr>
              <w:jc w:val="center"/>
              <w:rPr>
                <w:rFonts w:ascii="Calibri" w:hAnsi="Calibri"/>
                <w:sz w:val="20"/>
                <w:szCs w:val="20"/>
              </w:rPr>
            </w:pPr>
            <w:r w:rsidRPr="00C05496">
              <w:rPr>
                <w:rFonts w:ascii="Calibri" w:hAnsi="Calibri"/>
                <w:sz w:val="20"/>
                <w:szCs w:val="20"/>
              </w:rPr>
              <w:t>Свердлова,9</w:t>
            </w:r>
          </w:p>
        </w:tc>
        <w:tc>
          <w:tcPr>
            <w:tcW w:w="2126" w:type="dxa"/>
          </w:tcPr>
          <w:p w14:paraId="5F6BED3B" w14:textId="118EA555" w:rsidR="00ED3F61" w:rsidRPr="00F620B4" w:rsidRDefault="00ED3F61" w:rsidP="00ED3F61">
            <w:pPr>
              <w:jc w:val="center"/>
              <w:rPr>
                <w:rFonts w:ascii="Calibri" w:hAnsi="Calibri"/>
                <w:sz w:val="20"/>
                <w:szCs w:val="20"/>
              </w:rPr>
            </w:pPr>
            <w:r>
              <w:rPr>
                <w:rFonts w:ascii="Calibri" w:hAnsi="Calibri"/>
                <w:sz w:val="20"/>
                <w:szCs w:val="20"/>
              </w:rPr>
              <w:t>4х6</w:t>
            </w:r>
          </w:p>
        </w:tc>
        <w:tc>
          <w:tcPr>
            <w:tcW w:w="1560" w:type="dxa"/>
          </w:tcPr>
          <w:p w14:paraId="46256871" w14:textId="7FEA9707" w:rsidR="00ED3F61" w:rsidRDefault="00ED3F61" w:rsidP="00ED3F61">
            <w:pPr>
              <w:jc w:val="center"/>
              <w:rPr>
                <w:rFonts w:ascii="Calibri" w:hAnsi="Calibri"/>
                <w:sz w:val="20"/>
                <w:szCs w:val="20"/>
              </w:rPr>
            </w:pPr>
            <w:r w:rsidRPr="00266EDF">
              <w:rPr>
                <w:rFonts w:ascii="Calibri" w:hAnsi="Calibri"/>
                <w:sz w:val="20"/>
                <w:szCs w:val="20"/>
              </w:rPr>
              <w:t>Баннерная ткань</w:t>
            </w:r>
          </w:p>
        </w:tc>
        <w:tc>
          <w:tcPr>
            <w:tcW w:w="1275" w:type="dxa"/>
          </w:tcPr>
          <w:p w14:paraId="4A78EA44" w14:textId="5695A69B" w:rsidR="00ED3F61" w:rsidRDefault="00ED3F61" w:rsidP="00ED3F61">
            <w:pPr>
              <w:jc w:val="center"/>
              <w:rPr>
                <w:rFonts w:ascii="Calibri" w:hAnsi="Calibri"/>
                <w:sz w:val="20"/>
                <w:szCs w:val="20"/>
              </w:rPr>
            </w:pPr>
          </w:p>
        </w:tc>
        <w:tc>
          <w:tcPr>
            <w:tcW w:w="1134" w:type="dxa"/>
          </w:tcPr>
          <w:p w14:paraId="1BC019E2" w14:textId="77777777" w:rsidR="00ED3F61" w:rsidRDefault="00ED3F61" w:rsidP="00ED3F61">
            <w:pPr>
              <w:jc w:val="center"/>
              <w:rPr>
                <w:rFonts w:ascii="Calibri" w:hAnsi="Calibri"/>
                <w:sz w:val="20"/>
                <w:szCs w:val="20"/>
              </w:rPr>
            </w:pPr>
          </w:p>
        </w:tc>
        <w:tc>
          <w:tcPr>
            <w:tcW w:w="1134" w:type="dxa"/>
          </w:tcPr>
          <w:p w14:paraId="33ADAB26" w14:textId="77777777" w:rsidR="00ED3F61" w:rsidRDefault="00ED3F61" w:rsidP="00ED3F61">
            <w:pPr>
              <w:jc w:val="center"/>
              <w:rPr>
                <w:rFonts w:ascii="Calibri" w:hAnsi="Calibri"/>
                <w:sz w:val="20"/>
                <w:szCs w:val="20"/>
              </w:rPr>
            </w:pPr>
          </w:p>
        </w:tc>
        <w:tc>
          <w:tcPr>
            <w:tcW w:w="992" w:type="dxa"/>
          </w:tcPr>
          <w:p w14:paraId="288BA58D" w14:textId="77777777" w:rsidR="00ED3F61" w:rsidRDefault="00ED3F61" w:rsidP="00ED3F61">
            <w:pPr>
              <w:jc w:val="center"/>
              <w:rPr>
                <w:rFonts w:ascii="Calibri" w:hAnsi="Calibri"/>
                <w:sz w:val="20"/>
                <w:szCs w:val="20"/>
              </w:rPr>
            </w:pPr>
          </w:p>
        </w:tc>
        <w:tc>
          <w:tcPr>
            <w:tcW w:w="993" w:type="dxa"/>
          </w:tcPr>
          <w:p w14:paraId="105AD669" w14:textId="77777777" w:rsidR="00ED3F61" w:rsidRDefault="00ED3F61" w:rsidP="00ED3F61">
            <w:pPr>
              <w:jc w:val="center"/>
              <w:rPr>
                <w:rFonts w:ascii="Calibri" w:hAnsi="Calibri"/>
                <w:sz w:val="20"/>
                <w:szCs w:val="20"/>
              </w:rPr>
            </w:pPr>
          </w:p>
        </w:tc>
        <w:tc>
          <w:tcPr>
            <w:tcW w:w="850" w:type="dxa"/>
          </w:tcPr>
          <w:p w14:paraId="07E038DD" w14:textId="77777777" w:rsidR="00ED3F61" w:rsidRDefault="00ED3F61" w:rsidP="00ED3F61">
            <w:pPr>
              <w:jc w:val="center"/>
              <w:rPr>
                <w:rFonts w:ascii="Calibri" w:hAnsi="Calibri"/>
                <w:sz w:val="20"/>
                <w:szCs w:val="20"/>
              </w:rPr>
            </w:pPr>
          </w:p>
        </w:tc>
        <w:tc>
          <w:tcPr>
            <w:tcW w:w="851" w:type="dxa"/>
          </w:tcPr>
          <w:p w14:paraId="7DE4CAFA" w14:textId="77777777" w:rsidR="00ED3F61" w:rsidRDefault="00ED3F61" w:rsidP="00ED3F61">
            <w:pPr>
              <w:jc w:val="center"/>
              <w:rPr>
                <w:rFonts w:ascii="Calibri" w:hAnsi="Calibri"/>
                <w:sz w:val="20"/>
                <w:szCs w:val="20"/>
              </w:rPr>
            </w:pPr>
          </w:p>
        </w:tc>
      </w:tr>
      <w:tr w:rsidR="00ED3F61" w14:paraId="6BD78605" w14:textId="4D4BCD42" w:rsidTr="00ED3F61">
        <w:trPr>
          <w:trHeight w:val="1266"/>
        </w:trPr>
        <w:tc>
          <w:tcPr>
            <w:tcW w:w="709" w:type="dxa"/>
          </w:tcPr>
          <w:p w14:paraId="4869CD50" w14:textId="19385D12" w:rsidR="00ED3F61" w:rsidRDefault="007D42C9" w:rsidP="00ED3F61">
            <w:pPr>
              <w:jc w:val="center"/>
              <w:rPr>
                <w:rFonts w:ascii="Calibri" w:hAnsi="Calibri"/>
                <w:sz w:val="20"/>
                <w:szCs w:val="20"/>
              </w:rPr>
            </w:pPr>
            <w:r>
              <w:rPr>
                <w:rFonts w:ascii="Calibri" w:hAnsi="Calibri"/>
                <w:sz w:val="20"/>
                <w:szCs w:val="20"/>
              </w:rPr>
              <w:lastRenderedPageBreak/>
              <w:t>7</w:t>
            </w:r>
            <w:r w:rsidR="008566A2">
              <w:rPr>
                <w:rFonts w:ascii="Calibri" w:hAnsi="Calibri"/>
                <w:sz w:val="20"/>
                <w:szCs w:val="20"/>
              </w:rPr>
              <w:t>2</w:t>
            </w:r>
          </w:p>
        </w:tc>
        <w:tc>
          <w:tcPr>
            <w:tcW w:w="851" w:type="dxa"/>
          </w:tcPr>
          <w:p w14:paraId="029E3CD1" w14:textId="4C06DB92" w:rsidR="00ED3F61" w:rsidRDefault="00ED3F61" w:rsidP="00ED3F61">
            <w:pPr>
              <w:jc w:val="center"/>
              <w:rPr>
                <w:rFonts w:ascii="Calibri" w:hAnsi="Calibri"/>
                <w:sz w:val="20"/>
                <w:szCs w:val="20"/>
              </w:rPr>
            </w:pPr>
            <w:r w:rsidRPr="007E6F10">
              <w:rPr>
                <w:rFonts w:ascii="Calibri" w:hAnsi="Calibri"/>
                <w:sz w:val="20"/>
                <w:szCs w:val="20"/>
              </w:rPr>
              <w:t>Башкортостан</w:t>
            </w:r>
          </w:p>
        </w:tc>
        <w:tc>
          <w:tcPr>
            <w:tcW w:w="1276" w:type="dxa"/>
          </w:tcPr>
          <w:p w14:paraId="1DF6561F" w14:textId="0C7F16E6" w:rsidR="00ED3F61" w:rsidRDefault="00ED3F61" w:rsidP="00ED3F61">
            <w:pPr>
              <w:jc w:val="center"/>
              <w:rPr>
                <w:rFonts w:ascii="Calibri" w:hAnsi="Calibri"/>
                <w:sz w:val="20"/>
                <w:szCs w:val="20"/>
              </w:rPr>
            </w:pPr>
            <w:proofErr w:type="spellStart"/>
            <w:r>
              <w:rPr>
                <w:rFonts w:ascii="Calibri" w:hAnsi="Calibri"/>
                <w:sz w:val="20"/>
                <w:szCs w:val="20"/>
              </w:rPr>
              <w:t>Иглино</w:t>
            </w:r>
            <w:proofErr w:type="spellEnd"/>
          </w:p>
        </w:tc>
        <w:tc>
          <w:tcPr>
            <w:tcW w:w="2126" w:type="dxa"/>
          </w:tcPr>
          <w:p w14:paraId="0E52B7DC" w14:textId="087ECA93" w:rsidR="00ED3F61" w:rsidRPr="00F620B4" w:rsidRDefault="00ED3F61" w:rsidP="00ED3F61">
            <w:pPr>
              <w:jc w:val="center"/>
              <w:rPr>
                <w:rFonts w:ascii="Calibri" w:hAnsi="Calibri"/>
                <w:sz w:val="20"/>
                <w:szCs w:val="20"/>
              </w:rPr>
            </w:pPr>
            <w:r w:rsidRPr="00C05496">
              <w:rPr>
                <w:rFonts w:ascii="Calibri" w:hAnsi="Calibri"/>
                <w:sz w:val="20"/>
                <w:szCs w:val="20"/>
              </w:rPr>
              <w:t>Свердлова,9</w:t>
            </w:r>
          </w:p>
        </w:tc>
        <w:tc>
          <w:tcPr>
            <w:tcW w:w="2126" w:type="dxa"/>
          </w:tcPr>
          <w:p w14:paraId="1664292C" w14:textId="1A0B786F" w:rsidR="00ED3F61" w:rsidRPr="00F620B4" w:rsidRDefault="00ED3F61" w:rsidP="00ED3F61">
            <w:pPr>
              <w:jc w:val="center"/>
              <w:rPr>
                <w:rFonts w:ascii="Calibri" w:hAnsi="Calibri"/>
                <w:sz w:val="20"/>
                <w:szCs w:val="20"/>
              </w:rPr>
            </w:pPr>
            <w:r>
              <w:rPr>
                <w:rFonts w:ascii="Calibri" w:hAnsi="Calibri"/>
                <w:sz w:val="20"/>
                <w:szCs w:val="20"/>
              </w:rPr>
              <w:t>6х3</w:t>
            </w:r>
          </w:p>
        </w:tc>
        <w:tc>
          <w:tcPr>
            <w:tcW w:w="1560" w:type="dxa"/>
          </w:tcPr>
          <w:p w14:paraId="2A196987" w14:textId="65B0F648" w:rsidR="00ED3F61" w:rsidRDefault="00ED3F61" w:rsidP="00ED3F61">
            <w:pPr>
              <w:jc w:val="center"/>
              <w:rPr>
                <w:rFonts w:ascii="Calibri" w:hAnsi="Calibri"/>
                <w:sz w:val="20"/>
                <w:szCs w:val="20"/>
              </w:rPr>
            </w:pPr>
            <w:r w:rsidRPr="00266EDF">
              <w:rPr>
                <w:rFonts w:ascii="Calibri" w:hAnsi="Calibri"/>
                <w:sz w:val="20"/>
                <w:szCs w:val="20"/>
              </w:rPr>
              <w:t>Баннерная ткань</w:t>
            </w:r>
          </w:p>
        </w:tc>
        <w:tc>
          <w:tcPr>
            <w:tcW w:w="1275" w:type="dxa"/>
          </w:tcPr>
          <w:p w14:paraId="1B8C43F2" w14:textId="2424929D" w:rsidR="00ED3F61" w:rsidRDefault="00ED3F61" w:rsidP="00ED3F61">
            <w:pPr>
              <w:jc w:val="center"/>
              <w:rPr>
                <w:rFonts w:ascii="Calibri" w:hAnsi="Calibri"/>
                <w:sz w:val="20"/>
                <w:szCs w:val="20"/>
              </w:rPr>
            </w:pPr>
          </w:p>
        </w:tc>
        <w:tc>
          <w:tcPr>
            <w:tcW w:w="1134" w:type="dxa"/>
          </w:tcPr>
          <w:p w14:paraId="6F174EE9" w14:textId="77777777" w:rsidR="00ED3F61" w:rsidRDefault="00ED3F61" w:rsidP="00ED3F61">
            <w:pPr>
              <w:jc w:val="center"/>
              <w:rPr>
                <w:rFonts w:ascii="Calibri" w:hAnsi="Calibri"/>
                <w:sz w:val="20"/>
                <w:szCs w:val="20"/>
              </w:rPr>
            </w:pPr>
          </w:p>
        </w:tc>
        <w:tc>
          <w:tcPr>
            <w:tcW w:w="1134" w:type="dxa"/>
          </w:tcPr>
          <w:p w14:paraId="6C3B4318" w14:textId="77777777" w:rsidR="00ED3F61" w:rsidRDefault="00ED3F61" w:rsidP="00ED3F61">
            <w:pPr>
              <w:jc w:val="center"/>
              <w:rPr>
                <w:rFonts w:ascii="Calibri" w:hAnsi="Calibri"/>
                <w:sz w:val="20"/>
                <w:szCs w:val="20"/>
              </w:rPr>
            </w:pPr>
          </w:p>
        </w:tc>
        <w:tc>
          <w:tcPr>
            <w:tcW w:w="992" w:type="dxa"/>
          </w:tcPr>
          <w:p w14:paraId="3889D2B3" w14:textId="77777777" w:rsidR="00ED3F61" w:rsidRDefault="00ED3F61" w:rsidP="00ED3F61">
            <w:pPr>
              <w:jc w:val="center"/>
              <w:rPr>
                <w:rFonts w:ascii="Calibri" w:hAnsi="Calibri"/>
                <w:sz w:val="20"/>
                <w:szCs w:val="20"/>
              </w:rPr>
            </w:pPr>
          </w:p>
        </w:tc>
        <w:tc>
          <w:tcPr>
            <w:tcW w:w="993" w:type="dxa"/>
          </w:tcPr>
          <w:p w14:paraId="1A64F4EC" w14:textId="77777777" w:rsidR="00ED3F61" w:rsidRDefault="00ED3F61" w:rsidP="00ED3F61">
            <w:pPr>
              <w:jc w:val="center"/>
              <w:rPr>
                <w:rFonts w:ascii="Calibri" w:hAnsi="Calibri"/>
                <w:sz w:val="20"/>
                <w:szCs w:val="20"/>
              </w:rPr>
            </w:pPr>
          </w:p>
        </w:tc>
        <w:tc>
          <w:tcPr>
            <w:tcW w:w="850" w:type="dxa"/>
          </w:tcPr>
          <w:p w14:paraId="2E14B7AF" w14:textId="77777777" w:rsidR="00ED3F61" w:rsidRDefault="00ED3F61" w:rsidP="00ED3F61">
            <w:pPr>
              <w:jc w:val="center"/>
              <w:rPr>
                <w:rFonts w:ascii="Calibri" w:hAnsi="Calibri"/>
                <w:sz w:val="20"/>
                <w:szCs w:val="20"/>
              </w:rPr>
            </w:pPr>
          </w:p>
        </w:tc>
        <w:tc>
          <w:tcPr>
            <w:tcW w:w="851" w:type="dxa"/>
          </w:tcPr>
          <w:p w14:paraId="700E414E" w14:textId="77777777" w:rsidR="00ED3F61" w:rsidRDefault="00ED3F61" w:rsidP="00ED3F61">
            <w:pPr>
              <w:jc w:val="center"/>
              <w:rPr>
                <w:rFonts w:ascii="Calibri" w:hAnsi="Calibri"/>
                <w:sz w:val="20"/>
                <w:szCs w:val="20"/>
              </w:rPr>
            </w:pPr>
          </w:p>
        </w:tc>
      </w:tr>
      <w:tr w:rsidR="00ED3F61" w14:paraId="135D8D93" w14:textId="6DEC2F7D" w:rsidTr="00ED3F61">
        <w:trPr>
          <w:trHeight w:val="1410"/>
        </w:trPr>
        <w:tc>
          <w:tcPr>
            <w:tcW w:w="709" w:type="dxa"/>
          </w:tcPr>
          <w:p w14:paraId="1C36DD6C" w14:textId="06E9F029" w:rsidR="00ED3F61" w:rsidRDefault="007D42C9" w:rsidP="00ED3F61">
            <w:pPr>
              <w:jc w:val="center"/>
              <w:rPr>
                <w:rFonts w:ascii="Calibri" w:hAnsi="Calibri"/>
                <w:sz w:val="20"/>
                <w:szCs w:val="20"/>
              </w:rPr>
            </w:pPr>
            <w:r>
              <w:rPr>
                <w:rFonts w:ascii="Calibri" w:hAnsi="Calibri"/>
                <w:sz w:val="20"/>
                <w:szCs w:val="20"/>
              </w:rPr>
              <w:t>7</w:t>
            </w:r>
            <w:r w:rsidR="008566A2">
              <w:rPr>
                <w:rFonts w:ascii="Calibri" w:hAnsi="Calibri"/>
                <w:sz w:val="20"/>
                <w:szCs w:val="20"/>
              </w:rPr>
              <w:t>3</w:t>
            </w:r>
          </w:p>
        </w:tc>
        <w:tc>
          <w:tcPr>
            <w:tcW w:w="851" w:type="dxa"/>
          </w:tcPr>
          <w:p w14:paraId="25E2DF4B" w14:textId="3E224708" w:rsidR="00ED3F61" w:rsidRDefault="00ED3F61" w:rsidP="00ED3F61">
            <w:pPr>
              <w:jc w:val="center"/>
              <w:rPr>
                <w:rFonts w:ascii="Calibri" w:hAnsi="Calibri"/>
                <w:sz w:val="20"/>
                <w:szCs w:val="20"/>
              </w:rPr>
            </w:pPr>
            <w:r w:rsidRPr="007E6F10">
              <w:rPr>
                <w:rFonts w:ascii="Calibri" w:hAnsi="Calibri"/>
                <w:sz w:val="20"/>
                <w:szCs w:val="20"/>
              </w:rPr>
              <w:t>Башкортостан</w:t>
            </w:r>
          </w:p>
        </w:tc>
        <w:tc>
          <w:tcPr>
            <w:tcW w:w="1276" w:type="dxa"/>
          </w:tcPr>
          <w:p w14:paraId="7FD93BD1" w14:textId="0B8FC771" w:rsidR="00ED3F61" w:rsidRDefault="00ED3F61" w:rsidP="00ED3F61">
            <w:pPr>
              <w:jc w:val="center"/>
              <w:rPr>
                <w:rFonts w:ascii="Calibri" w:hAnsi="Calibri"/>
                <w:sz w:val="20"/>
                <w:szCs w:val="20"/>
              </w:rPr>
            </w:pPr>
            <w:proofErr w:type="spellStart"/>
            <w:r>
              <w:rPr>
                <w:rFonts w:ascii="Calibri" w:hAnsi="Calibri"/>
                <w:sz w:val="20"/>
                <w:szCs w:val="20"/>
              </w:rPr>
              <w:t>Иглино</w:t>
            </w:r>
            <w:proofErr w:type="spellEnd"/>
          </w:p>
        </w:tc>
        <w:tc>
          <w:tcPr>
            <w:tcW w:w="2126" w:type="dxa"/>
          </w:tcPr>
          <w:p w14:paraId="4BD8BAFC" w14:textId="52F98681" w:rsidR="00ED3F61" w:rsidRPr="00F620B4" w:rsidRDefault="00ED3F61" w:rsidP="00ED3F61">
            <w:pPr>
              <w:jc w:val="center"/>
              <w:rPr>
                <w:rFonts w:ascii="Calibri" w:hAnsi="Calibri"/>
                <w:sz w:val="20"/>
                <w:szCs w:val="20"/>
              </w:rPr>
            </w:pPr>
            <w:r w:rsidRPr="00F733AD">
              <w:rPr>
                <w:rFonts w:ascii="Calibri" w:hAnsi="Calibri"/>
                <w:sz w:val="20"/>
                <w:szCs w:val="20"/>
              </w:rPr>
              <w:t>Свердлова,9</w:t>
            </w:r>
          </w:p>
        </w:tc>
        <w:tc>
          <w:tcPr>
            <w:tcW w:w="2126" w:type="dxa"/>
          </w:tcPr>
          <w:p w14:paraId="548A2B57" w14:textId="061E8CEC" w:rsidR="00ED3F61" w:rsidRPr="00F620B4" w:rsidRDefault="007D42C9" w:rsidP="00ED3F61">
            <w:pPr>
              <w:jc w:val="center"/>
              <w:rPr>
                <w:rFonts w:ascii="Calibri" w:hAnsi="Calibri"/>
                <w:sz w:val="20"/>
                <w:szCs w:val="20"/>
              </w:rPr>
            </w:pPr>
            <w:r w:rsidRPr="007D42C9">
              <w:rPr>
                <w:rFonts w:ascii="Calibri" w:hAnsi="Calibri"/>
                <w:sz w:val="20"/>
                <w:szCs w:val="20"/>
              </w:rPr>
              <w:t xml:space="preserve">~ </w:t>
            </w:r>
            <w:r w:rsidR="00ED3F61">
              <w:rPr>
                <w:rFonts w:ascii="Calibri" w:hAnsi="Calibri"/>
                <w:sz w:val="20"/>
                <w:szCs w:val="20"/>
              </w:rPr>
              <w:t>1,5х3</w:t>
            </w:r>
          </w:p>
        </w:tc>
        <w:tc>
          <w:tcPr>
            <w:tcW w:w="1560" w:type="dxa"/>
          </w:tcPr>
          <w:p w14:paraId="03DD64B9" w14:textId="14F66A5A" w:rsidR="00ED3F61" w:rsidRDefault="00ED3F61" w:rsidP="00ED3F61">
            <w:pPr>
              <w:jc w:val="center"/>
              <w:rPr>
                <w:rFonts w:ascii="Calibri" w:hAnsi="Calibri"/>
                <w:sz w:val="20"/>
                <w:szCs w:val="20"/>
              </w:rPr>
            </w:pPr>
            <w:r w:rsidRPr="00266EDF">
              <w:rPr>
                <w:rFonts w:ascii="Calibri" w:hAnsi="Calibri"/>
                <w:sz w:val="20"/>
                <w:szCs w:val="20"/>
              </w:rPr>
              <w:t>Баннерная ткань</w:t>
            </w:r>
          </w:p>
        </w:tc>
        <w:tc>
          <w:tcPr>
            <w:tcW w:w="1275" w:type="dxa"/>
          </w:tcPr>
          <w:p w14:paraId="53AD819F" w14:textId="2BF22760" w:rsidR="00ED3F61" w:rsidRDefault="00ED3F61" w:rsidP="00ED3F61">
            <w:pPr>
              <w:jc w:val="center"/>
              <w:rPr>
                <w:rFonts w:ascii="Calibri" w:hAnsi="Calibri"/>
                <w:sz w:val="20"/>
                <w:szCs w:val="20"/>
              </w:rPr>
            </w:pPr>
          </w:p>
        </w:tc>
        <w:tc>
          <w:tcPr>
            <w:tcW w:w="1134" w:type="dxa"/>
          </w:tcPr>
          <w:p w14:paraId="42528282" w14:textId="77777777" w:rsidR="00ED3F61" w:rsidRDefault="00ED3F61" w:rsidP="00ED3F61">
            <w:pPr>
              <w:jc w:val="center"/>
              <w:rPr>
                <w:rFonts w:ascii="Calibri" w:hAnsi="Calibri"/>
                <w:sz w:val="20"/>
                <w:szCs w:val="20"/>
              </w:rPr>
            </w:pPr>
          </w:p>
        </w:tc>
        <w:tc>
          <w:tcPr>
            <w:tcW w:w="1134" w:type="dxa"/>
          </w:tcPr>
          <w:p w14:paraId="72659595" w14:textId="77777777" w:rsidR="00ED3F61" w:rsidRDefault="00ED3F61" w:rsidP="00ED3F61">
            <w:pPr>
              <w:jc w:val="center"/>
              <w:rPr>
                <w:rFonts w:ascii="Calibri" w:hAnsi="Calibri"/>
                <w:sz w:val="20"/>
                <w:szCs w:val="20"/>
              </w:rPr>
            </w:pPr>
          </w:p>
        </w:tc>
        <w:tc>
          <w:tcPr>
            <w:tcW w:w="992" w:type="dxa"/>
          </w:tcPr>
          <w:p w14:paraId="3E286599" w14:textId="77777777" w:rsidR="00ED3F61" w:rsidRDefault="00ED3F61" w:rsidP="00ED3F61">
            <w:pPr>
              <w:jc w:val="center"/>
              <w:rPr>
                <w:rFonts w:ascii="Calibri" w:hAnsi="Calibri"/>
                <w:sz w:val="20"/>
                <w:szCs w:val="20"/>
              </w:rPr>
            </w:pPr>
          </w:p>
        </w:tc>
        <w:tc>
          <w:tcPr>
            <w:tcW w:w="993" w:type="dxa"/>
          </w:tcPr>
          <w:p w14:paraId="2ECE6AC9" w14:textId="77777777" w:rsidR="00ED3F61" w:rsidRDefault="00ED3F61" w:rsidP="00ED3F61">
            <w:pPr>
              <w:jc w:val="center"/>
              <w:rPr>
                <w:rFonts w:ascii="Calibri" w:hAnsi="Calibri"/>
                <w:sz w:val="20"/>
                <w:szCs w:val="20"/>
              </w:rPr>
            </w:pPr>
          </w:p>
        </w:tc>
        <w:tc>
          <w:tcPr>
            <w:tcW w:w="850" w:type="dxa"/>
          </w:tcPr>
          <w:p w14:paraId="3FE37072" w14:textId="77777777" w:rsidR="00ED3F61" w:rsidRDefault="00ED3F61" w:rsidP="00ED3F61">
            <w:pPr>
              <w:jc w:val="center"/>
              <w:rPr>
                <w:rFonts w:ascii="Calibri" w:hAnsi="Calibri"/>
                <w:sz w:val="20"/>
                <w:szCs w:val="20"/>
              </w:rPr>
            </w:pPr>
          </w:p>
        </w:tc>
        <w:tc>
          <w:tcPr>
            <w:tcW w:w="851" w:type="dxa"/>
          </w:tcPr>
          <w:p w14:paraId="18E6CCD1" w14:textId="77777777" w:rsidR="00ED3F61" w:rsidRDefault="00ED3F61" w:rsidP="00ED3F61">
            <w:pPr>
              <w:jc w:val="center"/>
              <w:rPr>
                <w:rFonts w:ascii="Calibri" w:hAnsi="Calibri"/>
                <w:sz w:val="20"/>
                <w:szCs w:val="20"/>
              </w:rPr>
            </w:pPr>
          </w:p>
        </w:tc>
      </w:tr>
    </w:tbl>
    <w:p w14:paraId="560117CB" w14:textId="77777777" w:rsidR="00611639" w:rsidRDefault="00611639" w:rsidP="003F02E2"/>
    <w:p w14:paraId="5B69BD5C" w14:textId="743A11ED" w:rsidR="00182D77" w:rsidRDefault="00182D77" w:rsidP="003E17CA">
      <w:pPr>
        <w:spacing w:after="200" w:line="276" w:lineRule="auto"/>
      </w:pPr>
    </w:p>
    <w:tbl>
      <w:tblPr>
        <w:tblW w:w="0" w:type="auto"/>
        <w:tblInd w:w="2" w:type="dxa"/>
        <w:tblLook w:val="00A0" w:firstRow="1" w:lastRow="0" w:firstColumn="1" w:lastColumn="0" w:noHBand="0" w:noVBand="0"/>
      </w:tblPr>
      <w:tblGrid>
        <w:gridCol w:w="4776"/>
        <w:gridCol w:w="4792"/>
      </w:tblGrid>
      <w:tr w:rsidR="00182D77" w:rsidRPr="003A1B18" w14:paraId="1EEFE53D" w14:textId="77777777" w:rsidTr="00AF4E1F">
        <w:tc>
          <w:tcPr>
            <w:tcW w:w="4776" w:type="dxa"/>
          </w:tcPr>
          <w:p w14:paraId="02924898" w14:textId="77777777" w:rsidR="00182D77" w:rsidRPr="003A1B18" w:rsidRDefault="00182D77" w:rsidP="00AF4E1F">
            <w:pPr>
              <w:pStyle w:val="a3"/>
              <w:jc w:val="center"/>
              <w:rPr>
                <w:sz w:val="24"/>
                <w:szCs w:val="24"/>
              </w:rPr>
            </w:pPr>
            <w:r w:rsidRPr="003A1B18">
              <w:rPr>
                <w:sz w:val="24"/>
                <w:szCs w:val="24"/>
              </w:rPr>
              <w:t>Заказчик</w:t>
            </w:r>
          </w:p>
          <w:p w14:paraId="40F79E59" w14:textId="77777777" w:rsidR="00182D77" w:rsidRPr="003A1B18" w:rsidRDefault="00182D77" w:rsidP="00AF4E1F">
            <w:pPr>
              <w:pStyle w:val="a3"/>
              <w:jc w:val="center"/>
              <w:rPr>
                <w:sz w:val="24"/>
                <w:szCs w:val="24"/>
              </w:rPr>
            </w:pPr>
          </w:p>
          <w:p w14:paraId="76829FD6" w14:textId="77777777" w:rsidR="00182D77" w:rsidRPr="003A1B18" w:rsidRDefault="00182D77" w:rsidP="00AF4E1F">
            <w:pPr>
              <w:pStyle w:val="a3"/>
              <w:rPr>
                <w:sz w:val="24"/>
                <w:szCs w:val="24"/>
              </w:rPr>
            </w:pPr>
          </w:p>
          <w:p w14:paraId="0C3ACDFB" w14:textId="77777777" w:rsidR="00182D77" w:rsidRPr="003A1B18" w:rsidRDefault="00182D77" w:rsidP="00AF4E1F">
            <w:pPr>
              <w:pStyle w:val="a3"/>
              <w:jc w:val="center"/>
              <w:rPr>
                <w:sz w:val="24"/>
                <w:szCs w:val="24"/>
              </w:rPr>
            </w:pPr>
          </w:p>
          <w:p w14:paraId="46FCC5C3" w14:textId="77777777" w:rsidR="00182D77" w:rsidRPr="003A1B18" w:rsidRDefault="00182D77" w:rsidP="00AF4E1F">
            <w:pPr>
              <w:pStyle w:val="a3"/>
              <w:jc w:val="center"/>
              <w:rPr>
                <w:sz w:val="24"/>
                <w:szCs w:val="24"/>
              </w:rPr>
            </w:pPr>
          </w:p>
          <w:p w14:paraId="6A3BB0CA" w14:textId="77777777" w:rsidR="00182D77" w:rsidRPr="003A1B18" w:rsidRDefault="00182D77" w:rsidP="00AF4E1F">
            <w:pPr>
              <w:pStyle w:val="a3"/>
              <w:jc w:val="center"/>
              <w:rPr>
                <w:sz w:val="24"/>
                <w:szCs w:val="24"/>
              </w:rPr>
            </w:pPr>
            <w:r w:rsidRPr="003A1B18">
              <w:rPr>
                <w:sz w:val="24"/>
                <w:szCs w:val="24"/>
              </w:rPr>
              <w:t xml:space="preserve">____________/ </w:t>
            </w:r>
            <w:r>
              <w:rPr>
                <w:sz w:val="24"/>
                <w:szCs w:val="24"/>
              </w:rPr>
              <w:t>С.А. Алферов</w:t>
            </w:r>
            <w:r w:rsidRPr="003A1B18">
              <w:rPr>
                <w:sz w:val="24"/>
                <w:szCs w:val="24"/>
              </w:rPr>
              <w:t xml:space="preserve"> </w:t>
            </w:r>
            <w:r>
              <w:rPr>
                <w:sz w:val="24"/>
                <w:szCs w:val="24"/>
              </w:rPr>
              <w:t>/</w:t>
            </w:r>
          </w:p>
        </w:tc>
        <w:tc>
          <w:tcPr>
            <w:tcW w:w="4792" w:type="dxa"/>
          </w:tcPr>
          <w:p w14:paraId="0EFA2541" w14:textId="77777777" w:rsidR="00182D77" w:rsidRPr="003A1B18" w:rsidRDefault="00182D77" w:rsidP="00AF4E1F">
            <w:pPr>
              <w:pStyle w:val="a3"/>
              <w:jc w:val="center"/>
              <w:rPr>
                <w:sz w:val="24"/>
                <w:szCs w:val="24"/>
              </w:rPr>
            </w:pPr>
            <w:r w:rsidRPr="003A1B18">
              <w:rPr>
                <w:sz w:val="24"/>
                <w:szCs w:val="24"/>
              </w:rPr>
              <w:t>Исполнитель</w:t>
            </w:r>
          </w:p>
          <w:p w14:paraId="2D73E95C" w14:textId="77777777" w:rsidR="00182D77" w:rsidRPr="003A1B18" w:rsidRDefault="00182D77" w:rsidP="00AF4E1F">
            <w:pPr>
              <w:pStyle w:val="a3"/>
              <w:jc w:val="center"/>
              <w:rPr>
                <w:sz w:val="24"/>
                <w:szCs w:val="24"/>
              </w:rPr>
            </w:pPr>
          </w:p>
          <w:p w14:paraId="52CC317B" w14:textId="77777777" w:rsidR="00182D77" w:rsidRPr="003A1B18" w:rsidRDefault="00182D77" w:rsidP="00AF4E1F">
            <w:pPr>
              <w:pStyle w:val="a3"/>
              <w:rPr>
                <w:sz w:val="24"/>
                <w:szCs w:val="24"/>
              </w:rPr>
            </w:pPr>
          </w:p>
          <w:p w14:paraId="7E932B53" w14:textId="77777777" w:rsidR="00182D77" w:rsidRPr="003A1B18" w:rsidRDefault="00182D77" w:rsidP="00AF4E1F">
            <w:pPr>
              <w:pStyle w:val="a3"/>
              <w:jc w:val="center"/>
              <w:rPr>
                <w:sz w:val="24"/>
                <w:szCs w:val="24"/>
              </w:rPr>
            </w:pPr>
          </w:p>
          <w:p w14:paraId="6EF201B7" w14:textId="77777777" w:rsidR="00182D77" w:rsidRPr="003A1B18" w:rsidRDefault="00182D77" w:rsidP="00AF4E1F">
            <w:pPr>
              <w:pStyle w:val="a3"/>
              <w:jc w:val="center"/>
              <w:rPr>
                <w:sz w:val="24"/>
                <w:szCs w:val="24"/>
              </w:rPr>
            </w:pPr>
          </w:p>
          <w:p w14:paraId="5538BF57" w14:textId="77777777" w:rsidR="00182D77" w:rsidRPr="003A1B18" w:rsidRDefault="00182D77" w:rsidP="00AF4E1F">
            <w:pPr>
              <w:pStyle w:val="a3"/>
              <w:jc w:val="center"/>
              <w:rPr>
                <w:sz w:val="24"/>
                <w:szCs w:val="24"/>
              </w:rPr>
            </w:pPr>
            <w:r w:rsidRPr="003A1B18">
              <w:rPr>
                <w:sz w:val="24"/>
                <w:szCs w:val="24"/>
              </w:rPr>
              <w:t>_____________/</w:t>
            </w:r>
            <w:r w:rsidRPr="003A1B18">
              <w:t xml:space="preserve"> </w:t>
            </w:r>
            <w:r>
              <w:rPr>
                <w:sz w:val="24"/>
                <w:szCs w:val="24"/>
              </w:rPr>
              <w:t>________</w:t>
            </w:r>
            <w:r w:rsidRPr="003A1B18">
              <w:rPr>
                <w:sz w:val="24"/>
                <w:szCs w:val="24"/>
              </w:rPr>
              <w:t>/</w:t>
            </w:r>
          </w:p>
          <w:p w14:paraId="7D11622A" w14:textId="77777777" w:rsidR="00182D77" w:rsidRPr="003A1B18" w:rsidRDefault="00182D77" w:rsidP="00AF4E1F">
            <w:pPr>
              <w:pStyle w:val="a3"/>
              <w:jc w:val="center"/>
              <w:rPr>
                <w:sz w:val="24"/>
                <w:szCs w:val="24"/>
              </w:rPr>
            </w:pPr>
          </w:p>
        </w:tc>
      </w:tr>
    </w:tbl>
    <w:p w14:paraId="5A960007" w14:textId="77777777" w:rsidR="00E95862" w:rsidRDefault="00E95862" w:rsidP="00A43B32"/>
    <w:p w14:paraId="7DC770B2" w14:textId="77777777" w:rsidR="00A43B32" w:rsidRDefault="00A43B32" w:rsidP="004158FF">
      <w:pPr>
        <w:sectPr w:rsidR="00A43B32" w:rsidSect="00282BB2">
          <w:pgSz w:w="16838" w:h="11906" w:orient="landscape"/>
          <w:pgMar w:top="1701" w:right="1134" w:bottom="851" w:left="1134" w:header="709" w:footer="709" w:gutter="0"/>
          <w:cols w:space="708"/>
          <w:docGrid w:linePitch="360"/>
        </w:sectPr>
      </w:pPr>
    </w:p>
    <w:tbl>
      <w:tblPr>
        <w:tblW w:w="656" w:type="dxa"/>
        <w:tblInd w:w="-1115" w:type="dxa"/>
        <w:tblLayout w:type="fixed"/>
        <w:tblLook w:val="04A0" w:firstRow="1" w:lastRow="0" w:firstColumn="1" w:lastColumn="0" w:noHBand="0" w:noVBand="1"/>
      </w:tblPr>
      <w:tblGrid>
        <w:gridCol w:w="656"/>
      </w:tblGrid>
      <w:tr w:rsidR="00A43B32" w:rsidRPr="003A1B18" w14:paraId="68EE1ED8" w14:textId="77777777" w:rsidTr="00A43B32">
        <w:trPr>
          <w:trHeight w:val="428"/>
        </w:trPr>
        <w:tc>
          <w:tcPr>
            <w:tcW w:w="656" w:type="dxa"/>
            <w:tcBorders>
              <w:top w:val="nil"/>
              <w:left w:val="nil"/>
              <w:bottom w:val="nil"/>
              <w:right w:val="nil"/>
            </w:tcBorders>
            <w:shd w:val="clear" w:color="auto" w:fill="auto"/>
            <w:vAlign w:val="bottom"/>
          </w:tcPr>
          <w:p w14:paraId="673B4C61" w14:textId="77777777" w:rsidR="00A43B32" w:rsidRPr="003A1B18" w:rsidRDefault="00A43B32" w:rsidP="00794BCC">
            <w:pPr>
              <w:spacing w:after="200" w:line="276" w:lineRule="auto"/>
            </w:pPr>
          </w:p>
        </w:tc>
      </w:tr>
    </w:tbl>
    <w:p w14:paraId="6B49FCEB" w14:textId="0DC90DE9" w:rsidR="00451548" w:rsidRPr="003A1B18" w:rsidRDefault="00451548" w:rsidP="00451548">
      <w:pPr>
        <w:jc w:val="right"/>
      </w:pPr>
      <w:r w:rsidRPr="003A1B18">
        <w:t xml:space="preserve">Приложение № </w:t>
      </w:r>
      <w:r>
        <w:t>2</w:t>
      </w:r>
    </w:p>
    <w:p w14:paraId="1078C0CE" w14:textId="77777777" w:rsidR="00451548" w:rsidRPr="003A1B18" w:rsidRDefault="00451548" w:rsidP="00451548">
      <w:pPr>
        <w:jc w:val="right"/>
      </w:pPr>
      <w:r w:rsidRPr="003A1B18">
        <w:t>к Договору № ____</w:t>
      </w:r>
      <w:r>
        <w:t>___</w:t>
      </w:r>
      <w:r w:rsidRPr="003A1B18">
        <w:t xml:space="preserve">____ </w:t>
      </w:r>
    </w:p>
    <w:p w14:paraId="03895503" w14:textId="77777777" w:rsidR="00451548" w:rsidRDefault="00451548" w:rsidP="00451548">
      <w:pPr>
        <w:jc w:val="right"/>
        <w:rPr>
          <w:bCs/>
        </w:rPr>
      </w:pPr>
      <w:r w:rsidRPr="003A1B18">
        <w:rPr>
          <w:bCs/>
        </w:rPr>
        <w:t xml:space="preserve">на изготовление и размещение рекламных материалов </w:t>
      </w:r>
    </w:p>
    <w:p w14:paraId="468F1414" w14:textId="197A103F" w:rsidR="00451548" w:rsidRPr="003A1B18" w:rsidRDefault="00451548" w:rsidP="00451548">
      <w:pPr>
        <w:jc w:val="right"/>
      </w:pPr>
      <w:r>
        <w:rPr>
          <w:bCs/>
        </w:rPr>
        <w:t>на собственных поверхностях</w:t>
      </w:r>
      <w:r w:rsidRPr="003A1B18">
        <w:rPr>
          <w:bCs/>
        </w:rPr>
        <w:t xml:space="preserve"> </w:t>
      </w:r>
      <w:r w:rsidRPr="003A1B18">
        <w:t xml:space="preserve">от </w:t>
      </w:r>
      <w:r>
        <w:t xml:space="preserve">______ </w:t>
      </w:r>
      <w:r w:rsidRPr="003A1B18">
        <w:t>20</w:t>
      </w:r>
      <w:r w:rsidR="00C10DC4">
        <w:t>__</w:t>
      </w:r>
      <w:r w:rsidRPr="003A1B18">
        <w:t xml:space="preserve"> года</w:t>
      </w:r>
    </w:p>
    <w:p w14:paraId="7A0221BF" w14:textId="77777777" w:rsidR="00451548" w:rsidRPr="003A1B18" w:rsidRDefault="00451548" w:rsidP="00451548">
      <w:pPr>
        <w:jc w:val="right"/>
      </w:pPr>
    </w:p>
    <w:p w14:paraId="3ED59E76" w14:textId="77777777" w:rsidR="00451548" w:rsidRPr="003A1B18" w:rsidRDefault="00451548" w:rsidP="00451548"/>
    <w:p w14:paraId="2A44426E" w14:textId="6FB5285C" w:rsidR="00B161EC" w:rsidRPr="00B161EC" w:rsidRDefault="00B161EC" w:rsidP="00B161EC">
      <w:pPr>
        <w:jc w:val="center"/>
        <w:rPr>
          <w:b/>
          <w:bCs/>
          <w:i/>
        </w:rPr>
      </w:pPr>
      <w:r w:rsidRPr="00B161EC">
        <w:rPr>
          <w:b/>
          <w:bCs/>
          <w:i/>
        </w:rPr>
        <w:t>ФОРМА</w:t>
      </w:r>
    </w:p>
    <w:p w14:paraId="17B53A86" w14:textId="77777777" w:rsidR="00B161EC" w:rsidRPr="00B161EC" w:rsidRDefault="00B161EC" w:rsidP="00B161EC">
      <w:pPr>
        <w:jc w:val="both"/>
        <w:rPr>
          <w:b/>
          <w:bCs/>
          <w:i/>
        </w:rPr>
      </w:pPr>
    </w:p>
    <w:p w14:paraId="1E92E1E0" w14:textId="77777777" w:rsidR="00B161EC" w:rsidRPr="00B161EC" w:rsidRDefault="00B161EC" w:rsidP="00B161EC">
      <w:pPr>
        <w:jc w:val="center"/>
        <w:rPr>
          <w:b/>
          <w:bCs/>
          <w:i/>
        </w:rPr>
      </w:pPr>
      <w:r w:rsidRPr="00B161EC">
        <w:rPr>
          <w:b/>
          <w:bCs/>
          <w:i/>
        </w:rPr>
        <w:t>Заявка на оказание Услуг №____</w:t>
      </w:r>
    </w:p>
    <w:p w14:paraId="03F014E3" w14:textId="77777777" w:rsidR="00B161EC" w:rsidRPr="00B161EC" w:rsidRDefault="00B161EC" w:rsidP="00B161EC">
      <w:pPr>
        <w:jc w:val="both"/>
        <w:rPr>
          <w:b/>
          <w:bCs/>
          <w:i/>
        </w:rPr>
      </w:pPr>
    </w:p>
    <w:p w14:paraId="2C5DF905" w14:textId="5B98E100" w:rsidR="00B161EC" w:rsidRPr="00B161EC" w:rsidRDefault="00B161EC" w:rsidP="00B161EC">
      <w:pPr>
        <w:jc w:val="both"/>
        <w:rPr>
          <w:b/>
          <w:bCs/>
          <w:i/>
        </w:rPr>
      </w:pPr>
      <w:r w:rsidRPr="00B161EC">
        <w:rPr>
          <w:b/>
          <w:bCs/>
          <w:i/>
        </w:rPr>
        <w:t>г. Уфа</w:t>
      </w:r>
      <w:r w:rsidRPr="00B161EC">
        <w:rPr>
          <w:b/>
          <w:bCs/>
          <w:i/>
        </w:rPr>
        <w:tab/>
      </w:r>
      <w:r w:rsidRPr="00B161EC">
        <w:rPr>
          <w:b/>
          <w:bCs/>
          <w:i/>
        </w:rPr>
        <w:tab/>
      </w:r>
      <w:r w:rsidRPr="00B161EC">
        <w:rPr>
          <w:b/>
          <w:bCs/>
          <w:i/>
        </w:rPr>
        <w:tab/>
      </w:r>
      <w:r w:rsidRPr="00B161EC">
        <w:rPr>
          <w:b/>
          <w:bCs/>
          <w:i/>
        </w:rPr>
        <w:tab/>
      </w:r>
      <w:r w:rsidRPr="00B161EC">
        <w:rPr>
          <w:b/>
          <w:bCs/>
          <w:i/>
        </w:rPr>
        <w:tab/>
      </w:r>
      <w:r w:rsidRPr="00B161EC">
        <w:rPr>
          <w:b/>
          <w:bCs/>
          <w:i/>
        </w:rPr>
        <w:tab/>
      </w:r>
      <w:r w:rsidRPr="00B161EC">
        <w:rPr>
          <w:b/>
          <w:bCs/>
          <w:i/>
        </w:rPr>
        <w:tab/>
      </w:r>
      <w:r w:rsidRPr="00B161EC">
        <w:rPr>
          <w:b/>
          <w:bCs/>
          <w:i/>
        </w:rPr>
        <w:tab/>
        <w:t xml:space="preserve">     </w:t>
      </w:r>
      <w:proofErr w:type="gramStart"/>
      <w:r w:rsidRPr="00B161EC">
        <w:rPr>
          <w:b/>
          <w:bCs/>
          <w:i/>
        </w:rPr>
        <w:t xml:space="preserve">   «</w:t>
      </w:r>
      <w:proofErr w:type="gramEnd"/>
      <w:r w:rsidRPr="00B161EC">
        <w:rPr>
          <w:b/>
          <w:bCs/>
          <w:i/>
        </w:rPr>
        <w:t>____» ___________20</w:t>
      </w:r>
      <w:r w:rsidR="00C10DC4">
        <w:rPr>
          <w:b/>
          <w:bCs/>
          <w:i/>
        </w:rPr>
        <w:t>__</w:t>
      </w:r>
      <w:r w:rsidRPr="00B161EC">
        <w:rPr>
          <w:b/>
          <w:bCs/>
          <w:i/>
        </w:rPr>
        <w:t xml:space="preserve"> года</w:t>
      </w:r>
    </w:p>
    <w:p w14:paraId="5F83782B" w14:textId="77777777" w:rsidR="00B161EC" w:rsidRPr="00AC4D60" w:rsidRDefault="00B161EC" w:rsidP="00B161EC">
      <w:pPr>
        <w:jc w:val="both"/>
      </w:pPr>
    </w:p>
    <w:p w14:paraId="51A5FE6F" w14:textId="77777777" w:rsidR="00B161EC" w:rsidRPr="00AC4D60" w:rsidRDefault="00B161EC" w:rsidP="00B161EC">
      <w:pPr>
        <w:jc w:val="both"/>
      </w:pPr>
      <w:r w:rsidRPr="00AC4D60">
        <w:rPr>
          <w:b/>
        </w:rPr>
        <w:t xml:space="preserve">ПАО «Башинформсвязь» </w:t>
      </w:r>
      <w:r w:rsidRPr="00AC4D60">
        <w:t>в лице _________________, действующего на основании ________________, именуемое в дальнейшем «Заказчик», с одной стороны и</w:t>
      </w:r>
      <w:r w:rsidRPr="00AC4D60">
        <w:rPr>
          <w:b/>
        </w:rPr>
        <w:t xml:space="preserve"> ________________________ </w:t>
      </w:r>
      <w:r w:rsidRPr="00AC4D60">
        <w:t>именуемое в дальнейшем «Исполнитель», в лице _____________________________, действующего на основании ________________________, с другой стороны, именуемые в дальнейшем «Стороны», согласовали настоящую Заявку к Договору № ________ от _______________ (далее – Договор), заключенному между сторонами, о нижеследующем:</w:t>
      </w:r>
    </w:p>
    <w:p w14:paraId="681EC8FB" w14:textId="77777777" w:rsidR="00B161EC" w:rsidRPr="00AC4D60" w:rsidRDefault="00B161EC" w:rsidP="00B161EC">
      <w:pPr>
        <w:jc w:val="right"/>
        <w:rPr>
          <w:sz w:val="26"/>
          <w:szCs w:val="26"/>
        </w:rPr>
      </w:pPr>
    </w:p>
    <w:tbl>
      <w:tblPr>
        <w:tblW w:w="10560" w:type="dxa"/>
        <w:tblInd w:w="-856" w:type="dxa"/>
        <w:tblLayout w:type="fixed"/>
        <w:tblLook w:val="04A0" w:firstRow="1" w:lastRow="0" w:firstColumn="1" w:lastColumn="0" w:noHBand="0" w:noVBand="1"/>
      </w:tblPr>
      <w:tblGrid>
        <w:gridCol w:w="709"/>
        <w:gridCol w:w="709"/>
        <w:gridCol w:w="851"/>
        <w:gridCol w:w="850"/>
        <w:gridCol w:w="709"/>
        <w:gridCol w:w="709"/>
        <w:gridCol w:w="567"/>
        <w:gridCol w:w="992"/>
        <w:gridCol w:w="709"/>
        <w:gridCol w:w="709"/>
        <w:gridCol w:w="992"/>
        <w:gridCol w:w="1062"/>
        <w:gridCol w:w="992"/>
      </w:tblGrid>
      <w:tr w:rsidR="00B161EC" w:rsidRPr="009E5D07" w14:paraId="7F613576" w14:textId="77777777" w:rsidTr="002066E4">
        <w:trPr>
          <w:gridAfter w:val="1"/>
          <w:wAfter w:w="992" w:type="dxa"/>
          <w:trHeight w:val="166"/>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6B8527F" w14:textId="77777777" w:rsidR="00B161EC" w:rsidRPr="009E5D07" w:rsidRDefault="00B161EC" w:rsidP="002066E4">
            <w:pPr>
              <w:jc w:val="center"/>
              <w:rPr>
                <w:rFonts w:ascii="Calibri" w:hAnsi="Calibri"/>
                <w:b/>
                <w:bCs/>
                <w:color w:val="000000"/>
                <w:sz w:val="16"/>
                <w:szCs w:val="16"/>
              </w:rPr>
            </w:pPr>
            <w:proofErr w:type="gramStart"/>
            <w:r w:rsidRPr="009E5D07">
              <w:rPr>
                <w:rFonts w:ascii="Calibri" w:hAnsi="Calibri"/>
                <w:b/>
                <w:bCs/>
                <w:color w:val="000000"/>
                <w:sz w:val="16"/>
                <w:szCs w:val="16"/>
              </w:rPr>
              <w:t>Город</w:t>
            </w:r>
            <w:r>
              <w:rPr>
                <w:rFonts w:ascii="Calibri" w:hAnsi="Calibri"/>
                <w:b/>
                <w:bCs/>
                <w:color w:val="000000"/>
                <w:sz w:val="16"/>
                <w:szCs w:val="16"/>
              </w:rPr>
              <w:t>(</w:t>
            </w:r>
            <w:proofErr w:type="gramEnd"/>
            <w:r>
              <w:rPr>
                <w:rFonts w:ascii="Calibri" w:hAnsi="Calibri"/>
                <w:b/>
                <w:bCs/>
                <w:color w:val="000000"/>
                <w:sz w:val="16"/>
                <w:szCs w:val="16"/>
              </w:rPr>
              <w:t>населенный пункт)</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41A5FA" w14:textId="77777777" w:rsidR="00B161EC" w:rsidRPr="009E5D07" w:rsidRDefault="00B161EC" w:rsidP="002066E4">
            <w:pPr>
              <w:jc w:val="center"/>
              <w:rPr>
                <w:rFonts w:ascii="Calibri" w:hAnsi="Calibri"/>
                <w:b/>
                <w:bCs/>
                <w:color w:val="000000"/>
                <w:sz w:val="16"/>
                <w:szCs w:val="16"/>
              </w:rPr>
            </w:pPr>
            <w:r>
              <w:rPr>
                <w:rFonts w:ascii="Calibri" w:hAnsi="Calibri"/>
                <w:b/>
                <w:bCs/>
                <w:color w:val="000000"/>
                <w:sz w:val="16"/>
                <w:szCs w:val="16"/>
              </w:rPr>
              <w:t>Адрес</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98971D8" w14:textId="77777777" w:rsidR="00B161EC" w:rsidRPr="009E5D07" w:rsidRDefault="00B161EC" w:rsidP="002066E4">
            <w:pPr>
              <w:jc w:val="center"/>
              <w:rPr>
                <w:rFonts w:ascii="Calibri" w:hAnsi="Calibri"/>
                <w:b/>
                <w:bCs/>
                <w:color w:val="000000"/>
                <w:sz w:val="16"/>
                <w:szCs w:val="16"/>
              </w:rPr>
            </w:pPr>
            <w:r>
              <w:rPr>
                <w:rFonts w:ascii="Calibri" w:hAnsi="Calibri"/>
                <w:b/>
                <w:bCs/>
                <w:color w:val="000000"/>
                <w:sz w:val="16"/>
                <w:szCs w:val="16"/>
              </w:rPr>
              <w:t>Размер поверхности</w:t>
            </w:r>
          </w:p>
        </w:tc>
        <w:tc>
          <w:tcPr>
            <w:tcW w:w="850" w:type="dxa"/>
            <w:vMerge w:val="restart"/>
            <w:tcBorders>
              <w:top w:val="single" w:sz="4" w:space="0" w:color="auto"/>
              <w:left w:val="single" w:sz="4" w:space="0" w:color="auto"/>
              <w:right w:val="single" w:sz="4" w:space="0" w:color="auto"/>
            </w:tcBorders>
          </w:tcPr>
          <w:p w14:paraId="78E10F0E" w14:textId="77777777" w:rsidR="00B161EC" w:rsidRDefault="00B161EC" w:rsidP="002066E4">
            <w:pPr>
              <w:jc w:val="center"/>
              <w:rPr>
                <w:rFonts w:ascii="Calibri" w:hAnsi="Calibri"/>
                <w:b/>
                <w:bCs/>
                <w:color w:val="000000"/>
                <w:sz w:val="16"/>
                <w:szCs w:val="16"/>
              </w:rPr>
            </w:pPr>
          </w:p>
          <w:p w14:paraId="6D0B9700" w14:textId="77777777" w:rsidR="00B161EC" w:rsidRDefault="00B161EC" w:rsidP="002066E4">
            <w:pPr>
              <w:jc w:val="center"/>
              <w:rPr>
                <w:rFonts w:ascii="Calibri" w:hAnsi="Calibri"/>
                <w:b/>
                <w:bCs/>
                <w:color w:val="000000"/>
                <w:sz w:val="16"/>
                <w:szCs w:val="16"/>
              </w:rPr>
            </w:pPr>
          </w:p>
          <w:p w14:paraId="70ACD235" w14:textId="77777777" w:rsidR="00B161EC" w:rsidRDefault="00B161EC" w:rsidP="002066E4">
            <w:pPr>
              <w:jc w:val="center"/>
              <w:rPr>
                <w:rFonts w:ascii="Calibri" w:hAnsi="Calibri"/>
                <w:b/>
                <w:bCs/>
                <w:color w:val="000000"/>
                <w:sz w:val="16"/>
                <w:szCs w:val="16"/>
              </w:rPr>
            </w:pPr>
            <w:r>
              <w:rPr>
                <w:rFonts w:ascii="Calibri" w:hAnsi="Calibri"/>
                <w:b/>
                <w:bCs/>
                <w:color w:val="000000"/>
                <w:sz w:val="16"/>
                <w:szCs w:val="16"/>
              </w:rPr>
              <w:t>Материал</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1093B28" w14:textId="77777777" w:rsidR="00B161EC" w:rsidRPr="009E5D07" w:rsidRDefault="00B161EC" w:rsidP="002066E4">
            <w:pPr>
              <w:jc w:val="center"/>
              <w:rPr>
                <w:rFonts w:ascii="Calibri" w:hAnsi="Calibri"/>
                <w:b/>
                <w:bCs/>
                <w:color w:val="000000"/>
                <w:sz w:val="16"/>
                <w:szCs w:val="16"/>
              </w:rPr>
            </w:pPr>
            <w:r>
              <w:rPr>
                <w:rFonts w:ascii="Calibri" w:hAnsi="Calibri"/>
                <w:b/>
                <w:bCs/>
                <w:color w:val="000000"/>
                <w:sz w:val="16"/>
                <w:szCs w:val="16"/>
              </w:rPr>
              <w:t>Н</w:t>
            </w:r>
            <w:r w:rsidRPr="00504ECF">
              <w:rPr>
                <w:rFonts w:ascii="Calibri" w:hAnsi="Calibri"/>
                <w:b/>
                <w:bCs/>
                <w:color w:val="000000"/>
                <w:sz w:val="16"/>
                <w:szCs w:val="16"/>
              </w:rPr>
              <w:t>аличие разрешительной документации на размещение (есть/нет/не требуется)</w:t>
            </w:r>
          </w:p>
        </w:tc>
        <w:tc>
          <w:tcPr>
            <w:tcW w:w="709" w:type="dxa"/>
            <w:vMerge w:val="restart"/>
            <w:tcBorders>
              <w:top w:val="single" w:sz="4" w:space="0" w:color="auto"/>
              <w:left w:val="single" w:sz="4" w:space="0" w:color="auto"/>
              <w:right w:val="single" w:sz="4" w:space="0" w:color="auto"/>
            </w:tcBorders>
          </w:tcPr>
          <w:p w14:paraId="4A2F49C5" w14:textId="77777777" w:rsidR="00B161EC" w:rsidRDefault="00B161EC" w:rsidP="002066E4">
            <w:pPr>
              <w:jc w:val="center"/>
              <w:rPr>
                <w:rFonts w:ascii="Calibri" w:hAnsi="Calibri"/>
                <w:b/>
                <w:bCs/>
                <w:color w:val="000000"/>
                <w:sz w:val="16"/>
                <w:szCs w:val="16"/>
              </w:rPr>
            </w:pPr>
          </w:p>
          <w:p w14:paraId="132DD50C" w14:textId="77777777" w:rsidR="00B161EC" w:rsidRDefault="00B161EC" w:rsidP="002066E4">
            <w:pPr>
              <w:jc w:val="center"/>
              <w:rPr>
                <w:rFonts w:ascii="Calibri" w:hAnsi="Calibri"/>
                <w:b/>
                <w:bCs/>
                <w:color w:val="000000"/>
                <w:sz w:val="16"/>
                <w:szCs w:val="16"/>
              </w:rPr>
            </w:pPr>
          </w:p>
          <w:p w14:paraId="6052F5F7" w14:textId="77777777" w:rsidR="00B161EC" w:rsidRDefault="00B161EC" w:rsidP="002066E4">
            <w:pPr>
              <w:jc w:val="center"/>
              <w:rPr>
                <w:rFonts w:ascii="Calibri" w:hAnsi="Calibri"/>
                <w:b/>
                <w:bCs/>
                <w:color w:val="000000"/>
                <w:sz w:val="16"/>
                <w:szCs w:val="16"/>
              </w:rPr>
            </w:pPr>
          </w:p>
          <w:p w14:paraId="69B2DEF1" w14:textId="77777777" w:rsidR="00B161EC" w:rsidRDefault="00B161EC" w:rsidP="002066E4">
            <w:pPr>
              <w:jc w:val="center"/>
              <w:rPr>
                <w:rFonts w:ascii="Calibri" w:hAnsi="Calibri"/>
                <w:b/>
                <w:bCs/>
                <w:color w:val="000000"/>
                <w:sz w:val="16"/>
                <w:szCs w:val="16"/>
              </w:rPr>
            </w:pPr>
            <w:r>
              <w:rPr>
                <w:rFonts w:ascii="Calibri" w:hAnsi="Calibri"/>
                <w:b/>
                <w:bCs/>
                <w:color w:val="000000"/>
                <w:sz w:val="16"/>
                <w:szCs w:val="16"/>
              </w:rPr>
              <w:t>Сроки монтажа</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1FB811" w14:textId="77777777" w:rsidR="00B161EC" w:rsidRPr="009E5D07" w:rsidRDefault="00B161EC" w:rsidP="002066E4">
            <w:pPr>
              <w:jc w:val="center"/>
              <w:rPr>
                <w:rFonts w:ascii="Calibri" w:hAnsi="Calibri"/>
                <w:b/>
                <w:bCs/>
                <w:color w:val="000000"/>
                <w:sz w:val="16"/>
                <w:szCs w:val="16"/>
              </w:rPr>
            </w:pPr>
            <w:r>
              <w:rPr>
                <w:rFonts w:ascii="Calibri" w:hAnsi="Calibri"/>
                <w:b/>
                <w:bCs/>
                <w:color w:val="000000"/>
                <w:sz w:val="16"/>
                <w:szCs w:val="16"/>
              </w:rPr>
              <w:t>Комментарии</w:t>
            </w:r>
          </w:p>
        </w:tc>
        <w:tc>
          <w:tcPr>
            <w:tcW w:w="4464" w:type="dxa"/>
            <w:gridSpan w:val="5"/>
            <w:tcBorders>
              <w:top w:val="single" w:sz="4" w:space="0" w:color="auto"/>
              <w:left w:val="nil"/>
              <w:bottom w:val="single" w:sz="4" w:space="0" w:color="auto"/>
              <w:right w:val="single" w:sz="4" w:space="0" w:color="auto"/>
            </w:tcBorders>
            <w:shd w:val="clear" w:color="auto" w:fill="auto"/>
            <w:vAlign w:val="center"/>
            <w:hideMark/>
          </w:tcPr>
          <w:p w14:paraId="71E528F5" w14:textId="77777777" w:rsidR="00B161EC" w:rsidRPr="009E5D07" w:rsidRDefault="00B161EC" w:rsidP="002066E4">
            <w:pPr>
              <w:jc w:val="center"/>
              <w:rPr>
                <w:rFonts w:ascii="Calibri" w:hAnsi="Calibri"/>
                <w:b/>
                <w:bCs/>
                <w:sz w:val="16"/>
                <w:szCs w:val="16"/>
              </w:rPr>
            </w:pPr>
            <w:r>
              <w:rPr>
                <w:rFonts w:ascii="Calibri" w:hAnsi="Calibri"/>
                <w:b/>
                <w:bCs/>
                <w:sz w:val="16"/>
                <w:szCs w:val="16"/>
              </w:rPr>
              <w:t xml:space="preserve">Стоимость без </w:t>
            </w:r>
            <w:r w:rsidRPr="009E5D07">
              <w:rPr>
                <w:rFonts w:ascii="Calibri" w:hAnsi="Calibri"/>
                <w:b/>
                <w:bCs/>
                <w:sz w:val="16"/>
                <w:szCs w:val="16"/>
              </w:rPr>
              <w:t xml:space="preserve">НДС </w:t>
            </w:r>
          </w:p>
        </w:tc>
      </w:tr>
      <w:tr w:rsidR="00B161EC" w:rsidRPr="009E5D07" w14:paraId="28F70440" w14:textId="77777777" w:rsidTr="002066E4">
        <w:trPr>
          <w:trHeight w:val="663"/>
        </w:trPr>
        <w:tc>
          <w:tcPr>
            <w:tcW w:w="709" w:type="dxa"/>
            <w:vMerge/>
            <w:tcBorders>
              <w:top w:val="single" w:sz="4" w:space="0" w:color="auto"/>
              <w:left w:val="single" w:sz="4" w:space="0" w:color="auto"/>
              <w:bottom w:val="single" w:sz="4" w:space="0" w:color="auto"/>
              <w:right w:val="single" w:sz="4" w:space="0" w:color="auto"/>
            </w:tcBorders>
            <w:vAlign w:val="center"/>
            <w:hideMark/>
          </w:tcPr>
          <w:p w14:paraId="4F4CF6D0" w14:textId="77777777" w:rsidR="00B161EC" w:rsidRPr="009E5D07" w:rsidRDefault="00B161EC" w:rsidP="002066E4">
            <w:pPr>
              <w:rPr>
                <w:rFonts w:ascii="Calibri" w:hAnsi="Calibri"/>
                <w:b/>
                <w:bCs/>
                <w:color w:val="000000"/>
                <w:sz w:val="16"/>
                <w:szCs w:val="16"/>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56A568A5" w14:textId="77777777" w:rsidR="00B161EC" w:rsidRPr="009E5D07" w:rsidRDefault="00B161EC" w:rsidP="002066E4">
            <w:pPr>
              <w:rPr>
                <w:rFonts w:ascii="Calibri" w:hAnsi="Calibri"/>
                <w:b/>
                <w:bCs/>
                <w:color w:val="000000"/>
                <w:sz w:val="16"/>
                <w:szCs w:val="16"/>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22AC6F0A" w14:textId="77777777" w:rsidR="00B161EC" w:rsidRPr="009E5D07" w:rsidRDefault="00B161EC" w:rsidP="002066E4">
            <w:pPr>
              <w:rPr>
                <w:rFonts w:ascii="Calibri" w:hAnsi="Calibri"/>
                <w:b/>
                <w:bCs/>
                <w:color w:val="000000"/>
                <w:sz w:val="16"/>
                <w:szCs w:val="16"/>
              </w:rPr>
            </w:pPr>
          </w:p>
        </w:tc>
        <w:tc>
          <w:tcPr>
            <w:tcW w:w="850" w:type="dxa"/>
            <w:vMerge/>
            <w:tcBorders>
              <w:left w:val="single" w:sz="4" w:space="0" w:color="auto"/>
              <w:bottom w:val="single" w:sz="4" w:space="0" w:color="auto"/>
              <w:right w:val="single" w:sz="4" w:space="0" w:color="auto"/>
            </w:tcBorders>
          </w:tcPr>
          <w:p w14:paraId="4C2C9817" w14:textId="77777777" w:rsidR="00B161EC" w:rsidRPr="009E5D07" w:rsidRDefault="00B161EC" w:rsidP="002066E4">
            <w:pPr>
              <w:rPr>
                <w:rFonts w:ascii="Calibri" w:hAnsi="Calibri"/>
                <w:b/>
                <w:bCs/>
                <w:color w:val="000000"/>
                <w:sz w:val="16"/>
                <w:szCs w:val="16"/>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65D392CE" w14:textId="77777777" w:rsidR="00B161EC" w:rsidRPr="009E5D07" w:rsidRDefault="00B161EC" w:rsidP="002066E4">
            <w:pPr>
              <w:rPr>
                <w:rFonts w:ascii="Calibri" w:hAnsi="Calibri"/>
                <w:b/>
                <w:bCs/>
                <w:color w:val="000000"/>
                <w:sz w:val="16"/>
                <w:szCs w:val="16"/>
              </w:rPr>
            </w:pPr>
          </w:p>
        </w:tc>
        <w:tc>
          <w:tcPr>
            <w:tcW w:w="709" w:type="dxa"/>
            <w:vMerge/>
            <w:tcBorders>
              <w:left w:val="single" w:sz="4" w:space="0" w:color="auto"/>
              <w:bottom w:val="single" w:sz="4" w:space="0" w:color="auto"/>
              <w:right w:val="single" w:sz="4" w:space="0" w:color="auto"/>
            </w:tcBorders>
          </w:tcPr>
          <w:p w14:paraId="00B3CA9F" w14:textId="77777777" w:rsidR="00B161EC" w:rsidRPr="009E5D07" w:rsidRDefault="00B161EC" w:rsidP="002066E4">
            <w:pPr>
              <w:rPr>
                <w:rFonts w:ascii="Calibri" w:hAnsi="Calibri"/>
                <w:b/>
                <w:bCs/>
                <w:color w:val="000000"/>
                <w:sz w:val="16"/>
                <w:szCs w:val="16"/>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0C70EAD0" w14:textId="77777777" w:rsidR="00B161EC" w:rsidRPr="009E5D07" w:rsidRDefault="00B161EC" w:rsidP="002066E4">
            <w:pPr>
              <w:rPr>
                <w:rFonts w:ascii="Calibri" w:hAnsi="Calibri"/>
                <w:b/>
                <w:bCs/>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hideMark/>
          </w:tcPr>
          <w:p w14:paraId="62ECF81E" w14:textId="77777777" w:rsidR="00B161EC" w:rsidRPr="009E5D07" w:rsidRDefault="00B161EC" w:rsidP="002066E4">
            <w:pPr>
              <w:jc w:val="center"/>
              <w:rPr>
                <w:rFonts w:ascii="Calibri" w:hAnsi="Calibri"/>
                <w:b/>
                <w:bCs/>
                <w:sz w:val="16"/>
                <w:szCs w:val="16"/>
              </w:rPr>
            </w:pPr>
            <w:r>
              <w:rPr>
                <w:rFonts w:ascii="Calibri" w:hAnsi="Calibri"/>
                <w:b/>
                <w:bCs/>
                <w:sz w:val="16"/>
                <w:szCs w:val="16"/>
              </w:rPr>
              <w:t xml:space="preserve">Производства </w:t>
            </w:r>
          </w:p>
        </w:tc>
        <w:tc>
          <w:tcPr>
            <w:tcW w:w="709" w:type="dxa"/>
            <w:tcBorders>
              <w:top w:val="nil"/>
              <w:left w:val="nil"/>
              <w:bottom w:val="single" w:sz="4" w:space="0" w:color="auto"/>
              <w:right w:val="single" w:sz="4" w:space="0" w:color="auto"/>
            </w:tcBorders>
            <w:shd w:val="clear" w:color="auto" w:fill="auto"/>
            <w:vAlign w:val="center"/>
            <w:hideMark/>
          </w:tcPr>
          <w:p w14:paraId="37F771F9" w14:textId="77777777" w:rsidR="00B161EC" w:rsidRPr="009E5D07" w:rsidRDefault="00B161EC" w:rsidP="002066E4">
            <w:pPr>
              <w:jc w:val="center"/>
              <w:rPr>
                <w:rFonts w:ascii="Calibri" w:hAnsi="Calibri"/>
                <w:b/>
                <w:bCs/>
                <w:sz w:val="16"/>
                <w:szCs w:val="16"/>
              </w:rPr>
            </w:pPr>
            <w:r>
              <w:rPr>
                <w:rFonts w:ascii="Calibri" w:hAnsi="Calibri"/>
                <w:b/>
                <w:bCs/>
                <w:sz w:val="16"/>
                <w:szCs w:val="16"/>
              </w:rPr>
              <w:t>Демонтажа</w:t>
            </w:r>
          </w:p>
        </w:tc>
        <w:tc>
          <w:tcPr>
            <w:tcW w:w="709" w:type="dxa"/>
            <w:tcBorders>
              <w:top w:val="nil"/>
              <w:left w:val="nil"/>
              <w:bottom w:val="single" w:sz="4" w:space="0" w:color="auto"/>
              <w:right w:val="single" w:sz="4" w:space="0" w:color="auto"/>
            </w:tcBorders>
            <w:shd w:val="clear" w:color="auto" w:fill="auto"/>
            <w:vAlign w:val="center"/>
            <w:hideMark/>
          </w:tcPr>
          <w:p w14:paraId="2ADC422A" w14:textId="77777777" w:rsidR="00B161EC" w:rsidRPr="009E5D07" w:rsidRDefault="00B161EC" w:rsidP="002066E4">
            <w:pPr>
              <w:jc w:val="center"/>
              <w:rPr>
                <w:rFonts w:ascii="Calibri" w:hAnsi="Calibri"/>
                <w:b/>
                <w:bCs/>
                <w:sz w:val="16"/>
                <w:szCs w:val="16"/>
              </w:rPr>
            </w:pPr>
            <w:r>
              <w:rPr>
                <w:rFonts w:ascii="Calibri" w:hAnsi="Calibri"/>
                <w:b/>
                <w:bCs/>
                <w:sz w:val="16"/>
                <w:szCs w:val="16"/>
              </w:rPr>
              <w:t>Монтажа</w:t>
            </w:r>
          </w:p>
        </w:tc>
        <w:tc>
          <w:tcPr>
            <w:tcW w:w="992" w:type="dxa"/>
            <w:tcBorders>
              <w:top w:val="nil"/>
              <w:left w:val="nil"/>
              <w:bottom w:val="single" w:sz="4" w:space="0" w:color="auto"/>
              <w:right w:val="single" w:sz="4" w:space="0" w:color="auto"/>
            </w:tcBorders>
            <w:shd w:val="clear" w:color="auto" w:fill="auto"/>
            <w:vAlign w:val="center"/>
            <w:hideMark/>
          </w:tcPr>
          <w:p w14:paraId="5EE2FD87" w14:textId="77777777" w:rsidR="00B161EC" w:rsidRPr="009E5D07" w:rsidRDefault="00B161EC" w:rsidP="002066E4">
            <w:pPr>
              <w:jc w:val="center"/>
              <w:rPr>
                <w:rFonts w:ascii="Calibri" w:hAnsi="Calibri"/>
                <w:b/>
                <w:bCs/>
                <w:sz w:val="16"/>
                <w:szCs w:val="16"/>
              </w:rPr>
            </w:pPr>
            <w:r>
              <w:rPr>
                <w:rFonts w:ascii="Calibri" w:hAnsi="Calibri"/>
                <w:b/>
                <w:bCs/>
                <w:sz w:val="16"/>
                <w:szCs w:val="16"/>
              </w:rPr>
              <w:t>Замера(выезд)</w:t>
            </w:r>
          </w:p>
        </w:tc>
        <w:tc>
          <w:tcPr>
            <w:tcW w:w="1062" w:type="dxa"/>
            <w:tcBorders>
              <w:top w:val="nil"/>
              <w:left w:val="nil"/>
              <w:bottom w:val="single" w:sz="4" w:space="0" w:color="auto"/>
              <w:right w:val="single" w:sz="4" w:space="0" w:color="auto"/>
            </w:tcBorders>
            <w:shd w:val="clear" w:color="auto" w:fill="auto"/>
            <w:vAlign w:val="center"/>
            <w:hideMark/>
          </w:tcPr>
          <w:p w14:paraId="45250DB1" w14:textId="77777777" w:rsidR="00B161EC" w:rsidRPr="009E5D07" w:rsidRDefault="00B161EC" w:rsidP="002066E4">
            <w:pPr>
              <w:jc w:val="center"/>
              <w:rPr>
                <w:rFonts w:ascii="Calibri" w:hAnsi="Calibri"/>
                <w:b/>
                <w:bCs/>
                <w:sz w:val="16"/>
                <w:szCs w:val="16"/>
              </w:rPr>
            </w:pPr>
            <w:r>
              <w:rPr>
                <w:rFonts w:ascii="Calibri" w:hAnsi="Calibri"/>
                <w:b/>
                <w:bCs/>
                <w:sz w:val="16"/>
                <w:szCs w:val="16"/>
              </w:rPr>
              <w:t xml:space="preserve">Итого без НДС  </w:t>
            </w:r>
          </w:p>
        </w:tc>
        <w:tc>
          <w:tcPr>
            <w:tcW w:w="992" w:type="dxa"/>
            <w:tcBorders>
              <w:top w:val="single" w:sz="4" w:space="0" w:color="auto"/>
              <w:bottom w:val="single" w:sz="4" w:space="0" w:color="auto"/>
              <w:right w:val="single" w:sz="4" w:space="0" w:color="auto"/>
            </w:tcBorders>
            <w:vAlign w:val="center"/>
          </w:tcPr>
          <w:p w14:paraId="398B1D7D" w14:textId="77777777" w:rsidR="00B161EC" w:rsidRPr="009E5D07" w:rsidRDefault="00B161EC" w:rsidP="002066E4">
            <w:pPr>
              <w:spacing w:after="200" w:line="276" w:lineRule="auto"/>
            </w:pPr>
            <w:r>
              <w:rPr>
                <w:rFonts w:ascii="Calibri" w:hAnsi="Calibri"/>
                <w:b/>
                <w:bCs/>
                <w:sz w:val="16"/>
                <w:szCs w:val="16"/>
              </w:rPr>
              <w:t xml:space="preserve">Итого с НДС </w:t>
            </w:r>
          </w:p>
        </w:tc>
      </w:tr>
      <w:tr w:rsidR="00B161EC" w:rsidRPr="009E5D07" w14:paraId="12F37357" w14:textId="77777777" w:rsidTr="002066E4">
        <w:trPr>
          <w:trHeight w:val="1334"/>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276ADBCD" w14:textId="77777777" w:rsidR="00B161EC" w:rsidRPr="009E5D07" w:rsidRDefault="00B161EC" w:rsidP="002066E4">
            <w:pPr>
              <w:jc w:val="center"/>
              <w:rPr>
                <w:rFonts w:ascii="Calibri" w:hAnsi="Calibri"/>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14:paraId="497F0510" w14:textId="77777777" w:rsidR="00B161EC" w:rsidRPr="009E5D07" w:rsidRDefault="00B161EC" w:rsidP="002066E4">
            <w:pPr>
              <w:jc w:val="center"/>
              <w:rPr>
                <w:rFonts w:ascii="Calibri" w:hAnsi="Calibri"/>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hideMark/>
          </w:tcPr>
          <w:p w14:paraId="28F21C7E" w14:textId="77777777" w:rsidR="00B161EC" w:rsidRPr="009E5D07" w:rsidRDefault="00B161EC" w:rsidP="002066E4">
            <w:pPr>
              <w:jc w:val="center"/>
              <w:rPr>
                <w:rFonts w:ascii="Calibri" w:hAnsi="Calibri"/>
                <w:color w:val="000000"/>
                <w:sz w:val="16"/>
                <w:szCs w:val="16"/>
              </w:rPr>
            </w:pPr>
          </w:p>
        </w:tc>
        <w:tc>
          <w:tcPr>
            <w:tcW w:w="850" w:type="dxa"/>
            <w:tcBorders>
              <w:top w:val="single" w:sz="4" w:space="0" w:color="auto"/>
              <w:left w:val="nil"/>
              <w:bottom w:val="single" w:sz="4" w:space="0" w:color="auto"/>
              <w:right w:val="single" w:sz="4" w:space="0" w:color="auto"/>
            </w:tcBorders>
          </w:tcPr>
          <w:p w14:paraId="6B3BD3E7" w14:textId="77777777" w:rsidR="00B161EC" w:rsidRPr="009E5D07" w:rsidRDefault="00B161EC" w:rsidP="002066E4">
            <w:pPr>
              <w:jc w:val="center"/>
              <w:rPr>
                <w:rFonts w:ascii="Calibri" w:hAnsi="Calibri"/>
                <w:color w:val="000000"/>
                <w:sz w:val="16"/>
                <w:szCs w:val="16"/>
              </w:rPr>
            </w:pPr>
          </w:p>
        </w:tc>
        <w:tc>
          <w:tcPr>
            <w:tcW w:w="709" w:type="dxa"/>
            <w:tcBorders>
              <w:top w:val="nil"/>
              <w:left w:val="single" w:sz="4" w:space="0" w:color="auto"/>
              <w:bottom w:val="single" w:sz="4" w:space="0" w:color="auto"/>
              <w:right w:val="single" w:sz="4" w:space="0" w:color="auto"/>
            </w:tcBorders>
            <w:shd w:val="clear" w:color="auto" w:fill="auto"/>
            <w:vAlign w:val="center"/>
            <w:hideMark/>
          </w:tcPr>
          <w:p w14:paraId="713D45B8" w14:textId="77777777" w:rsidR="00B161EC" w:rsidRPr="009E5D07" w:rsidRDefault="00B161EC" w:rsidP="002066E4">
            <w:pPr>
              <w:jc w:val="center"/>
              <w:rPr>
                <w:rFonts w:ascii="Calibri" w:hAnsi="Calibri"/>
                <w:color w:val="000000"/>
                <w:sz w:val="16"/>
                <w:szCs w:val="16"/>
              </w:rPr>
            </w:pPr>
          </w:p>
        </w:tc>
        <w:tc>
          <w:tcPr>
            <w:tcW w:w="709" w:type="dxa"/>
            <w:tcBorders>
              <w:top w:val="single" w:sz="4" w:space="0" w:color="auto"/>
              <w:left w:val="nil"/>
              <w:bottom w:val="single" w:sz="4" w:space="0" w:color="auto"/>
              <w:right w:val="single" w:sz="4" w:space="0" w:color="auto"/>
            </w:tcBorders>
          </w:tcPr>
          <w:p w14:paraId="56A886F9" w14:textId="77777777" w:rsidR="00B161EC" w:rsidRPr="009E5D07" w:rsidRDefault="00B161EC" w:rsidP="002066E4">
            <w:pPr>
              <w:jc w:val="center"/>
              <w:rPr>
                <w:rFonts w:ascii="Calibri" w:hAnsi="Calibri"/>
                <w:color w:val="000000"/>
                <w:sz w:val="16"/>
                <w:szCs w:val="16"/>
              </w:rPr>
            </w:pPr>
          </w:p>
        </w:tc>
        <w:tc>
          <w:tcPr>
            <w:tcW w:w="567" w:type="dxa"/>
            <w:tcBorders>
              <w:top w:val="nil"/>
              <w:left w:val="single" w:sz="4" w:space="0" w:color="auto"/>
              <w:bottom w:val="single" w:sz="4" w:space="0" w:color="auto"/>
              <w:right w:val="single" w:sz="4" w:space="0" w:color="auto"/>
            </w:tcBorders>
            <w:shd w:val="clear" w:color="auto" w:fill="auto"/>
            <w:vAlign w:val="center"/>
            <w:hideMark/>
          </w:tcPr>
          <w:p w14:paraId="1A4EE44A" w14:textId="77777777" w:rsidR="00B161EC" w:rsidRPr="009E5D07" w:rsidRDefault="00B161EC" w:rsidP="002066E4">
            <w:pPr>
              <w:jc w:val="center"/>
              <w:rPr>
                <w:rFonts w:ascii="Calibri" w:hAnsi="Calibri"/>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hideMark/>
          </w:tcPr>
          <w:p w14:paraId="5F989896" w14:textId="77777777" w:rsidR="00B161EC" w:rsidRPr="009E5D07" w:rsidRDefault="00B161EC" w:rsidP="002066E4">
            <w:pPr>
              <w:jc w:val="center"/>
              <w:rPr>
                <w:rFonts w:ascii="Calibri" w:hAnsi="Calibri"/>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14:paraId="7C22AB0C" w14:textId="77777777" w:rsidR="00B161EC" w:rsidRPr="009E5D07" w:rsidRDefault="00B161EC" w:rsidP="002066E4">
            <w:pPr>
              <w:jc w:val="center"/>
              <w:rPr>
                <w:rFonts w:ascii="Calibri" w:hAnsi="Calibri"/>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14:paraId="5908F587" w14:textId="77777777" w:rsidR="00B161EC" w:rsidRPr="009E5D07" w:rsidRDefault="00B161EC" w:rsidP="002066E4">
            <w:pPr>
              <w:jc w:val="center"/>
              <w:rPr>
                <w:rFonts w:ascii="Calibri" w:hAnsi="Calibri"/>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hideMark/>
          </w:tcPr>
          <w:p w14:paraId="47C013C9" w14:textId="77777777" w:rsidR="00B161EC" w:rsidRPr="009E5D07" w:rsidRDefault="00B161EC" w:rsidP="002066E4">
            <w:pPr>
              <w:jc w:val="center"/>
              <w:rPr>
                <w:rFonts w:ascii="Calibri" w:hAnsi="Calibri"/>
                <w:color w:val="000000"/>
                <w:sz w:val="16"/>
                <w:szCs w:val="16"/>
              </w:rPr>
            </w:pPr>
          </w:p>
        </w:tc>
        <w:tc>
          <w:tcPr>
            <w:tcW w:w="1062" w:type="dxa"/>
            <w:tcBorders>
              <w:top w:val="nil"/>
              <w:left w:val="nil"/>
              <w:bottom w:val="single" w:sz="4" w:space="0" w:color="auto"/>
              <w:right w:val="single" w:sz="4" w:space="0" w:color="auto"/>
            </w:tcBorders>
            <w:shd w:val="clear" w:color="auto" w:fill="auto"/>
            <w:vAlign w:val="center"/>
            <w:hideMark/>
          </w:tcPr>
          <w:p w14:paraId="2EC3D465" w14:textId="77777777" w:rsidR="00B161EC" w:rsidRPr="009E5D07" w:rsidRDefault="00B161EC" w:rsidP="002066E4">
            <w:pPr>
              <w:jc w:val="center"/>
              <w:rPr>
                <w:rFonts w:ascii="Calibri" w:hAnsi="Calibri"/>
                <w:color w:val="000000"/>
                <w:sz w:val="16"/>
                <w:szCs w:val="16"/>
              </w:rPr>
            </w:pPr>
          </w:p>
        </w:tc>
        <w:tc>
          <w:tcPr>
            <w:tcW w:w="992" w:type="dxa"/>
            <w:tcBorders>
              <w:top w:val="single" w:sz="4" w:space="0" w:color="auto"/>
              <w:bottom w:val="single" w:sz="4" w:space="0" w:color="auto"/>
              <w:right w:val="single" w:sz="4" w:space="0" w:color="auto"/>
            </w:tcBorders>
            <w:vAlign w:val="center"/>
          </w:tcPr>
          <w:p w14:paraId="29B80062" w14:textId="77777777" w:rsidR="00B161EC" w:rsidRPr="009E5D07" w:rsidRDefault="00B161EC" w:rsidP="002066E4">
            <w:pPr>
              <w:spacing w:after="200" w:line="276" w:lineRule="auto"/>
            </w:pPr>
          </w:p>
        </w:tc>
      </w:tr>
      <w:tr w:rsidR="00B161EC" w:rsidRPr="009E5D07" w14:paraId="5500AC4A" w14:textId="77777777" w:rsidTr="002066E4">
        <w:trPr>
          <w:trHeight w:val="829"/>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209C8BE0" w14:textId="77777777" w:rsidR="00B161EC" w:rsidRPr="009E5D07" w:rsidRDefault="00B161EC" w:rsidP="002066E4">
            <w:pPr>
              <w:jc w:val="center"/>
              <w:rPr>
                <w:rFonts w:ascii="Calibri" w:hAnsi="Calibri"/>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14:paraId="30AEDDDA" w14:textId="77777777" w:rsidR="00B161EC" w:rsidRPr="009E5D07" w:rsidRDefault="00B161EC" w:rsidP="002066E4">
            <w:pPr>
              <w:jc w:val="center"/>
              <w:rPr>
                <w:rFonts w:ascii="Calibri" w:hAnsi="Calibri"/>
                <w:color w:val="000000"/>
                <w:sz w:val="16"/>
                <w:szCs w:val="16"/>
              </w:rPr>
            </w:pPr>
          </w:p>
        </w:tc>
        <w:tc>
          <w:tcPr>
            <w:tcW w:w="851" w:type="dxa"/>
            <w:tcBorders>
              <w:top w:val="nil"/>
              <w:left w:val="nil"/>
              <w:bottom w:val="single" w:sz="4" w:space="0" w:color="auto"/>
              <w:right w:val="single" w:sz="4" w:space="0" w:color="auto"/>
            </w:tcBorders>
            <w:shd w:val="clear" w:color="auto" w:fill="auto"/>
            <w:vAlign w:val="center"/>
            <w:hideMark/>
          </w:tcPr>
          <w:p w14:paraId="3F81C6FE" w14:textId="77777777" w:rsidR="00B161EC" w:rsidRPr="009E5D07" w:rsidRDefault="00B161EC" w:rsidP="002066E4">
            <w:pPr>
              <w:jc w:val="center"/>
              <w:rPr>
                <w:rFonts w:ascii="Calibri" w:hAnsi="Calibri"/>
                <w:color w:val="000000"/>
                <w:sz w:val="16"/>
                <w:szCs w:val="16"/>
              </w:rPr>
            </w:pPr>
          </w:p>
        </w:tc>
        <w:tc>
          <w:tcPr>
            <w:tcW w:w="850" w:type="dxa"/>
            <w:tcBorders>
              <w:top w:val="single" w:sz="4" w:space="0" w:color="auto"/>
              <w:left w:val="nil"/>
              <w:bottom w:val="single" w:sz="4" w:space="0" w:color="auto"/>
              <w:right w:val="single" w:sz="4" w:space="0" w:color="auto"/>
            </w:tcBorders>
          </w:tcPr>
          <w:p w14:paraId="70BBCD18" w14:textId="77777777" w:rsidR="00B161EC" w:rsidRPr="009E5D07" w:rsidRDefault="00B161EC" w:rsidP="002066E4">
            <w:pPr>
              <w:jc w:val="center"/>
              <w:rPr>
                <w:rFonts w:ascii="Calibri" w:hAnsi="Calibri"/>
                <w:color w:val="000000"/>
                <w:sz w:val="16"/>
                <w:szCs w:val="16"/>
              </w:rPr>
            </w:pPr>
          </w:p>
        </w:tc>
        <w:tc>
          <w:tcPr>
            <w:tcW w:w="709" w:type="dxa"/>
            <w:tcBorders>
              <w:top w:val="nil"/>
              <w:left w:val="single" w:sz="4" w:space="0" w:color="auto"/>
              <w:bottom w:val="single" w:sz="4" w:space="0" w:color="auto"/>
              <w:right w:val="single" w:sz="4" w:space="0" w:color="auto"/>
            </w:tcBorders>
            <w:shd w:val="clear" w:color="auto" w:fill="auto"/>
            <w:vAlign w:val="center"/>
            <w:hideMark/>
          </w:tcPr>
          <w:p w14:paraId="6FB81537" w14:textId="77777777" w:rsidR="00B161EC" w:rsidRPr="009E5D07" w:rsidRDefault="00B161EC" w:rsidP="002066E4">
            <w:pPr>
              <w:jc w:val="center"/>
              <w:rPr>
                <w:rFonts w:ascii="Calibri" w:hAnsi="Calibri"/>
                <w:color w:val="000000"/>
                <w:sz w:val="16"/>
                <w:szCs w:val="16"/>
              </w:rPr>
            </w:pPr>
          </w:p>
        </w:tc>
        <w:tc>
          <w:tcPr>
            <w:tcW w:w="709" w:type="dxa"/>
            <w:tcBorders>
              <w:top w:val="single" w:sz="4" w:space="0" w:color="auto"/>
              <w:left w:val="nil"/>
              <w:bottom w:val="single" w:sz="4" w:space="0" w:color="auto"/>
              <w:right w:val="single" w:sz="4" w:space="0" w:color="auto"/>
            </w:tcBorders>
          </w:tcPr>
          <w:p w14:paraId="0412D6CB" w14:textId="77777777" w:rsidR="00B161EC" w:rsidRPr="009E5D07" w:rsidRDefault="00B161EC" w:rsidP="002066E4">
            <w:pPr>
              <w:jc w:val="center"/>
              <w:rPr>
                <w:rFonts w:ascii="Calibri" w:hAnsi="Calibri"/>
                <w:color w:val="000000"/>
                <w:sz w:val="16"/>
                <w:szCs w:val="16"/>
              </w:rPr>
            </w:pPr>
          </w:p>
        </w:tc>
        <w:tc>
          <w:tcPr>
            <w:tcW w:w="567" w:type="dxa"/>
            <w:tcBorders>
              <w:top w:val="nil"/>
              <w:left w:val="single" w:sz="4" w:space="0" w:color="auto"/>
              <w:bottom w:val="single" w:sz="4" w:space="0" w:color="auto"/>
              <w:right w:val="single" w:sz="4" w:space="0" w:color="auto"/>
            </w:tcBorders>
            <w:shd w:val="clear" w:color="auto" w:fill="auto"/>
            <w:vAlign w:val="center"/>
            <w:hideMark/>
          </w:tcPr>
          <w:p w14:paraId="61C6EE4E" w14:textId="77777777" w:rsidR="00B161EC" w:rsidRPr="009E5D07" w:rsidRDefault="00B161EC" w:rsidP="002066E4">
            <w:pPr>
              <w:jc w:val="center"/>
              <w:rPr>
                <w:rFonts w:ascii="Calibri" w:hAnsi="Calibri"/>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hideMark/>
          </w:tcPr>
          <w:p w14:paraId="27B107E5" w14:textId="77777777" w:rsidR="00B161EC" w:rsidRPr="009E5D07" w:rsidRDefault="00B161EC" w:rsidP="002066E4">
            <w:pPr>
              <w:jc w:val="center"/>
              <w:rPr>
                <w:rFonts w:ascii="Calibri" w:hAnsi="Calibri"/>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14:paraId="4D88A2B3" w14:textId="77777777" w:rsidR="00B161EC" w:rsidRPr="009E5D07" w:rsidRDefault="00B161EC" w:rsidP="002066E4">
            <w:pPr>
              <w:jc w:val="center"/>
              <w:rPr>
                <w:rFonts w:ascii="Calibri" w:hAnsi="Calibri"/>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14:paraId="0DD683F3" w14:textId="77777777" w:rsidR="00B161EC" w:rsidRPr="009E5D07" w:rsidRDefault="00B161EC" w:rsidP="002066E4">
            <w:pPr>
              <w:jc w:val="center"/>
              <w:rPr>
                <w:rFonts w:ascii="Calibri" w:hAnsi="Calibri"/>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hideMark/>
          </w:tcPr>
          <w:p w14:paraId="7990A95C" w14:textId="77777777" w:rsidR="00B161EC" w:rsidRPr="009E5D07" w:rsidRDefault="00B161EC" w:rsidP="002066E4">
            <w:pPr>
              <w:jc w:val="center"/>
              <w:rPr>
                <w:rFonts w:ascii="Calibri" w:hAnsi="Calibri"/>
                <w:color w:val="000000"/>
                <w:sz w:val="16"/>
                <w:szCs w:val="16"/>
              </w:rPr>
            </w:pPr>
          </w:p>
        </w:tc>
        <w:tc>
          <w:tcPr>
            <w:tcW w:w="1062" w:type="dxa"/>
            <w:tcBorders>
              <w:top w:val="nil"/>
              <w:left w:val="nil"/>
              <w:bottom w:val="single" w:sz="4" w:space="0" w:color="auto"/>
              <w:right w:val="single" w:sz="4" w:space="0" w:color="auto"/>
            </w:tcBorders>
            <w:shd w:val="clear" w:color="auto" w:fill="auto"/>
            <w:vAlign w:val="center"/>
            <w:hideMark/>
          </w:tcPr>
          <w:p w14:paraId="3DBE3571" w14:textId="77777777" w:rsidR="00B161EC" w:rsidRPr="009E5D07" w:rsidRDefault="00B161EC" w:rsidP="002066E4">
            <w:pPr>
              <w:jc w:val="center"/>
              <w:rPr>
                <w:rFonts w:ascii="Calibri" w:hAnsi="Calibri"/>
                <w:color w:val="000000"/>
                <w:sz w:val="16"/>
                <w:szCs w:val="16"/>
              </w:rPr>
            </w:pPr>
          </w:p>
        </w:tc>
        <w:tc>
          <w:tcPr>
            <w:tcW w:w="992" w:type="dxa"/>
            <w:tcBorders>
              <w:top w:val="single" w:sz="4" w:space="0" w:color="auto"/>
              <w:bottom w:val="single" w:sz="4" w:space="0" w:color="auto"/>
              <w:right w:val="single" w:sz="4" w:space="0" w:color="auto"/>
            </w:tcBorders>
            <w:vAlign w:val="center"/>
          </w:tcPr>
          <w:p w14:paraId="4515162E" w14:textId="77777777" w:rsidR="00B161EC" w:rsidRPr="009E5D07" w:rsidRDefault="00B161EC" w:rsidP="002066E4">
            <w:pPr>
              <w:spacing w:after="200" w:line="276" w:lineRule="auto"/>
            </w:pPr>
          </w:p>
        </w:tc>
      </w:tr>
    </w:tbl>
    <w:p w14:paraId="21DD5BB0" w14:textId="77777777" w:rsidR="00B161EC" w:rsidRPr="00AC4D60" w:rsidRDefault="00B161EC" w:rsidP="00B161EC">
      <w:pPr>
        <w:jc w:val="right"/>
        <w:rPr>
          <w:sz w:val="26"/>
          <w:szCs w:val="26"/>
        </w:rPr>
      </w:pPr>
    </w:p>
    <w:p w14:paraId="44132975" w14:textId="77777777" w:rsidR="00B161EC" w:rsidRPr="00AC4D60" w:rsidRDefault="00B161EC" w:rsidP="00B161EC">
      <w:pPr>
        <w:tabs>
          <w:tab w:val="left" w:pos="810"/>
        </w:tabs>
      </w:pPr>
      <w:r w:rsidRPr="00AC4D60">
        <w:rPr>
          <w:sz w:val="26"/>
          <w:szCs w:val="26"/>
        </w:rPr>
        <w:tab/>
      </w:r>
      <w:r w:rsidRPr="00AC4D60">
        <w:t xml:space="preserve">*согласно </w:t>
      </w:r>
      <w:proofErr w:type="spellStart"/>
      <w:r w:rsidRPr="00AC4D60">
        <w:t>Медиаплану</w:t>
      </w:r>
      <w:proofErr w:type="spellEnd"/>
      <w:r w:rsidRPr="00AC4D60">
        <w:t xml:space="preserve"> (Приложение № 1 к Договору).</w:t>
      </w:r>
    </w:p>
    <w:p w14:paraId="2E2A4206" w14:textId="77777777" w:rsidR="00B161EC" w:rsidRPr="00AC4D60" w:rsidRDefault="00B161EC" w:rsidP="00B161EC">
      <w:pPr>
        <w:autoSpaceDE w:val="0"/>
        <w:autoSpaceDN w:val="0"/>
        <w:adjustRightInd w:val="0"/>
        <w:ind w:left="720"/>
        <w:jc w:val="both"/>
      </w:pPr>
    </w:p>
    <w:p w14:paraId="18A25AF4" w14:textId="25E58F7A" w:rsidR="00D00EEA" w:rsidRPr="00D00EEA" w:rsidRDefault="00B161EC" w:rsidP="00D00EEA">
      <w:pPr>
        <w:pStyle w:val="a8"/>
        <w:numPr>
          <w:ilvl w:val="0"/>
          <w:numId w:val="46"/>
        </w:numPr>
        <w:spacing w:line="360" w:lineRule="exact"/>
        <w:jc w:val="both"/>
      </w:pPr>
      <w:r w:rsidRPr="00AC4D60">
        <w:t xml:space="preserve">Услуги должны соответствовать требованиям, указанным в </w:t>
      </w:r>
      <w:proofErr w:type="spellStart"/>
      <w:r w:rsidRPr="00AC4D60">
        <w:t>Медиаплане</w:t>
      </w:r>
      <w:proofErr w:type="spellEnd"/>
      <w:r>
        <w:t xml:space="preserve"> (Приложение №1)</w:t>
      </w:r>
      <w:r w:rsidRPr="00AC4D60">
        <w:t xml:space="preserve"> к Договору.</w:t>
      </w:r>
      <w:r w:rsidR="00D00EEA">
        <w:t xml:space="preserve"> </w:t>
      </w:r>
      <w:r w:rsidR="00D00EEA" w:rsidRPr="00D00EEA">
        <w:t xml:space="preserve">Максимальная цена единицы Услуги, указанная в </w:t>
      </w:r>
      <w:proofErr w:type="spellStart"/>
      <w:r w:rsidR="00D00EEA" w:rsidRPr="00D00EEA">
        <w:t>Медиаплане</w:t>
      </w:r>
      <w:proofErr w:type="spellEnd"/>
      <w:r w:rsidR="00D00EEA" w:rsidRPr="00D00EEA">
        <w:t xml:space="preserve"> (Приложение № 1), является фиксированной и не подлежит изменению с момента подписания Сторонами настоящего Договора.</w:t>
      </w:r>
    </w:p>
    <w:p w14:paraId="2633B5D3" w14:textId="50DBBB04" w:rsidR="00B161EC" w:rsidRDefault="00B161EC" w:rsidP="00D00EEA">
      <w:pPr>
        <w:autoSpaceDE w:val="0"/>
        <w:autoSpaceDN w:val="0"/>
        <w:adjustRightInd w:val="0"/>
        <w:ind w:left="1080"/>
        <w:jc w:val="both"/>
      </w:pPr>
    </w:p>
    <w:p w14:paraId="0EAB7F48" w14:textId="2E9E4D6C" w:rsidR="00A22304" w:rsidRDefault="00A22304" w:rsidP="00FB75B1">
      <w:pPr>
        <w:pStyle w:val="a8"/>
        <w:numPr>
          <w:ilvl w:val="0"/>
          <w:numId w:val="46"/>
        </w:numPr>
        <w:autoSpaceDE w:val="0"/>
        <w:autoSpaceDN w:val="0"/>
        <w:adjustRightInd w:val="0"/>
        <w:jc w:val="both"/>
      </w:pPr>
      <w:r>
        <w:lastRenderedPageBreak/>
        <w:t>Исполнитель должен о</w:t>
      </w:r>
      <w:r w:rsidRPr="003A1B18">
        <w:t>беспечить размещение</w:t>
      </w:r>
      <w:r>
        <w:t xml:space="preserve"> (монтаж)</w:t>
      </w:r>
      <w:r w:rsidRPr="003A1B18">
        <w:t xml:space="preserve"> Рекламных материалов Заказчика на рекламных носителях</w:t>
      </w:r>
      <w:r>
        <w:t xml:space="preserve"> согласно настоящей Заявке.</w:t>
      </w:r>
    </w:p>
    <w:p w14:paraId="338BC219" w14:textId="0CE4D8B4" w:rsidR="00FB75B1" w:rsidRDefault="00FB75B1" w:rsidP="00FB75B1">
      <w:pPr>
        <w:pStyle w:val="a8"/>
        <w:ind w:left="1080"/>
        <w:jc w:val="both"/>
      </w:pPr>
      <w:r w:rsidRPr="003A1B18">
        <w:t xml:space="preserve">Исполнитель обязуется на основе </w:t>
      </w:r>
      <w:r>
        <w:t xml:space="preserve">данной Заявки (напечатать) рекламный материал по макетам, предоставленным заказчиком, предварительно адаптировав его. </w:t>
      </w:r>
      <w:r w:rsidRPr="003A1B18">
        <w:t xml:space="preserve">Заказчик передает Исполнителю требования фирменного стиля, ТЗ по Рекламному материалу. Исполнитель не приступает </w:t>
      </w:r>
      <w:proofErr w:type="gramStart"/>
      <w:r w:rsidRPr="003A1B18">
        <w:t>к  изготовлению</w:t>
      </w:r>
      <w:proofErr w:type="gramEnd"/>
      <w:r>
        <w:t xml:space="preserve"> (печати)</w:t>
      </w:r>
      <w:r w:rsidRPr="003A1B18">
        <w:t xml:space="preserve"> Рекламных материалов, если Заказчик не передал ему такие требования.</w:t>
      </w:r>
      <w:r>
        <w:t xml:space="preserve"> </w:t>
      </w:r>
    </w:p>
    <w:p w14:paraId="4CFF1339" w14:textId="77777777" w:rsidR="00FB75B1" w:rsidRPr="003A1B18" w:rsidRDefault="00FB75B1" w:rsidP="00FB75B1">
      <w:pPr>
        <w:pStyle w:val="a8"/>
        <w:numPr>
          <w:ilvl w:val="0"/>
          <w:numId w:val="46"/>
        </w:numPr>
        <w:jc w:val="both"/>
      </w:pPr>
      <w:r w:rsidRPr="003A1B18">
        <w:t>Качество Рекламных материалов должно соответствовать российским стандартам для изделий такого вида.</w:t>
      </w:r>
    </w:p>
    <w:p w14:paraId="68DE4F0E" w14:textId="044309D7" w:rsidR="00FB75B1" w:rsidRPr="00AC4D60" w:rsidRDefault="00FB75B1" w:rsidP="00FB75B1">
      <w:pPr>
        <w:pStyle w:val="a8"/>
        <w:ind w:left="1080"/>
        <w:jc w:val="both"/>
      </w:pPr>
      <w:r w:rsidRPr="00FB75B1">
        <w:t>Готовые Рекламные материалы доставляются Исполнителем собственными силами и за свой счет до адресов размещения (монтажа). Исполнитель обязуется обеспечить упаковку и доставку изготовленных (напечатанных) Рекламных материалов способом, обеспечивающим их сохранность.</w:t>
      </w:r>
    </w:p>
    <w:p w14:paraId="28D32ABB" w14:textId="7910ECB6" w:rsidR="00B161EC" w:rsidRPr="00AC4D60" w:rsidRDefault="00B161EC" w:rsidP="00B161EC">
      <w:pPr>
        <w:numPr>
          <w:ilvl w:val="0"/>
          <w:numId w:val="46"/>
        </w:numPr>
        <w:autoSpaceDE w:val="0"/>
        <w:autoSpaceDN w:val="0"/>
        <w:adjustRightInd w:val="0"/>
        <w:jc w:val="both"/>
      </w:pPr>
      <w:r w:rsidRPr="00AC4D60">
        <w:t xml:space="preserve">Порядок оплаты </w:t>
      </w:r>
      <w:r w:rsidRPr="00AC4D60">
        <w:rPr>
          <w:iCs/>
        </w:rPr>
        <w:t>согласно Условиям Договора</w:t>
      </w:r>
      <w:r w:rsidRPr="00AC4D60">
        <w:t>.</w:t>
      </w:r>
      <w:r w:rsidR="00E2715B">
        <w:t xml:space="preserve"> </w:t>
      </w:r>
    </w:p>
    <w:p w14:paraId="481B21EC" w14:textId="77777777" w:rsidR="00B161EC" w:rsidRPr="00AC4D60" w:rsidRDefault="00B161EC" w:rsidP="00B161EC">
      <w:pPr>
        <w:numPr>
          <w:ilvl w:val="0"/>
          <w:numId w:val="46"/>
        </w:numPr>
        <w:autoSpaceDE w:val="0"/>
        <w:autoSpaceDN w:val="0"/>
        <w:adjustRightInd w:val="0"/>
        <w:jc w:val="both"/>
      </w:pPr>
      <w:r w:rsidRPr="00AC4D60">
        <w:t xml:space="preserve">Порядок сдачи-приемки Услуг </w:t>
      </w:r>
      <w:r w:rsidRPr="00AC4D60">
        <w:rPr>
          <w:iCs/>
        </w:rPr>
        <w:t>согласно Условиям Договора.</w:t>
      </w:r>
    </w:p>
    <w:p w14:paraId="53F13A58" w14:textId="77777777" w:rsidR="00B161EC" w:rsidRPr="00AC4D60" w:rsidRDefault="00B161EC" w:rsidP="00B161EC">
      <w:pPr>
        <w:numPr>
          <w:ilvl w:val="0"/>
          <w:numId w:val="46"/>
        </w:numPr>
      </w:pPr>
      <w:r w:rsidRPr="00AC4D60">
        <w:t>Итого вознаграждение Исполнителя по настоящей Заявке составляет _(__) рублей __ копеек с НДС.</w:t>
      </w:r>
    </w:p>
    <w:p w14:paraId="6858131D" w14:textId="77777777" w:rsidR="00B161EC" w:rsidRDefault="00B161EC" w:rsidP="00B161EC">
      <w:pPr>
        <w:numPr>
          <w:ilvl w:val="0"/>
          <w:numId w:val="46"/>
        </w:numPr>
        <w:jc w:val="both"/>
      </w:pPr>
      <w:r w:rsidRPr="00AC4D60">
        <w:t>Во всем, не урегулированном настоящей Заявкой, Стороны руководствуются условиями Договора.</w:t>
      </w:r>
    </w:p>
    <w:p w14:paraId="1956089E" w14:textId="3E5E87F2" w:rsidR="00E2715B" w:rsidRPr="00AC4D60" w:rsidRDefault="00E2715B" w:rsidP="00B161EC">
      <w:pPr>
        <w:numPr>
          <w:ilvl w:val="0"/>
          <w:numId w:val="46"/>
        </w:numPr>
        <w:jc w:val="both"/>
      </w:pPr>
      <w:r w:rsidRPr="003A1B18">
        <w:t>Настоящая Заявка вступает в силу с момента е</w:t>
      </w:r>
      <w:r>
        <w:t>е</w:t>
      </w:r>
      <w:r w:rsidRPr="003A1B18">
        <w:t xml:space="preserve"> подписания и действует до полного исполнения Сторонами своих обязательств.</w:t>
      </w:r>
    </w:p>
    <w:p w14:paraId="15E234E0" w14:textId="77777777" w:rsidR="00B161EC" w:rsidRPr="00AC4D60" w:rsidRDefault="00B161EC" w:rsidP="00B161EC">
      <w:pPr>
        <w:rPr>
          <w:sz w:val="26"/>
          <w:szCs w:val="26"/>
        </w:rPr>
      </w:pPr>
    </w:p>
    <w:tbl>
      <w:tblPr>
        <w:tblW w:w="10065"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62"/>
        <w:gridCol w:w="5103"/>
      </w:tblGrid>
      <w:tr w:rsidR="00B161EC" w:rsidRPr="000463EB" w14:paraId="1B286B61" w14:textId="77777777" w:rsidTr="00C53968">
        <w:trPr>
          <w:trHeight w:val="1777"/>
        </w:trPr>
        <w:tc>
          <w:tcPr>
            <w:tcW w:w="4962" w:type="dxa"/>
            <w:tcBorders>
              <w:top w:val="nil"/>
              <w:left w:val="nil"/>
              <w:bottom w:val="nil"/>
              <w:right w:val="nil"/>
            </w:tcBorders>
          </w:tcPr>
          <w:p w14:paraId="22133A16" w14:textId="77777777" w:rsidR="00B161EC" w:rsidRPr="00AC4D60" w:rsidRDefault="00B161EC" w:rsidP="002066E4">
            <w:pPr>
              <w:tabs>
                <w:tab w:val="left" w:pos="1185"/>
              </w:tabs>
              <w:rPr>
                <w:b/>
                <w:sz w:val="26"/>
                <w:szCs w:val="26"/>
              </w:rPr>
            </w:pPr>
            <w:r w:rsidRPr="00AC4D60">
              <w:rPr>
                <w:b/>
                <w:sz w:val="26"/>
                <w:szCs w:val="26"/>
              </w:rPr>
              <w:t>От Исполнителя:</w:t>
            </w:r>
          </w:p>
          <w:p w14:paraId="56A8271F" w14:textId="77777777" w:rsidR="00B161EC" w:rsidRPr="00AC4D60" w:rsidRDefault="00B161EC" w:rsidP="002066E4">
            <w:pPr>
              <w:tabs>
                <w:tab w:val="left" w:pos="1185"/>
              </w:tabs>
              <w:rPr>
                <w:sz w:val="26"/>
                <w:szCs w:val="26"/>
              </w:rPr>
            </w:pPr>
            <w:r w:rsidRPr="00AC4D60">
              <w:rPr>
                <w:sz w:val="26"/>
                <w:szCs w:val="26"/>
              </w:rPr>
              <w:t>________________________________</w:t>
            </w:r>
          </w:p>
          <w:p w14:paraId="0BF1B4E5" w14:textId="77777777" w:rsidR="00B161EC" w:rsidRPr="00AC4D60" w:rsidRDefault="00B161EC" w:rsidP="002066E4">
            <w:pPr>
              <w:tabs>
                <w:tab w:val="left" w:pos="1185"/>
              </w:tabs>
              <w:rPr>
                <w:sz w:val="26"/>
                <w:szCs w:val="26"/>
              </w:rPr>
            </w:pPr>
          </w:p>
          <w:p w14:paraId="52B5667E" w14:textId="77777777" w:rsidR="00B161EC" w:rsidRPr="00AC4D60" w:rsidRDefault="00B161EC" w:rsidP="002066E4">
            <w:pPr>
              <w:tabs>
                <w:tab w:val="left" w:pos="0"/>
              </w:tabs>
              <w:rPr>
                <w:sz w:val="26"/>
                <w:szCs w:val="26"/>
              </w:rPr>
            </w:pPr>
            <w:r w:rsidRPr="00AC4D60">
              <w:rPr>
                <w:sz w:val="26"/>
                <w:szCs w:val="26"/>
              </w:rPr>
              <w:t>_______________ /_________________/</w:t>
            </w:r>
          </w:p>
          <w:p w14:paraId="1429DD8C" w14:textId="77777777" w:rsidR="00B161EC" w:rsidRPr="00AC4D60" w:rsidRDefault="00B161EC" w:rsidP="002066E4">
            <w:pPr>
              <w:rPr>
                <w:sz w:val="26"/>
                <w:szCs w:val="26"/>
              </w:rPr>
            </w:pPr>
          </w:p>
          <w:p w14:paraId="2524FB4F" w14:textId="77777777" w:rsidR="00B161EC" w:rsidRPr="00AC4D60" w:rsidRDefault="00B161EC" w:rsidP="002066E4">
            <w:pPr>
              <w:tabs>
                <w:tab w:val="left" w:pos="1185"/>
              </w:tabs>
              <w:rPr>
                <w:sz w:val="26"/>
                <w:szCs w:val="26"/>
              </w:rPr>
            </w:pPr>
            <w:r w:rsidRPr="00AC4D60">
              <w:rPr>
                <w:sz w:val="26"/>
                <w:szCs w:val="26"/>
              </w:rPr>
              <w:t>Форма Заявки согласована:</w:t>
            </w:r>
          </w:p>
          <w:p w14:paraId="16C9C910" w14:textId="77777777" w:rsidR="00B161EC" w:rsidRPr="00AC4D60" w:rsidRDefault="00B161EC" w:rsidP="002066E4">
            <w:pPr>
              <w:rPr>
                <w:sz w:val="26"/>
                <w:szCs w:val="26"/>
              </w:rPr>
            </w:pPr>
          </w:p>
          <w:p w14:paraId="5633299A" w14:textId="77777777" w:rsidR="00B161EC" w:rsidRPr="00AC4D60" w:rsidRDefault="00B161EC" w:rsidP="002066E4">
            <w:pPr>
              <w:tabs>
                <w:tab w:val="left" w:pos="1185"/>
              </w:tabs>
              <w:rPr>
                <w:b/>
                <w:sz w:val="26"/>
                <w:szCs w:val="26"/>
              </w:rPr>
            </w:pPr>
            <w:r w:rsidRPr="00AC4D60">
              <w:rPr>
                <w:b/>
                <w:sz w:val="26"/>
                <w:szCs w:val="26"/>
              </w:rPr>
              <w:t>Исполнитель:</w:t>
            </w:r>
          </w:p>
          <w:p w14:paraId="03CFDB08" w14:textId="77777777" w:rsidR="00B161EC" w:rsidRDefault="00B161EC" w:rsidP="002066E4">
            <w:pPr>
              <w:tabs>
                <w:tab w:val="left" w:pos="1185"/>
              </w:tabs>
              <w:rPr>
                <w:sz w:val="26"/>
                <w:szCs w:val="26"/>
              </w:rPr>
            </w:pPr>
            <w:r>
              <w:rPr>
                <w:sz w:val="26"/>
                <w:szCs w:val="26"/>
              </w:rPr>
              <w:t>Директор</w:t>
            </w:r>
          </w:p>
          <w:p w14:paraId="58126C77" w14:textId="77777777" w:rsidR="00B161EC" w:rsidRPr="00AC4D60" w:rsidRDefault="00B161EC" w:rsidP="002066E4">
            <w:pPr>
              <w:tabs>
                <w:tab w:val="left" w:pos="1185"/>
              </w:tabs>
              <w:rPr>
                <w:sz w:val="26"/>
                <w:szCs w:val="26"/>
              </w:rPr>
            </w:pPr>
          </w:p>
          <w:p w14:paraId="55D7F1AA" w14:textId="56B615F1" w:rsidR="00B161EC" w:rsidRPr="00AC4D60" w:rsidRDefault="00B161EC" w:rsidP="002066E4">
            <w:pPr>
              <w:rPr>
                <w:sz w:val="26"/>
                <w:szCs w:val="26"/>
              </w:rPr>
            </w:pPr>
            <w:r w:rsidRPr="00AC4D60">
              <w:rPr>
                <w:sz w:val="26"/>
                <w:szCs w:val="26"/>
              </w:rPr>
              <w:t>_______________ /</w:t>
            </w:r>
            <w:r>
              <w:t xml:space="preserve"> </w:t>
            </w:r>
            <w:r w:rsidR="0026316B">
              <w:t>ФИО.</w:t>
            </w:r>
            <w:r w:rsidR="0026316B" w:rsidRPr="000463EB">
              <w:t xml:space="preserve"> /</w:t>
            </w:r>
          </w:p>
        </w:tc>
        <w:tc>
          <w:tcPr>
            <w:tcW w:w="5103" w:type="dxa"/>
            <w:tcBorders>
              <w:top w:val="nil"/>
              <w:left w:val="nil"/>
              <w:bottom w:val="nil"/>
              <w:right w:val="nil"/>
            </w:tcBorders>
          </w:tcPr>
          <w:p w14:paraId="585ED7D4" w14:textId="77777777" w:rsidR="00B161EC" w:rsidRPr="00AC4D60" w:rsidRDefault="00B161EC" w:rsidP="002066E4">
            <w:pPr>
              <w:tabs>
                <w:tab w:val="left" w:pos="1185"/>
              </w:tabs>
              <w:rPr>
                <w:b/>
                <w:sz w:val="26"/>
                <w:szCs w:val="26"/>
              </w:rPr>
            </w:pPr>
            <w:r w:rsidRPr="00AC4D60">
              <w:rPr>
                <w:b/>
                <w:sz w:val="26"/>
                <w:szCs w:val="26"/>
              </w:rPr>
              <w:t>От Заказчика:</w:t>
            </w:r>
          </w:p>
          <w:p w14:paraId="498ACE62" w14:textId="77777777" w:rsidR="00B161EC" w:rsidRPr="00AC4D60" w:rsidRDefault="00B161EC" w:rsidP="002066E4">
            <w:pPr>
              <w:tabs>
                <w:tab w:val="left" w:pos="1185"/>
              </w:tabs>
              <w:rPr>
                <w:sz w:val="26"/>
                <w:szCs w:val="26"/>
              </w:rPr>
            </w:pPr>
            <w:r w:rsidRPr="00AC4D60">
              <w:rPr>
                <w:sz w:val="26"/>
                <w:szCs w:val="26"/>
              </w:rPr>
              <w:t>_________________________</w:t>
            </w:r>
          </w:p>
          <w:p w14:paraId="6D1C74CB" w14:textId="77777777" w:rsidR="00B161EC" w:rsidRPr="00AC4D60" w:rsidRDefault="00B161EC" w:rsidP="002066E4">
            <w:pPr>
              <w:tabs>
                <w:tab w:val="left" w:pos="1185"/>
              </w:tabs>
              <w:rPr>
                <w:sz w:val="26"/>
                <w:szCs w:val="26"/>
              </w:rPr>
            </w:pPr>
          </w:p>
          <w:p w14:paraId="77B97EDD" w14:textId="77777777" w:rsidR="00B161EC" w:rsidRPr="00AC4D60" w:rsidRDefault="00B161EC" w:rsidP="002066E4">
            <w:pPr>
              <w:tabs>
                <w:tab w:val="left" w:pos="1185"/>
              </w:tabs>
              <w:rPr>
                <w:sz w:val="26"/>
                <w:szCs w:val="26"/>
              </w:rPr>
            </w:pPr>
            <w:r w:rsidRPr="00AC4D60">
              <w:rPr>
                <w:sz w:val="26"/>
                <w:szCs w:val="26"/>
              </w:rPr>
              <w:t>______________ / ___________________/</w:t>
            </w:r>
          </w:p>
          <w:p w14:paraId="2244CC83" w14:textId="77777777" w:rsidR="00B161EC" w:rsidRPr="00AC4D60" w:rsidRDefault="00B161EC" w:rsidP="002066E4">
            <w:pPr>
              <w:tabs>
                <w:tab w:val="left" w:pos="1185"/>
              </w:tabs>
              <w:rPr>
                <w:sz w:val="26"/>
                <w:szCs w:val="26"/>
              </w:rPr>
            </w:pPr>
          </w:p>
          <w:p w14:paraId="44668A8B" w14:textId="77777777" w:rsidR="00B161EC" w:rsidRPr="00AC4D60" w:rsidRDefault="00B161EC" w:rsidP="002066E4">
            <w:pPr>
              <w:tabs>
                <w:tab w:val="left" w:pos="1185"/>
              </w:tabs>
              <w:rPr>
                <w:sz w:val="26"/>
                <w:szCs w:val="26"/>
              </w:rPr>
            </w:pPr>
          </w:p>
          <w:p w14:paraId="2CDDBEE1" w14:textId="77777777" w:rsidR="00B161EC" w:rsidRPr="00AC4D60" w:rsidRDefault="00B161EC" w:rsidP="002066E4">
            <w:pPr>
              <w:tabs>
                <w:tab w:val="left" w:pos="1185"/>
              </w:tabs>
              <w:rPr>
                <w:b/>
                <w:sz w:val="26"/>
                <w:szCs w:val="26"/>
              </w:rPr>
            </w:pPr>
          </w:p>
          <w:p w14:paraId="51F0830C" w14:textId="77777777" w:rsidR="00B161EC" w:rsidRPr="00AC4D60" w:rsidRDefault="00B161EC" w:rsidP="002066E4">
            <w:pPr>
              <w:tabs>
                <w:tab w:val="left" w:pos="1185"/>
              </w:tabs>
              <w:rPr>
                <w:b/>
                <w:sz w:val="26"/>
                <w:szCs w:val="26"/>
              </w:rPr>
            </w:pPr>
            <w:r w:rsidRPr="00AC4D60">
              <w:rPr>
                <w:b/>
                <w:sz w:val="26"/>
                <w:szCs w:val="26"/>
              </w:rPr>
              <w:t>Заказчик:</w:t>
            </w:r>
          </w:p>
          <w:p w14:paraId="12E03DE0" w14:textId="77777777" w:rsidR="00B161EC" w:rsidRPr="00AC4D60" w:rsidRDefault="00B161EC" w:rsidP="002066E4">
            <w:pPr>
              <w:tabs>
                <w:tab w:val="left" w:pos="1185"/>
              </w:tabs>
              <w:rPr>
                <w:sz w:val="26"/>
                <w:szCs w:val="26"/>
              </w:rPr>
            </w:pPr>
            <w:r w:rsidRPr="00AC4D60">
              <w:rPr>
                <w:sz w:val="26"/>
                <w:szCs w:val="26"/>
              </w:rPr>
              <w:t>Генеральный директор</w:t>
            </w:r>
          </w:p>
          <w:p w14:paraId="3FB27E09" w14:textId="77777777" w:rsidR="00B161EC" w:rsidRPr="00AC4D60" w:rsidRDefault="00B161EC" w:rsidP="002066E4">
            <w:pPr>
              <w:tabs>
                <w:tab w:val="left" w:pos="1185"/>
              </w:tabs>
              <w:rPr>
                <w:sz w:val="26"/>
                <w:szCs w:val="26"/>
              </w:rPr>
            </w:pPr>
          </w:p>
          <w:p w14:paraId="3D99F9EF" w14:textId="77777777" w:rsidR="00B161EC" w:rsidRPr="00901629" w:rsidRDefault="00B161EC" w:rsidP="002066E4">
            <w:pPr>
              <w:tabs>
                <w:tab w:val="left" w:pos="1185"/>
              </w:tabs>
              <w:rPr>
                <w:sz w:val="26"/>
                <w:szCs w:val="26"/>
              </w:rPr>
            </w:pPr>
            <w:r w:rsidRPr="00AC4D60">
              <w:rPr>
                <w:sz w:val="26"/>
                <w:szCs w:val="26"/>
              </w:rPr>
              <w:t xml:space="preserve">______________ / </w:t>
            </w:r>
            <w:r>
              <w:rPr>
                <w:sz w:val="26"/>
                <w:szCs w:val="26"/>
              </w:rPr>
              <w:t>Алферов С.А</w:t>
            </w:r>
            <w:r w:rsidRPr="00AC4D60">
              <w:rPr>
                <w:sz w:val="26"/>
                <w:szCs w:val="26"/>
              </w:rPr>
              <w:t>./</w:t>
            </w:r>
          </w:p>
          <w:p w14:paraId="5716176C" w14:textId="77777777" w:rsidR="00B161EC" w:rsidRDefault="00B161EC" w:rsidP="002066E4">
            <w:pPr>
              <w:tabs>
                <w:tab w:val="left" w:pos="1185"/>
              </w:tabs>
              <w:ind w:left="-5494"/>
              <w:rPr>
                <w:sz w:val="26"/>
                <w:szCs w:val="26"/>
              </w:rPr>
            </w:pPr>
          </w:p>
          <w:p w14:paraId="058D5CA9" w14:textId="77777777" w:rsidR="00B161EC" w:rsidRPr="00E12928" w:rsidRDefault="00B161EC" w:rsidP="002066E4">
            <w:pPr>
              <w:tabs>
                <w:tab w:val="left" w:pos="1185"/>
              </w:tabs>
              <w:rPr>
                <w:sz w:val="26"/>
                <w:szCs w:val="26"/>
              </w:rPr>
            </w:pPr>
          </w:p>
        </w:tc>
      </w:tr>
    </w:tbl>
    <w:p w14:paraId="0ACEEF47" w14:textId="77777777" w:rsidR="00451548" w:rsidRPr="003A1B18" w:rsidRDefault="00451548" w:rsidP="00451548">
      <w:pPr>
        <w:autoSpaceDE w:val="0"/>
        <w:autoSpaceDN w:val="0"/>
        <w:adjustRightInd w:val="0"/>
        <w:spacing w:before="96" w:after="96"/>
        <w:jc w:val="both"/>
        <w:rPr>
          <w:b/>
          <w:bCs/>
        </w:rPr>
      </w:pPr>
    </w:p>
    <w:p w14:paraId="1EA6CC16" w14:textId="77777777" w:rsidR="00451548" w:rsidRPr="003A1B18" w:rsidRDefault="00451548" w:rsidP="00451548">
      <w:pPr>
        <w:ind w:left="567" w:hanging="567"/>
        <w:jc w:val="both"/>
      </w:pPr>
    </w:p>
    <w:p w14:paraId="1B35D1ED" w14:textId="77777777" w:rsidR="00451548" w:rsidRPr="003A1B18" w:rsidRDefault="00451548" w:rsidP="00451548">
      <w:pPr>
        <w:ind w:left="567" w:hanging="567"/>
        <w:jc w:val="both"/>
      </w:pPr>
    </w:p>
    <w:p w14:paraId="169D69E5" w14:textId="05095CF1" w:rsidR="00451548" w:rsidRDefault="00451548" w:rsidP="00451548"/>
    <w:p w14:paraId="533F2D4A" w14:textId="39B96260" w:rsidR="00C10DC4" w:rsidRDefault="00C10DC4" w:rsidP="00451548"/>
    <w:p w14:paraId="17FFC555" w14:textId="4A421A28" w:rsidR="00C10DC4" w:rsidRDefault="00C10DC4" w:rsidP="00451548"/>
    <w:p w14:paraId="64F246EC" w14:textId="3D97B622" w:rsidR="00C10DC4" w:rsidRDefault="00C10DC4" w:rsidP="00451548"/>
    <w:p w14:paraId="00330D7F" w14:textId="41997E21" w:rsidR="00C10DC4" w:rsidRDefault="00C10DC4" w:rsidP="00451548"/>
    <w:p w14:paraId="38888C49" w14:textId="697A9BA4" w:rsidR="00C10DC4" w:rsidRDefault="00C10DC4" w:rsidP="00451548"/>
    <w:p w14:paraId="1FB1DB97" w14:textId="0541F0BF" w:rsidR="00C10DC4" w:rsidRDefault="00C10DC4" w:rsidP="00451548"/>
    <w:p w14:paraId="4DBD8E67" w14:textId="7C0CD60A" w:rsidR="00C10DC4" w:rsidRDefault="00C10DC4" w:rsidP="00451548"/>
    <w:p w14:paraId="137C288F" w14:textId="1D2CB138" w:rsidR="00C10DC4" w:rsidRDefault="00C10DC4" w:rsidP="00451548"/>
    <w:p w14:paraId="56977ED2" w14:textId="0CE91117" w:rsidR="00C10DC4" w:rsidRDefault="00C10DC4" w:rsidP="00451548"/>
    <w:p w14:paraId="644147D1" w14:textId="77777777" w:rsidR="00C10DC4" w:rsidRPr="003A1B18" w:rsidRDefault="00C10DC4" w:rsidP="00451548"/>
    <w:p w14:paraId="12223D1B" w14:textId="4729C82A" w:rsidR="001F3975" w:rsidRPr="003A1B18" w:rsidRDefault="001F3975" w:rsidP="001F3975">
      <w:pPr>
        <w:jc w:val="right"/>
      </w:pPr>
      <w:r w:rsidRPr="003A1B18">
        <w:lastRenderedPageBreak/>
        <w:t xml:space="preserve">Приложение № </w:t>
      </w:r>
      <w:r w:rsidR="00E75A55" w:rsidRPr="003A1B18">
        <w:t>3</w:t>
      </w:r>
    </w:p>
    <w:p w14:paraId="468EF938" w14:textId="11DC7C3C" w:rsidR="001F3975" w:rsidRPr="003A1B18" w:rsidRDefault="001F3975" w:rsidP="001F3975">
      <w:pPr>
        <w:jc w:val="right"/>
      </w:pPr>
      <w:r w:rsidRPr="003A1B18">
        <w:t xml:space="preserve">к Договору № ________ </w:t>
      </w:r>
    </w:p>
    <w:p w14:paraId="2E079AAF" w14:textId="77777777" w:rsidR="00000052" w:rsidRDefault="001F3975" w:rsidP="001F3975">
      <w:pPr>
        <w:jc w:val="right"/>
        <w:rPr>
          <w:bCs/>
        </w:rPr>
      </w:pPr>
      <w:r w:rsidRPr="003A1B18">
        <w:rPr>
          <w:bCs/>
        </w:rPr>
        <w:t>на изготовление и размещение рекламных материалов</w:t>
      </w:r>
    </w:p>
    <w:p w14:paraId="544EB21B" w14:textId="74C5FEE4" w:rsidR="00A65970" w:rsidRDefault="001F3975" w:rsidP="001F3975">
      <w:pPr>
        <w:jc w:val="right"/>
        <w:rPr>
          <w:bCs/>
        </w:rPr>
      </w:pPr>
      <w:r w:rsidRPr="003A1B18">
        <w:rPr>
          <w:bCs/>
        </w:rPr>
        <w:t xml:space="preserve"> </w:t>
      </w:r>
      <w:r w:rsidR="00000052">
        <w:rPr>
          <w:bCs/>
        </w:rPr>
        <w:t>на собственных поверхностях</w:t>
      </w:r>
    </w:p>
    <w:p w14:paraId="53274E7B" w14:textId="30C0F65A" w:rsidR="001F3975" w:rsidRPr="003A1B18" w:rsidRDefault="001F3975" w:rsidP="001F3975">
      <w:pPr>
        <w:jc w:val="right"/>
      </w:pPr>
      <w:r w:rsidRPr="003A1B18">
        <w:rPr>
          <w:bCs/>
        </w:rPr>
        <w:t xml:space="preserve"> </w:t>
      </w:r>
      <w:r w:rsidRPr="003A1B18">
        <w:t xml:space="preserve">от </w:t>
      </w:r>
      <w:r w:rsidR="000A072D">
        <w:t>___________</w:t>
      </w:r>
      <w:r w:rsidR="003D326B">
        <w:t xml:space="preserve"> </w:t>
      </w:r>
      <w:r w:rsidR="000A072D" w:rsidRPr="003A1B18">
        <w:t>20</w:t>
      </w:r>
      <w:r w:rsidR="00C10DC4">
        <w:t>__</w:t>
      </w:r>
      <w:r w:rsidR="000A072D" w:rsidRPr="003A1B18">
        <w:t xml:space="preserve"> </w:t>
      </w:r>
      <w:r w:rsidRPr="003A1B18">
        <w:t>года</w:t>
      </w:r>
    </w:p>
    <w:p w14:paraId="25FA9AEE" w14:textId="77777777" w:rsidR="00845AF4" w:rsidRPr="003A1B18" w:rsidRDefault="00845AF4">
      <w:pPr>
        <w:spacing w:after="200" w:line="276" w:lineRule="auto"/>
        <w:jc w:val="center"/>
        <w:rPr>
          <w:rFonts w:eastAsiaTheme="minorHAnsi"/>
          <w:b/>
          <w:lang w:eastAsia="en-US"/>
        </w:rPr>
      </w:pPr>
    </w:p>
    <w:p w14:paraId="656A1755" w14:textId="77777777" w:rsidR="001F3975" w:rsidRPr="003A1B18" w:rsidRDefault="001F3975" w:rsidP="001F3975">
      <w:pPr>
        <w:jc w:val="center"/>
        <w:rPr>
          <w:b/>
        </w:rPr>
      </w:pPr>
      <w:r w:rsidRPr="003A1B18">
        <w:rPr>
          <w:b/>
        </w:rPr>
        <w:t>Соглашение о конфиденциальности</w:t>
      </w:r>
    </w:p>
    <w:p w14:paraId="320DFA7C" w14:textId="77777777" w:rsidR="001F3975" w:rsidRPr="003A1B18" w:rsidRDefault="001F3975" w:rsidP="001F3975">
      <w:pPr>
        <w:jc w:val="both"/>
      </w:pPr>
    </w:p>
    <w:p w14:paraId="5D4F4262" w14:textId="77777777" w:rsidR="001F3975" w:rsidRPr="003A1B18" w:rsidRDefault="001F3975" w:rsidP="001F3975">
      <w:pPr>
        <w:jc w:val="both"/>
      </w:pPr>
    </w:p>
    <w:p w14:paraId="0EFE3415" w14:textId="77777777" w:rsidR="00C14B87" w:rsidRPr="00C07F01" w:rsidRDefault="00C14B87" w:rsidP="00C14B87">
      <w:pPr>
        <w:pStyle w:val="a3"/>
        <w:tabs>
          <w:tab w:val="left" w:pos="1400"/>
        </w:tabs>
        <w:spacing w:before="96" w:after="96"/>
        <w:rPr>
          <w:sz w:val="24"/>
          <w:szCs w:val="24"/>
        </w:rPr>
      </w:pPr>
      <w:r w:rsidRPr="00C07F01">
        <w:rPr>
          <w:sz w:val="24"/>
          <w:szCs w:val="24"/>
        </w:rPr>
        <w:t>Публичное акционерное общество «Башинформсвязь» (ПАО «Башинформсвязь»), именуемое в дальнейшем «Заказчик», в лице Генерального директора Алферова Сергея Александровича, действующего на основании Устава, и</w:t>
      </w:r>
      <w:r w:rsidRPr="00C07F01">
        <w:rPr>
          <w:b/>
          <w:bCs/>
          <w:sz w:val="28"/>
          <w:szCs w:val="28"/>
        </w:rPr>
        <w:t xml:space="preserve"> ________________________</w:t>
      </w:r>
      <w:r w:rsidRPr="00C07F01">
        <w:rPr>
          <w:sz w:val="24"/>
          <w:szCs w:val="24"/>
        </w:rPr>
        <w:t>, именуемое в дальнейшем «Исполнитель», в лице __________________________________, действующего на основании __________, совместно именуемые «Стороны», а по отдельности «Сторона», заключили настоящий Договор о нижеследующем</w:t>
      </w:r>
    </w:p>
    <w:p w14:paraId="4920CB1E" w14:textId="77777777" w:rsidR="00C14B87" w:rsidRPr="000463EB" w:rsidRDefault="00C14B87" w:rsidP="00C14B87">
      <w:pPr>
        <w:spacing w:line="360" w:lineRule="exact"/>
        <w:ind w:firstLine="426"/>
        <w:rPr>
          <w:sz w:val="28"/>
          <w:szCs w:val="28"/>
        </w:rPr>
      </w:pPr>
    </w:p>
    <w:p w14:paraId="11D35BEC" w14:textId="77777777" w:rsidR="001F3975" w:rsidRPr="00545155" w:rsidRDefault="001F3975" w:rsidP="001F3975">
      <w:pPr>
        <w:jc w:val="both"/>
        <w:rPr>
          <w:rFonts w:eastAsia="MS Mincho"/>
          <w:lang w:eastAsia="ja-JP"/>
        </w:rPr>
      </w:pPr>
    </w:p>
    <w:p w14:paraId="747A1C16" w14:textId="77777777" w:rsidR="001F3975" w:rsidRPr="00545155" w:rsidRDefault="001F3975" w:rsidP="001F3975">
      <w:pPr>
        <w:tabs>
          <w:tab w:val="left" w:pos="567"/>
        </w:tabs>
        <w:spacing w:after="120" w:line="259" w:lineRule="auto"/>
        <w:jc w:val="both"/>
        <w:rPr>
          <w:rFonts w:eastAsiaTheme="minorHAnsi" w:cstheme="minorBidi"/>
          <w:b/>
          <w:lang w:eastAsia="en-US"/>
        </w:rPr>
      </w:pPr>
      <w:r w:rsidRPr="00545155">
        <w:rPr>
          <w:rFonts w:eastAsiaTheme="minorHAnsi" w:cstheme="minorBidi"/>
          <w:lang w:eastAsia="en-US"/>
        </w:rPr>
        <w:tab/>
      </w:r>
      <w:r w:rsidRPr="00545155">
        <w:rPr>
          <w:rFonts w:eastAsiaTheme="minorHAnsi" w:cstheme="minorBidi"/>
          <w:b/>
          <w:lang w:eastAsia="en-US"/>
        </w:rPr>
        <w:t>1. ТЕРМИНЫ И ОПРЕДЕЛЕНИЯ</w:t>
      </w:r>
    </w:p>
    <w:p w14:paraId="0B947068" w14:textId="77777777" w:rsidR="001F3975" w:rsidRPr="00545155" w:rsidRDefault="001F3975" w:rsidP="001F3975">
      <w:pPr>
        <w:tabs>
          <w:tab w:val="left" w:pos="567"/>
        </w:tabs>
        <w:spacing w:after="120" w:line="259" w:lineRule="auto"/>
        <w:jc w:val="both"/>
        <w:rPr>
          <w:rFonts w:eastAsiaTheme="minorHAnsi" w:cstheme="minorBidi"/>
          <w:lang w:eastAsia="en-US"/>
        </w:rPr>
      </w:pPr>
      <w:r w:rsidRPr="00545155">
        <w:rPr>
          <w:rFonts w:eastAsiaTheme="minorHAnsi" w:cstheme="minorBidi"/>
          <w:lang w:eastAsia="en-US"/>
        </w:rPr>
        <w:t xml:space="preserve">        Для целей настоящего Соглашения Стороны соглашаются использовать следующие термины и определения:</w:t>
      </w:r>
    </w:p>
    <w:p w14:paraId="58A8F55C" w14:textId="77777777" w:rsidR="001F3975" w:rsidRPr="00545155" w:rsidRDefault="001F3975" w:rsidP="001F3975">
      <w:pPr>
        <w:spacing w:after="160" w:line="259" w:lineRule="auto"/>
        <w:ind w:right="-28" w:firstLine="720"/>
        <w:jc w:val="both"/>
        <w:rPr>
          <w:rFonts w:asciiTheme="minorHAnsi" w:eastAsiaTheme="minorHAnsi" w:hAnsiTheme="minorHAnsi" w:cstheme="minorBidi"/>
          <w:lang w:eastAsia="en-US"/>
        </w:rPr>
      </w:pPr>
      <w:r w:rsidRPr="00545155">
        <w:rPr>
          <w:rFonts w:eastAsiaTheme="minorHAnsi" w:cstheme="minorBidi"/>
          <w:lang w:eastAsia="en-US"/>
        </w:rPr>
        <w:t>1.1. «</w:t>
      </w:r>
      <w:r w:rsidRPr="00545155">
        <w:rPr>
          <w:rFonts w:eastAsiaTheme="minorHAnsi" w:cstheme="minorBidi"/>
          <w:b/>
          <w:lang w:eastAsia="en-US"/>
        </w:rPr>
        <w:t>Конфиденциальная информация</w:t>
      </w:r>
      <w:r w:rsidRPr="00545155">
        <w:rPr>
          <w:rFonts w:eastAsiaTheme="minorHAnsi" w:cstheme="minorBidi"/>
          <w:lang w:eastAsia="en-US"/>
        </w:rPr>
        <w:t xml:space="preserve">» - </w:t>
      </w:r>
      <w:r w:rsidRPr="00545155">
        <w:rPr>
          <w:rFonts w:eastAsiaTheme="minorHAnsi"/>
          <w:lang w:eastAsia="en-US"/>
        </w:rPr>
        <w:t>любая информация (</w:t>
      </w:r>
      <w:r w:rsidRPr="00545155">
        <w:rPr>
          <w:rFonts w:eastAsiaTheme="minorHAnsi" w:cstheme="minorBidi"/>
          <w:lang w:eastAsia="en-US"/>
        </w:rPr>
        <w:t>сведения</w:t>
      </w:r>
      <w:r w:rsidRPr="00545155">
        <w:rPr>
          <w:rFonts w:eastAsiaTheme="minorHAnsi"/>
          <w:lang w:eastAsia="en-US"/>
        </w:rPr>
        <w:t xml:space="preserve">, </w:t>
      </w:r>
      <w:r w:rsidRPr="00545155">
        <w:rPr>
          <w:rFonts w:eastAsiaTheme="minorHAnsi" w:cstheme="minorBidi"/>
          <w:lang w:eastAsia="en-US"/>
        </w:rPr>
        <w:t xml:space="preserve">сообщения, данные) о лицах, предметах, фактах, событиях, явлениях и процессах, обозначенная </w:t>
      </w:r>
      <w:r w:rsidRPr="00545155">
        <w:rPr>
          <w:rFonts w:eastAsiaTheme="minorHAnsi"/>
          <w:lang w:eastAsia="en-US"/>
        </w:rPr>
        <w:t xml:space="preserve">Передающей Стороной </w:t>
      </w:r>
      <w:r w:rsidRPr="00545155">
        <w:rPr>
          <w:rFonts w:eastAsiaTheme="minorHAnsi" w:cstheme="minorBidi"/>
          <w:lang w:eastAsia="en-US"/>
        </w:rPr>
        <w:t xml:space="preserve">в качестве Конфиденциальной информации </w:t>
      </w:r>
      <w:r w:rsidRPr="00545155">
        <w:rPr>
          <w:rFonts w:eastAsiaTheme="minorHAnsi"/>
          <w:lang w:eastAsia="en-US"/>
        </w:rPr>
        <w:t>и переданная в соответствии с порядком, указанным в настоящем Соглашении</w:t>
      </w:r>
      <w:r w:rsidRPr="00545155">
        <w:rPr>
          <w:rFonts w:eastAsiaTheme="minorHAnsi" w:cstheme="minorBidi"/>
          <w:lang w:eastAsia="en-US"/>
        </w:rPr>
        <w:t>.</w:t>
      </w:r>
    </w:p>
    <w:p w14:paraId="64D9B15F" w14:textId="77777777" w:rsidR="001F3975" w:rsidRPr="00545155" w:rsidRDefault="001F3975" w:rsidP="001F3975">
      <w:pPr>
        <w:tabs>
          <w:tab w:val="left" w:pos="567"/>
        </w:tabs>
        <w:spacing w:after="120" w:line="259" w:lineRule="auto"/>
        <w:jc w:val="both"/>
        <w:rPr>
          <w:rFonts w:eastAsiaTheme="minorHAnsi" w:cstheme="minorBidi"/>
          <w:lang w:eastAsia="en-US"/>
        </w:rPr>
      </w:pPr>
      <w:r w:rsidRPr="00545155">
        <w:rPr>
          <w:rFonts w:eastAsiaTheme="minorHAnsi" w:cstheme="minorBidi"/>
          <w:lang w:eastAsia="en-US"/>
        </w:rPr>
        <w:t xml:space="preserve">        «Конфиденциальная информация» не включает в себя информацию, которая (1) является общедоступной либо (2) была доступна Получающей Стороне не на конфиденциальной основе до </w:t>
      </w:r>
      <w:r w:rsidRPr="00545155">
        <w:rPr>
          <w:rFonts w:eastAsiaTheme="minorHAnsi"/>
          <w:lang w:eastAsia="en-US"/>
        </w:rPr>
        <w:t>передачи</w:t>
      </w:r>
      <w:r w:rsidRPr="00545155">
        <w:rPr>
          <w:rFonts w:eastAsiaTheme="minorHAnsi" w:cstheme="minorBidi"/>
          <w:lang w:eastAsia="en-US"/>
        </w:rPr>
        <w:t xml:space="preserve"> этой информации Передающей Стороной, либо (3) становится доступна Получающей Стороне не на конфиденциальной основе из какого-либо источника помимо Передающей Стороны, при условии, что Получающей Стороне известно, что этому источнику не запрещено раскрывать такую информацию договорным или иным юридическим обязательством перед  Передающей Стороной. </w:t>
      </w:r>
    </w:p>
    <w:p w14:paraId="0E767962" w14:textId="28EE563E" w:rsidR="001F3975" w:rsidRPr="00545155" w:rsidRDefault="001F3975" w:rsidP="001F3975">
      <w:pPr>
        <w:tabs>
          <w:tab w:val="left" w:pos="567"/>
        </w:tabs>
        <w:spacing w:after="120" w:line="259" w:lineRule="auto"/>
        <w:jc w:val="both"/>
        <w:rPr>
          <w:rFonts w:eastAsiaTheme="minorHAnsi" w:cstheme="minorBidi"/>
          <w:lang w:eastAsia="en-US"/>
        </w:rPr>
      </w:pPr>
      <w:r w:rsidRPr="00545155">
        <w:rPr>
          <w:rFonts w:eastAsiaTheme="minorHAnsi" w:cstheme="minorBidi"/>
          <w:lang w:eastAsia="en-US"/>
        </w:rPr>
        <w:tab/>
        <w:t>1.2. «</w:t>
      </w:r>
      <w:r w:rsidRPr="00545155">
        <w:rPr>
          <w:rFonts w:eastAsiaTheme="minorHAnsi" w:cstheme="minorBidi"/>
          <w:b/>
          <w:lang w:eastAsia="en-US"/>
        </w:rPr>
        <w:t>Стороны</w:t>
      </w:r>
      <w:r w:rsidRPr="00545155">
        <w:rPr>
          <w:rFonts w:eastAsiaTheme="minorHAnsi" w:cstheme="minorBidi"/>
          <w:lang w:eastAsia="en-US"/>
        </w:rPr>
        <w:t xml:space="preserve">» - означает </w:t>
      </w:r>
      <w:r w:rsidR="00C14B87">
        <w:t>ПАО «Башинформсвязь</w:t>
      </w:r>
      <w:proofErr w:type="gramStart"/>
      <w:r w:rsidR="00C14B87">
        <w:t>»</w:t>
      </w:r>
      <w:r w:rsidR="00C14B87" w:rsidRPr="00C07F01">
        <w:t xml:space="preserve">, </w:t>
      </w:r>
      <w:r w:rsidRPr="00545155">
        <w:rPr>
          <w:rFonts w:eastAsiaTheme="minorHAnsi" w:cstheme="minorBidi"/>
          <w:lang w:eastAsia="en-US"/>
        </w:rPr>
        <w:t xml:space="preserve"> и</w:t>
      </w:r>
      <w:proofErr w:type="gramEnd"/>
      <w:r w:rsidRPr="00545155">
        <w:rPr>
          <w:rFonts w:eastAsiaTheme="minorHAnsi" w:cstheme="minorBidi"/>
          <w:lang w:eastAsia="en-US"/>
        </w:rPr>
        <w:t xml:space="preserve"> </w:t>
      </w:r>
      <w:r w:rsidR="00C14B87">
        <w:rPr>
          <w:rFonts w:eastAsiaTheme="minorHAnsi"/>
          <w:lang w:eastAsia="en-US"/>
        </w:rPr>
        <w:t>_________</w:t>
      </w:r>
    </w:p>
    <w:p w14:paraId="721B5F58" w14:textId="66189CB4" w:rsidR="001F3975" w:rsidRPr="00545155" w:rsidRDefault="001F3975" w:rsidP="001F3975">
      <w:pPr>
        <w:tabs>
          <w:tab w:val="left" w:pos="567"/>
        </w:tabs>
        <w:spacing w:after="120" w:line="259" w:lineRule="auto"/>
        <w:jc w:val="both"/>
        <w:rPr>
          <w:rFonts w:eastAsiaTheme="minorHAnsi" w:cstheme="minorBidi"/>
          <w:lang w:eastAsia="en-US"/>
        </w:rPr>
      </w:pPr>
      <w:r w:rsidRPr="00545155">
        <w:rPr>
          <w:rFonts w:eastAsiaTheme="minorHAnsi" w:cstheme="minorBidi"/>
          <w:lang w:eastAsia="en-US"/>
        </w:rPr>
        <w:tab/>
        <w:t>1.3. «</w:t>
      </w:r>
      <w:r w:rsidRPr="00545155">
        <w:rPr>
          <w:rFonts w:eastAsiaTheme="minorHAnsi" w:cstheme="minorBidi"/>
          <w:b/>
          <w:lang w:eastAsia="en-US"/>
        </w:rPr>
        <w:t>Передающая Сторона</w:t>
      </w:r>
      <w:r w:rsidRPr="00545155">
        <w:rPr>
          <w:rFonts w:eastAsiaTheme="minorHAnsi" w:cstheme="minorBidi"/>
          <w:lang w:eastAsia="en-US"/>
        </w:rPr>
        <w:t>» - сторона, которой может быть как ПАО «</w:t>
      </w:r>
      <w:r w:rsidR="00C14B87">
        <w:t>Башинформсвязь</w:t>
      </w:r>
      <w:r w:rsidRPr="00545155">
        <w:rPr>
          <w:rFonts w:eastAsiaTheme="minorHAnsi" w:cstheme="minorBidi"/>
          <w:lang w:eastAsia="en-US"/>
        </w:rPr>
        <w:t xml:space="preserve">», так и </w:t>
      </w:r>
      <w:r w:rsidR="00E93E41" w:rsidRPr="00545155">
        <w:rPr>
          <w:rFonts w:eastAsiaTheme="minorHAnsi"/>
          <w:lang w:eastAsia="en-US"/>
        </w:rPr>
        <w:t>«</w:t>
      </w:r>
      <w:r w:rsidR="00C14B87">
        <w:rPr>
          <w:rFonts w:eastAsiaTheme="minorHAnsi"/>
          <w:lang w:eastAsia="en-US"/>
        </w:rPr>
        <w:t>_____________</w:t>
      </w:r>
      <w:r w:rsidR="00E93E41" w:rsidRPr="00545155">
        <w:rPr>
          <w:rFonts w:eastAsiaTheme="minorHAnsi"/>
          <w:lang w:eastAsia="en-US"/>
        </w:rPr>
        <w:t>»</w:t>
      </w:r>
      <w:r w:rsidRPr="00545155">
        <w:rPr>
          <w:rFonts w:eastAsiaTheme="minorHAnsi"/>
          <w:lang w:eastAsia="en-US"/>
        </w:rPr>
        <w:t>,</w:t>
      </w:r>
      <w:r w:rsidRPr="00545155">
        <w:rPr>
          <w:rFonts w:eastAsiaTheme="minorHAnsi" w:cstheme="minorBidi"/>
          <w:lang w:eastAsia="en-US"/>
        </w:rPr>
        <w:t xml:space="preserve"> передающая на условиях настоящего Соглашения Конфиденциальную информацию.</w:t>
      </w:r>
    </w:p>
    <w:p w14:paraId="1F259C65" w14:textId="3C4F3689" w:rsidR="001F3975" w:rsidRPr="00545155" w:rsidRDefault="001F3975" w:rsidP="001F3975">
      <w:pPr>
        <w:tabs>
          <w:tab w:val="left" w:pos="567"/>
        </w:tabs>
        <w:spacing w:after="120" w:line="259" w:lineRule="auto"/>
        <w:jc w:val="both"/>
        <w:rPr>
          <w:rFonts w:eastAsiaTheme="minorHAnsi" w:cstheme="minorBidi"/>
          <w:lang w:eastAsia="en-US"/>
        </w:rPr>
      </w:pPr>
      <w:r w:rsidRPr="00545155">
        <w:rPr>
          <w:rFonts w:eastAsiaTheme="minorHAnsi" w:cstheme="minorBidi"/>
          <w:lang w:eastAsia="en-US"/>
        </w:rPr>
        <w:tab/>
        <w:t>1.4. «</w:t>
      </w:r>
      <w:r w:rsidRPr="00545155">
        <w:rPr>
          <w:rFonts w:eastAsiaTheme="minorHAnsi" w:cstheme="minorBidi"/>
          <w:b/>
          <w:lang w:eastAsia="en-US"/>
        </w:rPr>
        <w:t>Получающая Сторона</w:t>
      </w:r>
      <w:r w:rsidRPr="00545155">
        <w:rPr>
          <w:rFonts w:eastAsiaTheme="minorHAnsi" w:cstheme="minorBidi"/>
          <w:lang w:eastAsia="en-US"/>
        </w:rPr>
        <w:t>» - сторона, которой может быть как ПАО «</w:t>
      </w:r>
      <w:r w:rsidR="00C14B87">
        <w:t>Башинформсвязь</w:t>
      </w:r>
      <w:r w:rsidRPr="00545155">
        <w:rPr>
          <w:rFonts w:eastAsiaTheme="minorHAnsi" w:cstheme="minorBidi"/>
          <w:lang w:eastAsia="en-US"/>
        </w:rPr>
        <w:t xml:space="preserve">», так и </w:t>
      </w:r>
      <w:r w:rsidR="00E93E41" w:rsidRPr="00545155">
        <w:rPr>
          <w:rFonts w:eastAsiaTheme="minorHAnsi"/>
          <w:lang w:eastAsia="en-US"/>
        </w:rPr>
        <w:t>«</w:t>
      </w:r>
      <w:r w:rsidR="00C14B87">
        <w:rPr>
          <w:rFonts w:eastAsiaTheme="minorHAnsi"/>
          <w:lang w:eastAsia="en-US"/>
        </w:rPr>
        <w:t>___________</w:t>
      </w:r>
      <w:r w:rsidR="00E93E41" w:rsidRPr="00545155">
        <w:rPr>
          <w:rFonts w:eastAsiaTheme="minorHAnsi"/>
          <w:lang w:eastAsia="en-US"/>
        </w:rPr>
        <w:t>»</w:t>
      </w:r>
      <w:r w:rsidRPr="00545155">
        <w:rPr>
          <w:rFonts w:eastAsiaTheme="minorHAnsi"/>
          <w:lang w:eastAsia="en-US"/>
        </w:rPr>
        <w:t>,</w:t>
      </w:r>
      <w:r w:rsidRPr="00545155">
        <w:rPr>
          <w:rFonts w:eastAsiaTheme="minorHAnsi" w:cstheme="minorBidi"/>
          <w:lang w:eastAsia="en-US"/>
        </w:rPr>
        <w:t xml:space="preserve"> получающая от Передающей Стороны на условиях настоящего Соглашения Конфиденциальную информацию.</w:t>
      </w:r>
    </w:p>
    <w:p w14:paraId="00ED980D" w14:textId="77777777" w:rsidR="001F3975" w:rsidRPr="00545155" w:rsidRDefault="001F3975" w:rsidP="001F3975">
      <w:pPr>
        <w:tabs>
          <w:tab w:val="left" w:pos="567"/>
        </w:tabs>
        <w:spacing w:after="120" w:line="259" w:lineRule="auto"/>
        <w:jc w:val="both"/>
        <w:rPr>
          <w:rFonts w:eastAsiaTheme="minorHAnsi" w:cstheme="minorBidi"/>
          <w:lang w:eastAsia="en-US"/>
        </w:rPr>
      </w:pPr>
      <w:r w:rsidRPr="00545155">
        <w:rPr>
          <w:rFonts w:eastAsiaTheme="minorHAnsi" w:cstheme="minorBidi"/>
          <w:lang w:eastAsia="en-US"/>
        </w:rPr>
        <w:tab/>
        <w:t>1.5. «</w:t>
      </w:r>
      <w:r w:rsidRPr="00545155">
        <w:rPr>
          <w:rFonts w:eastAsiaTheme="minorHAnsi" w:cstheme="minorBidi"/>
          <w:b/>
          <w:lang w:eastAsia="en-US"/>
        </w:rPr>
        <w:t>Представители</w:t>
      </w:r>
      <w:r w:rsidRPr="00545155">
        <w:rPr>
          <w:rFonts w:eastAsiaTheme="minorHAnsi" w:cstheme="minorBidi"/>
          <w:lang w:eastAsia="en-US"/>
        </w:rPr>
        <w:t xml:space="preserve">» - директора, </w:t>
      </w:r>
      <w:r w:rsidRPr="00545155">
        <w:rPr>
          <w:rFonts w:eastAsiaTheme="minorHAnsi"/>
          <w:lang w:eastAsia="en-US"/>
        </w:rPr>
        <w:t>работники, аудиторы и</w:t>
      </w:r>
      <w:r w:rsidRPr="00545155">
        <w:rPr>
          <w:rFonts w:eastAsiaTheme="minorHAnsi" w:cstheme="minorBidi"/>
          <w:lang w:eastAsia="en-US"/>
        </w:rPr>
        <w:t xml:space="preserve"> аффилированные лица Стороны, которые уполномочены передавать и/или получать Конфиденциальную информацию.</w:t>
      </w:r>
    </w:p>
    <w:p w14:paraId="35EED788" w14:textId="77777777" w:rsidR="001F3975" w:rsidRPr="00545155" w:rsidRDefault="001F3975" w:rsidP="001F3975">
      <w:pPr>
        <w:tabs>
          <w:tab w:val="left" w:pos="567"/>
        </w:tabs>
        <w:spacing w:after="120" w:line="259" w:lineRule="auto"/>
        <w:jc w:val="both"/>
        <w:rPr>
          <w:rFonts w:eastAsiaTheme="minorHAnsi" w:cstheme="minorBidi"/>
          <w:lang w:eastAsia="en-US"/>
        </w:rPr>
      </w:pPr>
      <w:r w:rsidRPr="00545155">
        <w:rPr>
          <w:rFonts w:eastAsiaTheme="minorHAnsi" w:cstheme="minorBidi"/>
          <w:lang w:eastAsia="en-US"/>
        </w:rPr>
        <w:tab/>
        <w:t>1.6. «</w:t>
      </w:r>
      <w:r w:rsidRPr="00545155">
        <w:rPr>
          <w:rFonts w:eastAsiaTheme="minorHAnsi" w:cstheme="minorBidi"/>
          <w:b/>
          <w:lang w:eastAsia="en-US"/>
        </w:rPr>
        <w:t>Третьи лица</w:t>
      </w:r>
      <w:r w:rsidRPr="00545155">
        <w:rPr>
          <w:rFonts w:eastAsiaTheme="minorHAnsi" w:cstheme="minorBidi"/>
          <w:lang w:eastAsia="en-US"/>
        </w:rPr>
        <w:t>» - иные лица, не относящиеся к Сторонам и их Представителям.</w:t>
      </w:r>
    </w:p>
    <w:p w14:paraId="26CF47B6" w14:textId="77777777" w:rsidR="001F3975" w:rsidRPr="00545155" w:rsidRDefault="001F3975" w:rsidP="001F3975">
      <w:pPr>
        <w:tabs>
          <w:tab w:val="left" w:pos="567"/>
        </w:tabs>
        <w:spacing w:after="120" w:line="259" w:lineRule="auto"/>
        <w:jc w:val="both"/>
        <w:rPr>
          <w:rFonts w:eastAsiaTheme="minorHAnsi" w:cstheme="minorBidi"/>
          <w:lang w:eastAsia="en-US"/>
        </w:rPr>
      </w:pPr>
      <w:r w:rsidRPr="00545155">
        <w:rPr>
          <w:rFonts w:eastAsiaTheme="minorHAnsi" w:cstheme="minorBidi"/>
          <w:lang w:eastAsia="en-US"/>
        </w:rPr>
        <w:lastRenderedPageBreak/>
        <w:tab/>
        <w:t>1.7. «</w:t>
      </w:r>
      <w:r w:rsidRPr="00545155">
        <w:rPr>
          <w:rFonts w:eastAsiaTheme="minorHAnsi" w:cstheme="minorBidi"/>
          <w:b/>
          <w:lang w:eastAsia="en-US"/>
        </w:rPr>
        <w:t>Разглашение Конфиденциальной информации</w:t>
      </w:r>
      <w:r w:rsidRPr="00545155">
        <w:rPr>
          <w:rFonts w:eastAsiaTheme="minorHAnsi" w:cstheme="minorBidi"/>
          <w:lang w:eastAsia="en-US"/>
        </w:rPr>
        <w:t xml:space="preserve">» – действие или бездействие Получающей Стороны, в результате которого </w:t>
      </w:r>
      <w:r w:rsidRPr="00545155">
        <w:rPr>
          <w:rFonts w:eastAsiaTheme="minorHAnsi"/>
          <w:lang w:eastAsia="en-US"/>
        </w:rPr>
        <w:t xml:space="preserve">переданная по Соглашению </w:t>
      </w:r>
      <w:r w:rsidRPr="00545155">
        <w:rPr>
          <w:rFonts w:eastAsiaTheme="minorHAnsi" w:cstheme="minorBidi"/>
          <w:lang w:eastAsia="en-US"/>
        </w:rPr>
        <w:t>Конфиденциальная информация в любой возможной форме (устной, письменной, иной форме, в том числе с использованием технических средств) становится известной Третьим лицам без согласия Передающей Стороны.</w:t>
      </w:r>
    </w:p>
    <w:p w14:paraId="78FEE51C" w14:textId="77777777" w:rsidR="001F3975" w:rsidRPr="00545155" w:rsidRDefault="001F3975" w:rsidP="001F3975">
      <w:pPr>
        <w:tabs>
          <w:tab w:val="left" w:pos="567"/>
        </w:tabs>
        <w:spacing w:after="120" w:line="259" w:lineRule="auto"/>
        <w:jc w:val="both"/>
        <w:rPr>
          <w:rFonts w:eastAsiaTheme="minorHAnsi" w:cstheme="minorBidi"/>
          <w:lang w:eastAsia="en-US"/>
        </w:rPr>
      </w:pPr>
      <w:r w:rsidRPr="00545155">
        <w:rPr>
          <w:rFonts w:eastAsiaTheme="minorHAnsi" w:cstheme="minorBidi"/>
          <w:lang w:eastAsia="en-US"/>
        </w:rPr>
        <w:tab/>
        <w:t>1.8. «</w:t>
      </w:r>
      <w:r w:rsidRPr="00545155">
        <w:rPr>
          <w:rFonts w:eastAsiaTheme="minorHAnsi" w:cstheme="minorBidi"/>
          <w:b/>
          <w:lang w:eastAsia="en-US"/>
        </w:rPr>
        <w:t>Соглашение</w:t>
      </w:r>
      <w:r w:rsidRPr="00545155">
        <w:rPr>
          <w:rFonts w:eastAsiaTheme="minorHAnsi" w:cstheme="minorBidi"/>
          <w:lang w:eastAsia="en-US"/>
        </w:rPr>
        <w:t xml:space="preserve">» - означает настоящее Соглашение о конфиденциальности с учетом изменений и дополнений, которые могут быть внесены Сторонами в настоящее Соглашение. </w:t>
      </w:r>
    </w:p>
    <w:p w14:paraId="65A854C3" w14:textId="77777777" w:rsidR="001F3975" w:rsidRPr="00545155" w:rsidRDefault="001F3975" w:rsidP="001F3975">
      <w:pPr>
        <w:jc w:val="both"/>
        <w:rPr>
          <w:rFonts w:eastAsia="MS Mincho"/>
          <w:lang w:eastAsia="ja-JP"/>
        </w:rPr>
      </w:pPr>
    </w:p>
    <w:p w14:paraId="05C8A4C5" w14:textId="77777777" w:rsidR="001F3975" w:rsidRPr="00545155" w:rsidRDefault="001F3975" w:rsidP="001F3975">
      <w:pPr>
        <w:spacing w:after="160" w:line="259" w:lineRule="auto"/>
        <w:ind w:right="-28" w:firstLine="720"/>
        <w:rPr>
          <w:rFonts w:eastAsiaTheme="minorHAnsi" w:cstheme="minorBidi"/>
          <w:b/>
          <w:lang w:eastAsia="en-US"/>
        </w:rPr>
      </w:pPr>
      <w:r w:rsidRPr="00545155">
        <w:rPr>
          <w:rFonts w:eastAsiaTheme="minorHAnsi" w:cstheme="minorBidi"/>
          <w:b/>
          <w:lang w:eastAsia="en-US"/>
        </w:rPr>
        <w:t>2. ПРЕДМЕТ СОГЛАШЕНИЯ</w:t>
      </w:r>
    </w:p>
    <w:p w14:paraId="451914F0" w14:textId="77777777" w:rsidR="001F3975" w:rsidRPr="00545155" w:rsidRDefault="001F3975" w:rsidP="001F3975">
      <w:pPr>
        <w:spacing w:after="160" w:line="259" w:lineRule="auto"/>
        <w:ind w:right="-28" w:firstLine="720"/>
        <w:jc w:val="both"/>
        <w:rPr>
          <w:rFonts w:eastAsiaTheme="minorHAnsi" w:cstheme="minorBidi"/>
          <w:lang w:eastAsia="en-US"/>
        </w:rPr>
      </w:pPr>
      <w:r w:rsidRPr="00545155">
        <w:rPr>
          <w:rFonts w:eastAsiaTheme="minorHAnsi" w:cstheme="minorBidi"/>
          <w:lang w:eastAsia="en-US"/>
        </w:rPr>
        <w:t xml:space="preserve">2.1. Настоящее Соглашение распространяется на Конфиденциальную информацию, передаваемую Передающей Стороной Получающей Стороне в связи с Договором, а также Конфиденциальную информацию, которая иным образом станет известной Получающей Стороне в связи с Договором (в указанном случае Передающая Сторона </w:t>
      </w:r>
      <w:r w:rsidRPr="00545155">
        <w:rPr>
          <w:rFonts w:eastAsiaTheme="minorHAnsi"/>
          <w:lang w:eastAsia="en-US"/>
        </w:rPr>
        <w:t xml:space="preserve">в письменной форме </w:t>
      </w:r>
      <w:r w:rsidRPr="00545155">
        <w:rPr>
          <w:rFonts w:eastAsiaTheme="minorHAnsi" w:cstheme="minorBidi"/>
          <w:lang w:eastAsia="en-US"/>
        </w:rPr>
        <w:t>уведомляет Получающую Сторону о том, что такая информация является Конфиденциальной информацией).</w:t>
      </w:r>
    </w:p>
    <w:p w14:paraId="6E450331" w14:textId="77777777" w:rsidR="001F3975" w:rsidRPr="00545155" w:rsidRDefault="001F3975" w:rsidP="00E93E41">
      <w:pPr>
        <w:spacing w:after="160" w:line="259" w:lineRule="auto"/>
        <w:ind w:right="-28" w:firstLine="720"/>
        <w:jc w:val="both"/>
        <w:rPr>
          <w:rFonts w:eastAsiaTheme="minorHAnsi" w:cstheme="minorBidi"/>
          <w:lang w:eastAsia="en-US"/>
        </w:rPr>
      </w:pPr>
      <w:r w:rsidRPr="00545155">
        <w:rPr>
          <w:rFonts w:eastAsiaTheme="minorHAnsi" w:cstheme="minorBidi"/>
          <w:lang w:eastAsia="en-US"/>
        </w:rPr>
        <w:t>2.2. Передача Конфиденциальной информации осуществляется на бумажных и иных материальных носителях, содержащих отметку о конфиденциальности (грифы «Конфиденциальная информация», «Конфиденциально</w:t>
      </w:r>
      <w:r w:rsidRPr="00545155">
        <w:rPr>
          <w:rFonts w:eastAsiaTheme="minorHAnsi"/>
          <w:lang w:eastAsia="en-US"/>
        </w:rPr>
        <w:t>» с указанием наименования и местонахождения Передающей Стороны). Передача материальных носителей Конфиденциальной информации должна осуществляться на основании акта приема-передачи с указанием наименования и объема передаваемой Конфиденциальной информации, вида материального носителя и количества экземпляров.</w:t>
      </w:r>
    </w:p>
    <w:p w14:paraId="68985DFE" w14:textId="77777777" w:rsidR="001F3975" w:rsidRPr="00545155" w:rsidRDefault="001F3975" w:rsidP="00E93E41">
      <w:pPr>
        <w:spacing w:after="160" w:line="259" w:lineRule="auto"/>
        <w:ind w:right="-28" w:firstLine="720"/>
        <w:jc w:val="both"/>
        <w:rPr>
          <w:rFonts w:eastAsiaTheme="minorHAnsi" w:cstheme="minorBidi"/>
          <w:lang w:eastAsia="en-US"/>
        </w:rPr>
      </w:pPr>
      <w:r w:rsidRPr="00545155">
        <w:rPr>
          <w:rFonts w:eastAsiaTheme="minorHAnsi" w:cstheme="minorBidi"/>
          <w:lang w:eastAsia="en-US"/>
        </w:rPr>
        <w:t>Стороны соглашаются с тем, что Конфиденциальная информация может быть передана Передающей Стороной Получающей Стороне с использованием электронной почты в заархивированном виде (на архив должен быть установлен пароль не менее 8 символов и содержать буквы в верхнем и нижнем регистрах, цифры и спецсимволы, пароль должен быть передан альтернативным каналом связи) и указанием на то, что передаваемая информация является Конфиденциальной информацией.</w:t>
      </w:r>
    </w:p>
    <w:p w14:paraId="385AC865" w14:textId="77777777" w:rsidR="001F3975" w:rsidRPr="00545155" w:rsidRDefault="006E6C4D" w:rsidP="001F3975">
      <w:pPr>
        <w:spacing w:after="160" w:line="259" w:lineRule="auto"/>
        <w:ind w:right="-28" w:firstLine="720"/>
        <w:jc w:val="both"/>
        <w:rPr>
          <w:rFonts w:eastAsiaTheme="minorHAnsi" w:cstheme="minorBidi"/>
          <w:lang w:eastAsia="en-US"/>
        </w:rPr>
      </w:pPr>
      <w:r w:rsidRPr="00545155">
        <w:rPr>
          <w:rFonts w:eastAsiaTheme="minorHAnsi" w:cstheme="minorBidi"/>
          <w:lang w:eastAsia="en-US"/>
        </w:rPr>
        <w:t xml:space="preserve">В случае </w:t>
      </w:r>
      <w:r w:rsidR="001F3975" w:rsidRPr="00545155">
        <w:rPr>
          <w:rFonts w:eastAsiaTheme="minorHAnsi" w:cstheme="minorBidi"/>
          <w:lang w:eastAsia="en-US"/>
        </w:rPr>
        <w:t xml:space="preserve">раскрытия Конфиденциальной информации в устном виде Стороны обязуются в течение 3 (трех) рабочих дней с момента устного раскрытия оформить передачу такой Конфиденциальной информации на бумажных и иных материальных носителях или </w:t>
      </w:r>
      <w:r w:rsidR="001F3975" w:rsidRPr="00545155">
        <w:rPr>
          <w:rFonts w:eastAsiaTheme="minorHAnsi"/>
          <w:lang w:eastAsia="en-US"/>
        </w:rPr>
        <w:t>по</w:t>
      </w:r>
      <w:r w:rsidR="001F3975" w:rsidRPr="00545155">
        <w:rPr>
          <w:rFonts w:eastAsiaTheme="minorHAnsi" w:cstheme="minorBidi"/>
          <w:lang w:eastAsia="en-US"/>
        </w:rPr>
        <w:t xml:space="preserve"> электронной </w:t>
      </w:r>
      <w:r w:rsidR="001F3975" w:rsidRPr="00545155">
        <w:rPr>
          <w:rFonts w:eastAsiaTheme="minorHAnsi"/>
          <w:lang w:eastAsia="en-US"/>
        </w:rPr>
        <w:t>почте</w:t>
      </w:r>
      <w:r w:rsidR="001F3975" w:rsidRPr="00545155">
        <w:rPr>
          <w:rFonts w:eastAsiaTheme="minorHAnsi" w:cstheme="minorBidi"/>
          <w:lang w:eastAsia="en-US"/>
        </w:rPr>
        <w:t xml:space="preserve"> в соответствии с настоящим пунктом Соглашения.</w:t>
      </w:r>
    </w:p>
    <w:p w14:paraId="0DC68C7B" w14:textId="77777777" w:rsidR="001F3975" w:rsidRPr="00545155" w:rsidRDefault="001F3975" w:rsidP="001F3975">
      <w:pPr>
        <w:spacing w:after="160" w:line="259" w:lineRule="auto"/>
        <w:ind w:right="-28" w:firstLine="720"/>
        <w:jc w:val="both"/>
        <w:rPr>
          <w:rFonts w:eastAsiaTheme="minorHAnsi" w:cstheme="minorBidi"/>
          <w:lang w:eastAsia="en-US"/>
        </w:rPr>
      </w:pPr>
      <w:r w:rsidRPr="00545155">
        <w:rPr>
          <w:rFonts w:eastAsiaTheme="minorHAnsi" w:cstheme="minorBidi"/>
          <w:lang w:eastAsia="en-US"/>
        </w:rPr>
        <w:t>Передача Конфиденциальной информации способами, не предусмотренными настоящим пунктом Соглашения, запрещается.</w:t>
      </w:r>
    </w:p>
    <w:p w14:paraId="15081098" w14:textId="77777777" w:rsidR="001F3975" w:rsidRPr="00545155" w:rsidRDefault="001F3975" w:rsidP="001F3975">
      <w:pPr>
        <w:jc w:val="both"/>
        <w:rPr>
          <w:rFonts w:eastAsia="MS Mincho"/>
          <w:lang w:eastAsia="ja-JP"/>
        </w:rPr>
      </w:pPr>
    </w:p>
    <w:p w14:paraId="71715CC0" w14:textId="77777777" w:rsidR="001F3975" w:rsidRPr="00545155" w:rsidRDefault="001F3975" w:rsidP="001F3975">
      <w:pPr>
        <w:spacing w:after="160" w:line="259" w:lineRule="auto"/>
        <w:ind w:right="-28" w:firstLine="720"/>
        <w:rPr>
          <w:rFonts w:eastAsiaTheme="minorHAnsi" w:cstheme="minorBidi"/>
          <w:b/>
          <w:lang w:eastAsia="en-US"/>
        </w:rPr>
      </w:pPr>
      <w:r w:rsidRPr="00545155">
        <w:rPr>
          <w:rFonts w:eastAsiaTheme="minorHAnsi" w:cstheme="minorBidi"/>
          <w:b/>
          <w:lang w:eastAsia="en-US"/>
        </w:rPr>
        <w:t>3. ПРАВА И ОБЯЗАННОСТИ СТОРОН</w:t>
      </w:r>
    </w:p>
    <w:p w14:paraId="11054C5C" w14:textId="77777777" w:rsidR="001F3975" w:rsidRPr="00545155" w:rsidRDefault="001F3975" w:rsidP="001F3975">
      <w:pPr>
        <w:widowControl w:val="0"/>
        <w:spacing w:after="160" w:line="259" w:lineRule="auto"/>
        <w:ind w:right="-28" w:firstLine="720"/>
        <w:jc w:val="both"/>
        <w:rPr>
          <w:rFonts w:eastAsiaTheme="minorHAnsi"/>
          <w:lang w:eastAsia="en-US"/>
        </w:rPr>
      </w:pPr>
      <w:r w:rsidRPr="00545155">
        <w:rPr>
          <w:rFonts w:eastAsiaTheme="minorHAnsi"/>
          <w:lang w:eastAsia="en-US"/>
        </w:rPr>
        <w:t xml:space="preserve">3.1. Получающая Сторона вправе предоставлять доступ к полученной по настоящему Соглашению Конфиденциальной информации только тем Представителям Получающей Стороны, доступ которых к Конфиденциальной информации необходим в связи с Договором, и только в той части, в которой это необходимо. При этом Представители Получающей Стороны, получившие доступ к такой информации, должны быть уведомлены </w:t>
      </w:r>
      <w:r w:rsidRPr="00545155">
        <w:rPr>
          <w:rFonts w:eastAsiaTheme="minorHAnsi"/>
          <w:lang w:eastAsia="en-US"/>
        </w:rPr>
        <w:lastRenderedPageBreak/>
        <w:t xml:space="preserve">Получающей Стороной о конфиденциальности информации и условиях ее использования. Перечень Представителей Получающей Стороны, которым будет предоставлен доступ к Конфиденциальной информации, должен быть передан Получающей Стороной Передающей Стороне до предоставления им доступа к Конфиденциальной информации. </w:t>
      </w:r>
    </w:p>
    <w:p w14:paraId="134F21D1" w14:textId="77777777" w:rsidR="001F3975" w:rsidRPr="00545155" w:rsidRDefault="001F3975" w:rsidP="001F3975">
      <w:pPr>
        <w:widowControl w:val="0"/>
        <w:spacing w:after="160" w:line="259" w:lineRule="auto"/>
        <w:ind w:right="-28" w:firstLine="720"/>
        <w:jc w:val="both"/>
        <w:rPr>
          <w:rFonts w:eastAsiaTheme="minorHAnsi"/>
          <w:lang w:eastAsia="en-US"/>
        </w:rPr>
      </w:pPr>
      <w:r w:rsidRPr="00545155">
        <w:rPr>
          <w:rFonts w:eastAsiaTheme="minorHAnsi"/>
          <w:lang w:eastAsia="en-US"/>
        </w:rPr>
        <w:t xml:space="preserve">3.2. Получающая Сторона соглашается, что Конфиденциальная информация будет использована исключительно в связи с Договором и что Получающая Сторона и ее Представители сохранят конфиденциальность такой информации, и эта информация не будет раскрыта или передана Третьим лицам без предварительного письменного согласия Передающей Стороны. </w:t>
      </w:r>
    </w:p>
    <w:p w14:paraId="5DD111D6" w14:textId="77777777" w:rsidR="001F3975" w:rsidRPr="00545155" w:rsidRDefault="001F3975" w:rsidP="001F3975">
      <w:pPr>
        <w:widowControl w:val="0"/>
        <w:spacing w:after="160" w:line="259" w:lineRule="auto"/>
        <w:ind w:right="-28" w:firstLine="720"/>
        <w:jc w:val="both"/>
        <w:rPr>
          <w:rFonts w:eastAsiaTheme="minorHAnsi"/>
          <w:lang w:eastAsia="en-US"/>
        </w:rPr>
      </w:pPr>
      <w:r w:rsidRPr="00545155">
        <w:rPr>
          <w:rFonts w:eastAsiaTheme="minorHAnsi"/>
          <w:lang w:eastAsia="en-US"/>
        </w:rPr>
        <w:t xml:space="preserve">Получающая Сторона обязуется обеспечить защиту полученной Конфиденциальной информации на уровне не меньшем, чем осуществляется защита Конфиденциальной информации Получающей Стороны. </w:t>
      </w:r>
    </w:p>
    <w:p w14:paraId="38A62073" w14:textId="77777777" w:rsidR="001F3975" w:rsidRPr="00545155" w:rsidRDefault="001F3975" w:rsidP="001F3975">
      <w:pPr>
        <w:widowControl w:val="0"/>
        <w:spacing w:after="160" w:line="259" w:lineRule="auto"/>
        <w:ind w:right="-28" w:firstLine="720"/>
        <w:jc w:val="both"/>
        <w:rPr>
          <w:rFonts w:eastAsiaTheme="minorHAnsi"/>
          <w:lang w:eastAsia="en-US"/>
        </w:rPr>
      </w:pPr>
      <w:r w:rsidRPr="00545155">
        <w:rPr>
          <w:rFonts w:eastAsiaTheme="minorHAnsi"/>
          <w:lang w:eastAsia="en-US"/>
        </w:rPr>
        <w:t>В случае передачи Получающей Стороной на основании письменного согласия Передающей Стороны Конфиденциальной информации Третьим лицам, Получающая Сторона обязана обеспечить, чтобы Третьи лица до момента передачи им Конфиденциальной информации приняли на себя обязательства по использованию и неразглашению такой информации на условиях, предусмотренных в настоящем Соглашении. Получающая Сторона обязана до момента передачи Третьим лицам Конфиденциальной информации предоставить Передающей Стороне копию соглашения о конфиденциальности, подписанного Получающей Стороной с Третьим лицом.</w:t>
      </w:r>
    </w:p>
    <w:p w14:paraId="5837B038" w14:textId="77777777" w:rsidR="001F3975" w:rsidRPr="00545155" w:rsidRDefault="001F3975" w:rsidP="001F3975">
      <w:pPr>
        <w:widowControl w:val="0"/>
        <w:spacing w:after="160" w:line="259" w:lineRule="auto"/>
        <w:ind w:right="-28" w:firstLine="720"/>
        <w:jc w:val="both"/>
        <w:rPr>
          <w:rFonts w:eastAsiaTheme="minorHAnsi"/>
          <w:lang w:eastAsia="en-US"/>
        </w:rPr>
      </w:pPr>
      <w:r w:rsidRPr="00545155">
        <w:rPr>
          <w:rFonts w:eastAsiaTheme="minorHAnsi"/>
          <w:lang w:eastAsia="en-US"/>
        </w:rPr>
        <w:t>3.3. В случае получения мотивированного требования от органа государственной власти или органа местного самоуправления о предоставлении Конфиденциальной информации, полученной по настоящему Соглашению, Получающая Сторона обязана:</w:t>
      </w:r>
    </w:p>
    <w:p w14:paraId="6B704961" w14:textId="77777777" w:rsidR="001F3975" w:rsidRPr="00545155" w:rsidRDefault="001F3975" w:rsidP="001F3975">
      <w:pPr>
        <w:widowControl w:val="0"/>
        <w:spacing w:after="160" w:line="259" w:lineRule="auto"/>
        <w:ind w:right="-28" w:firstLine="720"/>
        <w:jc w:val="both"/>
        <w:rPr>
          <w:rFonts w:eastAsiaTheme="minorHAnsi"/>
          <w:lang w:eastAsia="en-US"/>
        </w:rPr>
      </w:pPr>
      <w:r w:rsidRPr="00545155">
        <w:rPr>
          <w:rFonts w:eastAsiaTheme="minorHAnsi"/>
          <w:lang w:eastAsia="en-US"/>
        </w:rPr>
        <w:t>- уведомить соответствующий орган государственной власти или орган местного самоуправления о конфиденциальности такой информации и ее обладателе;</w:t>
      </w:r>
    </w:p>
    <w:p w14:paraId="4DBC03CD" w14:textId="77777777" w:rsidR="001F3975" w:rsidRPr="00545155" w:rsidRDefault="001F3975" w:rsidP="001F3975">
      <w:pPr>
        <w:widowControl w:val="0"/>
        <w:spacing w:after="160" w:line="259" w:lineRule="auto"/>
        <w:ind w:right="-28" w:firstLine="720"/>
        <w:jc w:val="both"/>
        <w:rPr>
          <w:rFonts w:eastAsiaTheme="minorHAnsi"/>
          <w:lang w:eastAsia="en-US"/>
        </w:rPr>
      </w:pPr>
      <w:r w:rsidRPr="00545155">
        <w:rPr>
          <w:rFonts w:eastAsia="MS Mincho"/>
          <w:lang w:eastAsia="ja-JP"/>
        </w:rPr>
        <w:t xml:space="preserve">В случае получения от органа государственной власти или органа местного самоуправления мотивированного требования о предоставлении Конфиденциальной информации, Получающая Сторона обязана незамедлительно известить </w:t>
      </w:r>
      <w:r w:rsidRPr="00545155">
        <w:rPr>
          <w:rFonts w:eastAsiaTheme="minorHAnsi"/>
          <w:lang w:eastAsia="en-US"/>
        </w:rPr>
        <w:t xml:space="preserve">- если это не запрещено действующим законодательством Российской Федерации, незамедлительно известить в письменной форме о таком требовании Передающую Сторону для того, чтобы Передающая Сторона имела возможность принять меры в порядке ограничения или предотвращения предоставления соответствующей Конфиденциальной информации. </w:t>
      </w:r>
    </w:p>
    <w:p w14:paraId="40EAA929" w14:textId="77777777" w:rsidR="001F3975" w:rsidRPr="00545155" w:rsidRDefault="001F3975" w:rsidP="001F3975">
      <w:pPr>
        <w:widowControl w:val="0"/>
        <w:spacing w:after="160" w:line="259" w:lineRule="auto"/>
        <w:ind w:right="-28" w:firstLine="720"/>
        <w:jc w:val="both"/>
        <w:rPr>
          <w:rFonts w:eastAsiaTheme="minorHAnsi"/>
          <w:lang w:eastAsia="en-US"/>
        </w:rPr>
      </w:pPr>
      <w:r w:rsidRPr="00545155">
        <w:rPr>
          <w:rFonts w:eastAsiaTheme="minorHAnsi"/>
          <w:lang w:eastAsia="en-US"/>
        </w:rPr>
        <w:t>Получающая Сторона имеет право на основании мотивированного требования предоставить органу государственной власти или органу местного самоуправления лишь ту часть полученной от Передающей Стороны Конфиденциальной информации, предоставление которой требуется по закону.</w:t>
      </w:r>
    </w:p>
    <w:p w14:paraId="056873FF" w14:textId="77777777" w:rsidR="001F3975" w:rsidRPr="00545155" w:rsidRDefault="001F3975" w:rsidP="001F3975">
      <w:pPr>
        <w:jc w:val="both"/>
        <w:rPr>
          <w:rFonts w:eastAsia="MS Mincho"/>
          <w:lang w:eastAsia="ja-JP"/>
        </w:rPr>
      </w:pPr>
    </w:p>
    <w:p w14:paraId="1336B8E8" w14:textId="77777777" w:rsidR="001F3975" w:rsidRPr="00545155" w:rsidRDefault="001F3975" w:rsidP="001F3975">
      <w:pPr>
        <w:spacing w:after="160" w:line="259" w:lineRule="auto"/>
        <w:ind w:right="-28" w:firstLine="720"/>
        <w:rPr>
          <w:rFonts w:eastAsiaTheme="minorHAnsi" w:cstheme="minorBidi"/>
          <w:b/>
          <w:lang w:eastAsia="en-US"/>
        </w:rPr>
      </w:pPr>
      <w:r w:rsidRPr="00545155">
        <w:rPr>
          <w:rFonts w:eastAsiaTheme="minorHAnsi" w:cstheme="minorBidi"/>
          <w:b/>
          <w:lang w:eastAsia="en-US"/>
        </w:rPr>
        <w:t xml:space="preserve">4. </w:t>
      </w:r>
      <w:proofErr w:type="gramStart"/>
      <w:r w:rsidRPr="00545155">
        <w:rPr>
          <w:rFonts w:eastAsiaTheme="minorHAnsi" w:cstheme="minorBidi"/>
          <w:b/>
          <w:lang w:eastAsia="en-US"/>
        </w:rPr>
        <w:t>ОТВЕТСТВЕННОСТЬ  СТОРОН</w:t>
      </w:r>
      <w:proofErr w:type="gramEnd"/>
      <w:r w:rsidRPr="00545155">
        <w:rPr>
          <w:rFonts w:eastAsiaTheme="minorHAnsi" w:cstheme="minorBidi"/>
          <w:b/>
          <w:lang w:eastAsia="en-US"/>
        </w:rPr>
        <w:t xml:space="preserve"> </w:t>
      </w:r>
    </w:p>
    <w:p w14:paraId="356069C2" w14:textId="77777777" w:rsidR="001F3975" w:rsidRPr="00545155" w:rsidRDefault="001F3975" w:rsidP="001F3975">
      <w:pPr>
        <w:spacing w:after="160" w:line="259" w:lineRule="auto"/>
        <w:ind w:right="-28"/>
        <w:rPr>
          <w:rFonts w:asciiTheme="minorHAnsi" w:eastAsiaTheme="minorHAnsi" w:hAnsiTheme="minorHAnsi" w:cstheme="minorBidi"/>
          <w:lang w:eastAsia="en-US"/>
        </w:rPr>
      </w:pPr>
    </w:p>
    <w:p w14:paraId="4EC60A46" w14:textId="77777777" w:rsidR="001F3975" w:rsidRPr="00545155" w:rsidRDefault="001F3975" w:rsidP="001F3975">
      <w:pPr>
        <w:widowControl w:val="0"/>
        <w:spacing w:after="160" w:line="259" w:lineRule="auto"/>
        <w:ind w:right="-28" w:firstLine="720"/>
        <w:jc w:val="both"/>
        <w:rPr>
          <w:rFonts w:eastAsiaTheme="minorHAnsi"/>
          <w:lang w:eastAsia="en-US"/>
        </w:rPr>
      </w:pPr>
      <w:r w:rsidRPr="00545155">
        <w:rPr>
          <w:rFonts w:eastAsiaTheme="minorHAnsi"/>
          <w:lang w:eastAsia="en-US"/>
        </w:rPr>
        <w:t xml:space="preserve">4.1. Получающая Сторона несет ответственность за нарушение обязательств по соблюдению условий использования и обеспечения конфиденциальности полученной </w:t>
      </w:r>
      <w:r w:rsidRPr="00545155">
        <w:rPr>
          <w:rFonts w:eastAsiaTheme="minorHAnsi"/>
          <w:lang w:eastAsia="en-US"/>
        </w:rPr>
        <w:lastRenderedPageBreak/>
        <w:t>Конфиденциальной информации в соответствии с законодательством Российской Федерации и условиями настоящего Соглашения и обязана возместить Передающей Стороне убытки, возникшие у Передающей Стороны вследствие ненадлежащего исполнения Получающей Стороной условий настоящего Соглашения.</w:t>
      </w:r>
    </w:p>
    <w:p w14:paraId="1E84EE42" w14:textId="77777777" w:rsidR="001F3975" w:rsidRPr="00545155" w:rsidRDefault="001F3975" w:rsidP="001F3975">
      <w:pPr>
        <w:widowControl w:val="0"/>
        <w:spacing w:after="160" w:line="259" w:lineRule="auto"/>
        <w:ind w:right="-28" w:firstLine="720"/>
        <w:jc w:val="both"/>
        <w:rPr>
          <w:rFonts w:eastAsiaTheme="minorHAnsi"/>
          <w:lang w:eastAsia="en-US"/>
        </w:rPr>
      </w:pPr>
      <w:r w:rsidRPr="00545155">
        <w:rPr>
          <w:rFonts w:eastAsiaTheme="minorHAnsi"/>
          <w:lang w:eastAsia="en-US"/>
        </w:rPr>
        <w:t>4.2. Получающая Сторона несет ответственность в полном объеме за Разглашение Конфиденциальной информации ее Представителями и Третьими лицами, получившими доступ к такой информации в соответствии с условиями, определенными в пунктах 3.1. и 3.2. настоящего Соглашения.</w:t>
      </w:r>
    </w:p>
    <w:p w14:paraId="6CB510BF" w14:textId="77777777" w:rsidR="001F3975" w:rsidRPr="00545155" w:rsidRDefault="001F3975" w:rsidP="001F3975">
      <w:pPr>
        <w:widowControl w:val="0"/>
        <w:spacing w:after="160" w:line="259" w:lineRule="auto"/>
        <w:ind w:right="-28" w:firstLine="720"/>
        <w:jc w:val="both"/>
        <w:rPr>
          <w:rFonts w:eastAsiaTheme="minorHAnsi"/>
          <w:lang w:eastAsia="en-US"/>
        </w:rPr>
      </w:pPr>
      <w:r w:rsidRPr="00545155">
        <w:rPr>
          <w:rFonts w:eastAsiaTheme="minorHAnsi"/>
          <w:lang w:eastAsia="en-US"/>
        </w:rPr>
        <w:t>4.3. При Разглашении Конфиденциальной информации, а также при наличии обстоятельств, способствующих Разглашению Конфиденциальной информации, Получающая Сторона обязана незамедлительно уведомить об этом Передающую Сторону в письменной форме, предоставить Передающей Стороне всю необходимую информацию о факте Разглашения или наличии угрозы Разглашения, причинах, приведших к этому, и мерах, предпринятых Получающей Стороной для предотвращения Разглашения и устранения возникших в связи с этим неблагоприятных последствий.</w:t>
      </w:r>
    </w:p>
    <w:p w14:paraId="7950671E" w14:textId="77777777" w:rsidR="001F3975" w:rsidRPr="00545155" w:rsidRDefault="001F3975" w:rsidP="001F3975">
      <w:pPr>
        <w:jc w:val="both"/>
        <w:rPr>
          <w:rFonts w:eastAsia="MS Mincho"/>
          <w:lang w:eastAsia="ja-JP"/>
        </w:rPr>
      </w:pPr>
    </w:p>
    <w:p w14:paraId="1C90F44B" w14:textId="77777777" w:rsidR="001F3975" w:rsidRPr="00545155" w:rsidRDefault="001F3975" w:rsidP="001F3975">
      <w:pPr>
        <w:spacing w:after="160" w:line="259" w:lineRule="auto"/>
        <w:ind w:right="-28" w:firstLine="720"/>
        <w:rPr>
          <w:rFonts w:eastAsiaTheme="minorHAnsi" w:cstheme="minorBidi"/>
          <w:b/>
          <w:lang w:eastAsia="en-US"/>
        </w:rPr>
      </w:pPr>
      <w:r w:rsidRPr="00545155">
        <w:rPr>
          <w:rFonts w:eastAsiaTheme="minorHAnsi" w:cstheme="minorBidi"/>
          <w:b/>
          <w:lang w:eastAsia="en-US"/>
        </w:rPr>
        <w:t>5. РАЗРЕШЕНИЕ СПОРОВ</w:t>
      </w:r>
    </w:p>
    <w:p w14:paraId="7FF8A79A" w14:textId="77777777" w:rsidR="001F3975" w:rsidRPr="00545155" w:rsidRDefault="001F3975" w:rsidP="001F3975">
      <w:pPr>
        <w:spacing w:after="160" w:line="259" w:lineRule="auto"/>
        <w:ind w:right="-28"/>
        <w:jc w:val="both"/>
        <w:rPr>
          <w:rFonts w:asciiTheme="minorHAnsi" w:eastAsiaTheme="minorHAnsi" w:hAnsiTheme="minorHAnsi" w:cstheme="minorBidi"/>
          <w:lang w:eastAsia="en-US"/>
        </w:rPr>
      </w:pPr>
    </w:p>
    <w:p w14:paraId="0142AE4B" w14:textId="77777777" w:rsidR="001F3975" w:rsidRPr="00545155" w:rsidRDefault="001F3975" w:rsidP="001F3975">
      <w:pPr>
        <w:widowControl w:val="0"/>
        <w:spacing w:after="160" w:line="259" w:lineRule="auto"/>
        <w:ind w:right="-28" w:firstLine="720"/>
        <w:jc w:val="both"/>
        <w:rPr>
          <w:rFonts w:eastAsiaTheme="minorHAnsi"/>
          <w:lang w:eastAsia="en-US"/>
        </w:rPr>
      </w:pPr>
      <w:r w:rsidRPr="00545155">
        <w:rPr>
          <w:rFonts w:eastAsiaTheme="minorHAnsi"/>
          <w:lang w:eastAsia="en-US"/>
        </w:rPr>
        <w:t>5.1. Отношения, возникающие из настоящего Соглашения, регулируются правом Российской Федерации.</w:t>
      </w:r>
    </w:p>
    <w:p w14:paraId="762523B9" w14:textId="77777777" w:rsidR="001F3975" w:rsidRPr="00545155" w:rsidRDefault="001F3975" w:rsidP="001F3975">
      <w:pPr>
        <w:widowControl w:val="0"/>
        <w:spacing w:after="160" w:line="259" w:lineRule="auto"/>
        <w:ind w:right="-28" w:firstLine="720"/>
        <w:jc w:val="both"/>
        <w:rPr>
          <w:rFonts w:eastAsiaTheme="minorHAnsi"/>
          <w:lang w:eastAsia="en-US"/>
        </w:rPr>
      </w:pPr>
      <w:r w:rsidRPr="00545155">
        <w:rPr>
          <w:rFonts w:eastAsiaTheme="minorHAnsi"/>
          <w:lang w:eastAsia="en-US"/>
        </w:rPr>
        <w:t xml:space="preserve">5.2. Любые споры и разногласия между Сторонами, касающиеся настоящего Соглашения, подлежат разрешению в соответствии с порядком, указанным в Договоре. </w:t>
      </w:r>
    </w:p>
    <w:p w14:paraId="09D85E0F" w14:textId="77777777" w:rsidR="001F3975" w:rsidRPr="00545155" w:rsidRDefault="001F3975" w:rsidP="001F3975">
      <w:pPr>
        <w:jc w:val="both"/>
        <w:rPr>
          <w:rFonts w:eastAsia="MS Mincho"/>
          <w:lang w:eastAsia="ja-JP"/>
        </w:rPr>
      </w:pPr>
    </w:p>
    <w:p w14:paraId="4C9D090A" w14:textId="77777777" w:rsidR="001F3975" w:rsidRPr="00545155" w:rsidRDefault="001F3975" w:rsidP="001F3975">
      <w:pPr>
        <w:spacing w:after="160" w:line="259" w:lineRule="auto"/>
        <w:ind w:right="-28" w:firstLine="720"/>
        <w:rPr>
          <w:rFonts w:asciiTheme="minorHAnsi" w:eastAsiaTheme="minorHAnsi" w:hAnsiTheme="minorHAnsi" w:cstheme="minorBidi"/>
          <w:b/>
          <w:lang w:eastAsia="en-US"/>
        </w:rPr>
      </w:pPr>
      <w:r w:rsidRPr="00545155">
        <w:rPr>
          <w:rFonts w:eastAsiaTheme="minorHAnsi" w:cstheme="minorBidi"/>
          <w:b/>
          <w:lang w:eastAsia="en-US"/>
        </w:rPr>
        <w:t>6. СРОК ДЕЙСТВИЯ СОГЛАШЕНИЯ</w:t>
      </w:r>
    </w:p>
    <w:p w14:paraId="3F70A930" w14:textId="77777777" w:rsidR="001F3975" w:rsidRPr="00545155" w:rsidRDefault="001F3975" w:rsidP="001F3975">
      <w:pPr>
        <w:spacing w:after="160" w:line="259" w:lineRule="auto"/>
        <w:ind w:left="-357" w:right="-28" w:firstLine="357"/>
        <w:rPr>
          <w:rFonts w:asciiTheme="minorHAnsi" w:eastAsiaTheme="minorHAnsi" w:hAnsiTheme="minorHAnsi" w:cstheme="minorBidi"/>
          <w:lang w:eastAsia="en-US"/>
        </w:rPr>
      </w:pPr>
    </w:p>
    <w:p w14:paraId="60176722" w14:textId="77777777" w:rsidR="001F3975" w:rsidRPr="00545155" w:rsidRDefault="001F3975" w:rsidP="001F3975">
      <w:pPr>
        <w:widowControl w:val="0"/>
        <w:spacing w:after="160" w:line="259" w:lineRule="auto"/>
        <w:ind w:right="-28" w:firstLine="720"/>
        <w:jc w:val="both"/>
        <w:rPr>
          <w:rFonts w:eastAsiaTheme="minorHAnsi"/>
          <w:lang w:eastAsia="en-US"/>
        </w:rPr>
      </w:pPr>
      <w:r w:rsidRPr="00545155">
        <w:rPr>
          <w:rFonts w:eastAsiaTheme="minorHAnsi"/>
          <w:lang w:eastAsia="en-US"/>
        </w:rPr>
        <w:t>6.1. Настоящее Соглашение о конфиденциальности вступает в силу с даты его подписания обеими Сторонами и действует в течение срока действия Договора.</w:t>
      </w:r>
    </w:p>
    <w:p w14:paraId="7CDC753D" w14:textId="77777777" w:rsidR="001F3975" w:rsidRPr="00545155" w:rsidRDefault="001F3975" w:rsidP="001F3975">
      <w:pPr>
        <w:widowControl w:val="0"/>
        <w:spacing w:after="160" w:line="259" w:lineRule="auto"/>
        <w:ind w:right="-28" w:firstLine="720"/>
        <w:jc w:val="both"/>
        <w:rPr>
          <w:rFonts w:eastAsiaTheme="minorHAnsi"/>
          <w:lang w:eastAsia="en-US"/>
        </w:rPr>
      </w:pPr>
      <w:r w:rsidRPr="00545155">
        <w:rPr>
          <w:rFonts w:eastAsiaTheme="minorHAnsi"/>
          <w:lang w:eastAsia="en-US"/>
        </w:rPr>
        <w:t xml:space="preserve">6.2. Обязательства Получающей Стороны по сохранению конфиденциальности полученной от Передающей Стороны Конфиденциальной информации, определенные в настоящем Соглашении, сохраняют силу в течение </w:t>
      </w:r>
      <w:r w:rsidR="00E93E41" w:rsidRPr="00545155">
        <w:rPr>
          <w:rFonts w:eastAsiaTheme="minorHAnsi"/>
          <w:shd w:val="clear" w:color="auto" w:fill="BFBFBF" w:themeFill="background1" w:themeFillShade="BF"/>
          <w:lang w:eastAsia="en-US"/>
        </w:rPr>
        <w:t>5</w:t>
      </w:r>
      <w:r w:rsidRPr="00545155">
        <w:rPr>
          <w:rFonts w:eastAsiaTheme="minorHAnsi"/>
          <w:lang w:eastAsia="en-US"/>
        </w:rPr>
        <w:t xml:space="preserve"> (</w:t>
      </w:r>
      <w:r w:rsidR="00E93E41" w:rsidRPr="00545155">
        <w:rPr>
          <w:rFonts w:eastAsiaTheme="minorHAnsi"/>
          <w:shd w:val="clear" w:color="auto" w:fill="BFBFBF" w:themeFill="background1" w:themeFillShade="BF"/>
          <w:lang w:eastAsia="en-US"/>
        </w:rPr>
        <w:t>пяти</w:t>
      </w:r>
      <w:r w:rsidRPr="00545155">
        <w:rPr>
          <w:rFonts w:eastAsiaTheme="minorHAnsi"/>
          <w:shd w:val="clear" w:color="auto" w:fill="BFBFBF" w:themeFill="background1" w:themeFillShade="BF"/>
          <w:lang w:eastAsia="en-US"/>
        </w:rPr>
        <w:t xml:space="preserve">) </w:t>
      </w:r>
      <w:r w:rsidRPr="00545155">
        <w:rPr>
          <w:rFonts w:eastAsiaTheme="minorHAnsi"/>
          <w:lang w:eastAsia="en-US"/>
        </w:rPr>
        <w:t>лет после истечения срока действия Договора.</w:t>
      </w:r>
    </w:p>
    <w:p w14:paraId="308AA8F6" w14:textId="77777777" w:rsidR="001F3975" w:rsidRPr="00545155" w:rsidRDefault="001F3975" w:rsidP="001F3975">
      <w:pPr>
        <w:jc w:val="both"/>
        <w:rPr>
          <w:rFonts w:eastAsia="MS Mincho"/>
          <w:lang w:eastAsia="ja-JP"/>
        </w:rPr>
      </w:pPr>
    </w:p>
    <w:p w14:paraId="5280AC53" w14:textId="77777777" w:rsidR="001F3975" w:rsidRPr="00545155" w:rsidRDefault="001F3975" w:rsidP="001F3975">
      <w:pPr>
        <w:spacing w:after="160" w:line="259" w:lineRule="auto"/>
        <w:ind w:right="-28" w:firstLine="720"/>
        <w:rPr>
          <w:rFonts w:eastAsiaTheme="minorHAnsi" w:cstheme="minorBidi"/>
          <w:b/>
          <w:lang w:eastAsia="en-US"/>
        </w:rPr>
      </w:pPr>
      <w:r w:rsidRPr="00545155">
        <w:rPr>
          <w:rFonts w:eastAsiaTheme="minorHAnsi" w:cstheme="minorBidi"/>
          <w:b/>
          <w:lang w:eastAsia="en-US"/>
        </w:rPr>
        <w:t>7. ПРОЧИЕ УСЛОВИЯ</w:t>
      </w:r>
    </w:p>
    <w:p w14:paraId="2D5FC684" w14:textId="77777777" w:rsidR="001F3975" w:rsidRPr="00545155" w:rsidRDefault="001F3975" w:rsidP="001F3975">
      <w:pPr>
        <w:spacing w:after="160" w:line="259" w:lineRule="auto"/>
        <w:ind w:right="-28"/>
        <w:rPr>
          <w:rFonts w:asciiTheme="minorHAnsi" w:eastAsiaTheme="minorHAnsi" w:hAnsiTheme="minorHAnsi" w:cstheme="minorBidi"/>
          <w:lang w:eastAsia="en-US"/>
        </w:rPr>
      </w:pPr>
    </w:p>
    <w:p w14:paraId="4E4F920A" w14:textId="77777777" w:rsidR="001F3975" w:rsidRPr="00545155" w:rsidRDefault="001F3975" w:rsidP="001F3975">
      <w:pPr>
        <w:spacing w:after="160" w:line="259" w:lineRule="auto"/>
        <w:ind w:right="-28" w:firstLine="720"/>
        <w:jc w:val="both"/>
        <w:rPr>
          <w:rFonts w:eastAsiaTheme="minorHAnsi" w:cstheme="minorBidi"/>
          <w:lang w:eastAsia="en-US"/>
        </w:rPr>
      </w:pPr>
      <w:r w:rsidRPr="00545155">
        <w:rPr>
          <w:rFonts w:eastAsiaTheme="minorHAnsi" w:cstheme="minorBidi"/>
          <w:lang w:eastAsia="en-US"/>
        </w:rPr>
        <w:t xml:space="preserve">7.1. Получающая Сторона назначит и уведомит Передающую Сторону об уполномоченных Представителях, ответственных за контроль </w:t>
      </w:r>
      <w:r w:rsidRPr="00545155">
        <w:rPr>
          <w:rFonts w:eastAsiaTheme="minorHAnsi"/>
          <w:lang w:eastAsia="en-US"/>
        </w:rPr>
        <w:t>соблюдения</w:t>
      </w:r>
      <w:r w:rsidRPr="00545155">
        <w:rPr>
          <w:rFonts w:eastAsiaTheme="minorHAnsi" w:cstheme="minorBidi"/>
          <w:lang w:eastAsia="en-US"/>
        </w:rPr>
        <w:t xml:space="preserve"> обязательств по Соглашению, не позднее 3 (трех) рабочих дней со дня подписания настоящего Соглашения обеими Сторонами. Об изменении уполномоченных </w:t>
      </w:r>
      <w:r w:rsidRPr="00545155">
        <w:rPr>
          <w:rFonts w:eastAsiaTheme="minorHAnsi"/>
          <w:lang w:eastAsia="en-US"/>
        </w:rPr>
        <w:t>Представителей</w:t>
      </w:r>
      <w:r w:rsidRPr="00545155">
        <w:rPr>
          <w:rFonts w:eastAsiaTheme="minorHAnsi" w:cstheme="minorBidi"/>
          <w:lang w:eastAsia="en-US"/>
        </w:rPr>
        <w:t xml:space="preserve"> Получающая Сторона обязана уведомить Передающую Сторону не позднее 5 (пяти) рабочих дней до момента такого изменения.</w:t>
      </w:r>
    </w:p>
    <w:p w14:paraId="5DA26C89" w14:textId="77777777" w:rsidR="001F3975" w:rsidRPr="00545155" w:rsidRDefault="001F3975" w:rsidP="001F3975">
      <w:pPr>
        <w:spacing w:after="160" w:line="259" w:lineRule="auto"/>
        <w:ind w:right="-28" w:firstLine="720"/>
        <w:jc w:val="both"/>
        <w:rPr>
          <w:rFonts w:eastAsiaTheme="minorHAnsi" w:cstheme="minorBidi"/>
          <w:lang w:eastAsia="en-US"/>
        </w:rPr>
      </w:pPr>
      <w:r w:rsidRPr="00545155">
        <w:rPr>
          <w:rFonts w:eastAsiaTheme="minorHAnsi" w:cstheme="minorBidi"/>
          <w:lang w:eastAsia="en-US"/>
        </w:rPr>
        <w:lastRenderedPageBreak/>
        <w:t xml:space="preserve">7.2. Все уведомления и сообщения, направляемые Сторонами друг другу в соответствии с Соглашением или в связи с ним, должны быть совершены в письменной форме и должны быть переданы согласно условиям Договора. </w:t>
      </w:r>
    </w:p>
    <w:p w14:paraId="3B2ABAFB" w14:textId="77777777" w:rsidR="001F3975" w:rsidRPr="00545155" w:rsidRDefault="001F3975" w:rsidP="001F3975">
      <w:pPr>
        <w:spacing w:after="160" w:line="259" w:lineRule="auto"/>
        <w:ind w:right="-28" w:firstLine="720"/>
        <w:jc w:val="both"/>
        <w:rPr>
          <w:rFonts w:eastAsiaTheme="minorHAnsi" w:cstheme="minorBidi"/>
          <w:lang w:eastAsia="en-US"/>
        </w:rPr>
      </w:pPr>
      <w:r w:rsidRPr="00545155">
        <w:rPr>
          <w:rFonts w:eastAsiaTheme="minorHAnsi" w:cstheme="minorBidi"/>
          <w:lang w:eastAsia="en-US"/>
        </w:rPr>
        <w:t>7.3. Получающая Сторона признает, что ни Передающая Сторона, ни кто-либо из ее аффилированных лиц, а также никто из ее уполномоченных Представителей не дает никаких заверений или гарантий относительно полноты Конфиденциальной информации или ее использования  Получающей Стороной.</w:t>
      </w:r>
    </w:p>
    <w:p w14:paraId="715408A5" w14:textId="77777777" w:rsidR="001F3975" w:rsidRPr="00545155" w:rsidRDefault="001F3975" w:rsidP="001F3975">
      <w:pPr>
        <w:spacing w:after="160" w:line="259" w:lineRule="auto"/>
        <w:ind w:right="-28" w:firstLine="720"/>
        <w:jc w:val="both"/>
        <w:rPr>
          <w:rFonts w:eastAsiaTheme="minorHAnsi" w:cstheme="minorBidi"/>
          <w:lang w:eastAsia="en-US"/>
        </w:rPr>
      </w:pPr>
      <w:r w:rsidRPr="00545155">
        <w:rPr>
          <w:rFonts w:eastAsiaTheme="minorHAnsi" w:cstheme="minorBidi"/>
          <w:lang w:eastAsia="en-US"/>
        </w:rPr>
        <w:t>7.4. Передающая Сторона настоящим гарантирует, что она обладает всеми правами в отношении Конфиденциальной информации, включая право передавать такую информацию Получающей Стороне на условиях настоящего Соглашения.</w:t>
      </w:r>
    </w:p>
    <w:p w14:paraId="3FDC9D80" w14:textId="77777777" w:rsidR="001F3975" w:rsidRPr="00545155" w:rsidRDefault="001F3975" w:rsidP="001F3975">
      <w:pPr>
        <w:spacing w:after="160" w:line="259" w:lineRule="auto"/>
        <w:ind w:right="-28" w:firstLine="720"/>
        <w:jc w:val="both"/>
        <w:rPr>
          <w:rFonts w:eastAsiaTheme="minorHAnsi" w:cstheme="minorBidi"/>
          <w:lang w:eastAsia="en-US"/>
        </w:rPr>
      </w:pPr>
      <w:r w:rsidRPr="00545155">
        <w:rPr>
          <w:rFonts w:eastAsiaTheme="minorHAnsi" w:cstheme="minorBidi"/>
          <w:lang w:eastAsia="en-US"/>
        </w:rPr>
        <w:t xml:space="preserve">7.5. Передающая Сторона вправе потребовать от Получающей Стороны вернуть </w:t>
      </w:r>
      <w:proofErr w:type="gramStart"/>
      <w:r w:rsidRPr="00545155">
        <w:rPr>
          <w:rFonts w:eastAsiaTheme="minorHAnsi" w:cstheme="minorBidi"/>
          <w:lang w:eastAsia="en-US"/>
        </w:rPr>
        <w:t xml:space="preserve">ей  </w:t>
      </w:r>
      <w:r w:rsidRPr="00545155">
        <w:rPr>
          <w:rFonts w:eastAsiaTheme="minorHAnsi"/>
          <w:lang w:eastAsia="en-US"/>
        </w:rPr>
        <w:t>переданные</w:t>
      </w:r>
      <w:proofErr w:type="gramEnd"/>
      <w:r w:rsidRPr="00545155">
        <w:rPr>
          <w:rFonts w:eastAsiaTheme="minorHAnsi"/>
          <w:lang w:eastAsia="en-US"/>
        </w:rPr>
        <w:t xml:space="preserve"> </w:t>
      </w:r>
      <w:r w:rsidRPr="00545155">
        <w:rPr>
          <w:rFonts w:eastAsiaTheme="minorHAnsi" w:cstheme="minorBidi"/>
          <w:lang w:eastAsia="en-US"/>
        </w:rPr>
        <w:t xml:space="preserve">материальные носители Конфиденциальной информации, направив Получающей Стороне уведомление о возврате в письменной форме. В течение 10 (десяти) рабочих дней после получения такого уведомления Получающая Сторона обязана вернуть все </w:t>
      </w:r>
      <w:r w:rsidRPr="00545155">
        <w:rPr>
          <w:rFonts w:eastAsiaTheme="minorHAnsi"/>
          <w:lang w:eastAsia="en-US"/>
        </w:rPr>
        <w:t>полученные материальные носители</w:t>
      </w:r>
      <w:r w:rsidRPr="00545155">
        <w:rPr>
          <w:rFonts w:eastAsiaTheme="minorHAnsi" w:cstheme="minorBidi"/>
          <w:lang w:eastAsia="en-US"/>
        </w:rPr>
        <w:t xml:space="preserve"> Конфиденциальной информации и уничтожить все копии такой информации и ее воспроизведения в любой форме (включая компьютерные записи и файлы), находящиеся в распоряжении Получающей Стороны, а также в распоряжении лиц, которым такая информация была передана в соответствии с Соглашением.</w:t>
      </w:r>
      <w:r w:rsidRPr="00545155">
        <w:rPr>
          <w:rFonts w:eastAsiaTheme="minorHAnsi"/>
          <w:lang w:eastAsia="en-US"/>
        </w:rPr>
        <w:t xml:space="preserve"> Получающая Сторона вправе оставить Конфиденциальную информацию, необходимую для целей соблюдения требований законодательства Российской Федерации или мотивированного требования органа государственной власти или органа местного самоуправления (в течение времени, предусмотренного действующим законодательством Российской Федерации).</w:t>
      </w:r>
    </w:p>
    <w:p w14:paraId="0D92FF36" w14:textId="77777777" w:rsidR="001F3975" w:rsidRPr="00545155" w:rsidRDefault="001F3975" w:rsidP="001F3975">
      <w:pPr>
        <w:spacing w:after="160" w:line="259" w:lineRule="auto"/>
        <w:ind w:right="-28" w:firstLine="720"/>
        <w:jc w:val="both"/>
        <w:rPr>
          <w:rFonts w:eastAsiaTheme="minorHAnsi" w:cstheme="minorBidi"/>
          <w:lang w:eastAsia="en-US"/>
        </w:rPr>
      </w:pPr>
      <w:r w:rsidRPr="00545155">
        <w:rPr>
          <w:rFonts w:eastAsiaTheme="minorHAnsi" w:cstheme="minorBidi"/>
          <w:lang w:eastAsia="en-US"/>
        </w:rPr>
        <w:t>7.6. Передающая Сторона имеет право прекратить защиту конфиденциальности переданной</w:t>
      </w:r>
      <w:r w:rsidRPr="00545155">
        <w:rPr>
          <w:rFonts w:eastAsiaTheme="minorHAnsi"/>
          <w:lang w:eastAsia="en-US"/>
        </w:rPr>
        <w:t xml:space="preserve"> ею</w:t>
      </w:r>
      <w:r w:rsidRPr="00545155">
        <w:rPr>
          <w:rFonts w:eastAsiaTheme="minorHAnsi" w:cstheme="minorBidi"/>
          <w:lang w:eastAsia="en-US"/>
        </w:rPr>
        <w:t xml:space="preserve"> по настоящему Соглашению Конфиденциальной информации, о чем в обязательном порядке должна письменно проинформировать Получающую Сторону в течение 10 (десяти) рабочих дней с момента принятия решения о прекращении защиты.</w:t>
      </w:r>
    </w:p>
    <w:p w14:paraId="5B556793" w14:textId="77777777" w:rsidR="001F3975" w:rsidRPr="00545155" w:rsidRDefault="001F3975" w:rsidP="001F3975">
      <w:pPr>
        <w:spacing w:after="160" w:line="259" w:lineRule="auto"/>
        <w:ind w:right="-28" w:firstLine="720"/>
        <w:jc w:val="both"/>
        <w:rPr>
          <w:rFonts w:eastAsiaTheme="minorHAnsi" w:cstheme="minorBidi"/>
          <w:lang w:eastAsia="en-US"/>
        </w:rPr>
      </w:pPr>
      <w:r w:rsidRPr="00545155">
        <w:rPr>
          <w:rFonts w:eastAsiaTheme="minorHAnsi" w:cstheme="minorBidi"/>
          <w:lang w:eastAsia="en-US"/>
        </w:rPr>
        <w:t>7.7. Положения настоящего Соглашения имеют приоритетное значение по отношению к</w:t>
      </w:r>
      <w:r w:rsidRPr="00545155">
        <w:rPr>
          <w:rFonts w:eastAsiaTheme="minorHAnsi"/>
          <w:lang w:eastAsia="en-US"/>
        </w:rPr>
        <w:t xml:space="preserve"> условиям Договора и</w:t>
      </w:r>
      <w:r w:rsidRPr="00545155">
        <w:rPr>
          <w:rFonts w:eastAsiaTheme="minorHAnsi" w:cstheme="minorBidi"/>
          <w:lang w:eastAsia="en-US"/>
        </w:rPr>
        <w:t xml:space="preserve"> любым другим соглашениям Сторон по Договору и включенным в них нормам о конфиденциальности, регулирующим те же и/или аналогичные отношения между ними.</w:t>
      </w:r>
    </w:p>
    <w:p w14:paraId="76734BA4" w14:textId="77777777" w:rsidR="001F3975" w:rsidRPr="00545155" w:rsidRDefault="001F3975" w:rsidP="001F3975">
      <w:pPr>
        <w:spacing w:after="160" w:line="259" w:lineRule="auto"/>
        <w:ind w:right="-28" w:firstLine="720"/>
        <w:jc w:val="both"/>
        <w:rPr>
          <w:rFonts w:eastAsiaTheme="minorHAnsi" w:cstheme="minorBidi"/>
          <w:lang w:eastAsia="en-US"/>
        </w:rPr>
      </w:pPr>
      <w:r w:rsidRPr="00545155">
        <w:rPr>
          <w:rFonts w:eastAsiaTheme="minorHAnsi" w:cstheme="minorBidi"/>
          <w:lang w:eastAsia="en-US"/>
        </w:rPr>
        <w:t>7.8. Любые изменения и дополнения к Соглашению действительны лишь при условии, что они совершены в письменной форме и подписаны надлежащим образом уполномоченными на то представителями Сторон.</w:t>
      </w:r>
    </w:p>
    <w:p w14:paraId="4029B93B" w14:textId="77777777" w:rsidR="001F3975" w:rsidRPr="00545155" w:rsidRDefault="001F3975" w:rsidP="001F3975">
      <w:pPr>
        <w:spacing w:after="160" w:line="259" w:lineRule="auto"/>
        <w:ind w:right="-28" w:firstLine="720"/>
        <w:jc w:val="both"/>
        <w:rPr>
          <w:rFonts w:eastAsiaTheme="minorHAnsi" w:cstheme="minorBidi"/>
          <w:lang w:eastAsia="en-US"/>
        </w:rPr>
      </w:pPr>
      <w:r w:rsidRPr="00545155">
        <w:rPr>
          <w:rFonts w:eastAsiaTheme="minorHAnsi" w:cstheme="minorBidi"/>
          <w:lang w:eastAsia="en-US"/>
        </w:rPr>
        <w:t>7.9. Настоящее Соглашение представляет собой исчерпывающую договоренность Сторон по предмету Соглашения. С момента подписания Соглашения все предыдущие переговоры и переписка по нему теряют силу.</w:t>
      </w:r>
    </w:p>
    <w:p w14:paraId="1BB3E095" w14:textId="77777777" w:rsidR="001F3975" w:rsidRPr="00545155" w:rsidRDefault="001F3975" w:rsidP="001F3975">
      <w:pPr>
        <w:spacing w:after="160" w:line="259" w:lineRule="auto"/>
        <w:ind w:right="-28" w:firstLine="720"/>
        <w:jc w:val="both"/>
        <w:rPr>
          <w:rFonts w:eastAsiaTheme="minorHAnsi" w:cstheme="minorBidi"/>
          <w:lang w:eastAsia="en-US"/>
        </w:rPr>
      </w:pPr>
      <w:r w:rsidRPr="00545155">
        <w:rPr>
          <w:rFonts w:eastAsiaTheme="minorHAnsi" w:cstheme="minorBidi"/>
          <w:lang w:eastAsia="en-US"/>
        </w:rPr>
        <w:t>7.10. Порядок передачи прав и обязанностей по настоящему Соглашению осуществляется в соответствии с порядком, указанным в Договоре.</w:t>
      </w:r>
    </w:p>
    <w:p w14:paraId="5EBB66EE" w14:textId="77777777" w:rsidR="001F3975" w:rsidRPr="00545155" w:rsidRDefault="001F3975" w:rsidP="001F3975">
      <w:pPr>
        <w:spacing w:after="160" w:line="259" w:lineRule="auto"/>
        <w:ind w:right="-28" w:firstLine="720"/>
        <w:jc w:val="both"/>
        <w:rPr>
          <w:rFonts w:eastAsiaTheme="minorHAnsi" w:cstheme="minorBidi"/>
          <w:lang w:eastAsia="en-US"/>
        </w:rPr>
      </w:pPr>
      <w:r w:rsidRPr="00545155">
        <w:rPr>
          <w:rFonts w:eastAsiaTheme="minorHAnsi" w:cstheme="minorBidi"/>
          <w:lang w:eastAsia="en-US"/>
        </w:rPr>
        <w:t>7.11. Недействительность или невозможность исполнения любого положения настоящего Соглашения не влияет на действительность или возможность исполнения как любых иных положений Соглашения, так и Соглашения в целом.</w:t>
      </w:r>
    </w:p>
    <w:p w14:paraId="56689825" w14:textId="77777777" w:rsidR="001F3975" w:rsidRPr="00545155" w:rsidRDefault="001F3975" w:rsidP="001F3975">
      <w:pPr>
        <w:spacing w:after="160" w:line="259" w:lineRule="auto"/>
        <w:ind w:right="-28" w:firstLine="720"/>
        <w:jc w:val="both"/>
        <w:rPr>
          <w:rFonts w:eastAsiaTheme="minorHAnsi" w:cstheme="minorBidi"/>
          <w:lang w:eastAsia="en-US"/>
        </w:rPr>
      </w:pPr>
      <w:r w:rsidRPr="00545155">
        <w:rPr>
          <w:rFonts w:eastAsiaTheme="minorHAnsi" w:cstheme="minorBidi"/>
          <w:lang w:eastAsia="en-US"/>
        </w:rPr>
        <w:lastRenderedPageBreak/>
        <w:t>7.12. Настоящее Соглашение составлено на русском языке в 2 (двух) экземплярах, имеющих равную юридическую силу, по одному для каждой из Сторон.</w:t>
      </w:r>
    </w:p>
    <w:p w14:paraId="05A19B90" w14:textId="77777777" w:rsidR="001F3975" w:rsidRPr="003A1B18" w:rsidRDefault="001F3975" w:rsidP="001F3975">
      <w:pPr>
        <w:spacing w:after="160" w:line="259" w:lineRule="auto"/>
        <w:ind w:right="-28" w:firstLine="720"/>
        <w:jc w:val="both"/>
        <w:rPr>
          <w:rFonts w:eastAsiaTheme="minorHAnsi" w:cstheme="minorBidi"/>
          <w:sz w:val="22"/>
          <w:szCs w:val="22"/>
          <w:lang w:eastAsia="en-US"/>
        </w:rPr>
      </w:pPr>
    </w:p>
    <w:tbl>
      <w:tblPr>
        <w:tblW w:w="9886" w:type="dxa"/>
        <w:tblInd w:w="-134" w:type="dxa"/>
        <w:tblLook w:val="00A0" w:firstRow="1" w:lastRow="0" w:firstColumn="1" w:lastColumn="0" w:noHBand="0" w:noVBand="0"/>
      </w:tblPr>
      <w:tblGrid>
        <w:gridCol w:w="4309"/>
        <w:gridCol w:w="5577"/>
      </w:tblGrid>
      <w:tr w:rsidR="003A1B18" w:rsidRPr="003A1B18" w14:paraId="6C19DF2E" w14:textId="77777777" w:rsidTr="001F3975">
        <w:tc>
          <w:tcPr>
            <w:tcW w:w="4309" w:type="dxa"/>
          </w:tcPr>
          <w:p w14:paraId="23D987CE" w14:textId="77777777" w:rsidR="001F3975" w:rsidRPr="003A1B18" w:rsidRDefault="001F3975" w:rsidP="001207D7">
            <w:pPr>
              <w:pStyle w:val="a3"/>
              <w:jc w:val="center"/>
              <w:rPr>
                <w:sz w:val="24"/>
                <w:szCs w:val="24"/>
              </w:rPr>
            </w:pPr>
            <w:r w:rsidRPr="003A1B18">
              <w:rPr>
                <w:sz w:val="24"/>
                <w:szCs w:val="24"/>
              </w:rPr>
              <w:t>Заказчик</w:t>
            </w:r>
          </w:p>
          <w:p w14:paraId="6B3BAEEB" w14:textId="77777777" w:rsidR="001F3975" w:rsidRPr="003A1B18" w:rsidRDefault="001F3975" w:rsidP="00F64878">
            <w:pPr>
              <w:pStyle w:val="a3"/>
              <w:jc w:val="center"/>
              <w:rPr>
                <w:sz w:val="24"/>
                <w:szCs w:val="24"/>
              </w:rPr>
            </w:pPr>
          </w:p>
          <w:p w14:paraId="6BB25957" w14:textId="77777777" w:rsidR="001F3975" w:rsidRPr="003A1B18" w:rsidRDefault="001F3975" w:rsidP="00F64878">
            <w:pPr>
              <w:pStyle w:val="a3"/>
              <w:jc w:val="center"/>
              <w:rPr>
                <w:sz w:val="24"/>
                <w:szCs w:val="24"/>
              </w:rPr>
            </w:pPr>
          </w:p>
          <w:p w14:paraId="341A5511" w14:textId="77777777" w:rsidR="001F3975" w:rsidRPr="003A1B18" w:rsidRDefault="001F3975" w:rsidP="00F64878">
            <w:pPr>
              <w:pStyle w:val="a3"/>
              <w:jc w:val="center"/>
              <w:rPr>
                <w:sz w:val="24"/>
                <w:szCs w:val="24"/>
              </w:rPr>
            </w:pPr>
          </w:p>
          <w:p w14:paraId="713E4DC1" w14:textId="42C050D8" w:rsidR="001F3975" w:rsidRPr="003A1B18" w:rsidRDefault="00E93E41" w:rsidP="00C77501">
            <w:pPr>
              <w:pStyle w:val="a3"/>
              <w:jc w:val="center"/>
              <w:rPr>
                <w:sz w:val="24"/>
                <w:szCs w:val="24"/>
              </w:rPr>
            </w:pPr>
            <w:r w:rsidRPr="003A1B18">
              <w:rPr>
                <w:sz w:val="24"/>
                <w:szCs w:val="24"/>
              </w:rPr>
              <w:t>__________/</w:t>
            </w:r>
            <w:r w:rsidRPr="003A1B18">
              <w:rPr>
                <w:bCs/>
              </w:rPr>
              <w:t xml:space="preserve"> </w:t>
            </w:r>
            <w:r w:rsidR="00C77501">
              <w:rPr>
                <w:sz w:val="24"/>
                <w:szCs w:val="24"/>
              </w:rPr>
              <w:t>С.А Алферов</w:t>
            </w:r>
            <w:r w:rsidR="000E7163">
              <w:rPr>
                <w:sz w:val="24"/>
                <w:szCs w:val="24"/>
              </w:rPr>
              <w:t xml:space="preserve"> /</w:t>
            </w:r>
          </w:p>
        </w:tc>
        <w:tc>
          <w:tcPr>
            <w:tcW w:w="5577" w:type="dxa"/>
          </w:tcPr>
          <w:p w14:paraId="7E39EA7B" w14:textId="77777777" w:rsidR="001F3975" w:rsidRPr="003A1B18" w:rsidRDefault="001F3975" w:rsidP="001207D7">
            <w:pPr>
              <w:pStyle w:val="a3"/>
              <w:jc w:val="center"/>
              <w:rPr>
                <w:sz w:val="24"/>
                <w:szCs w:val="24"/>
              </w:rPr>
            </w:pPr>
            <w:r w:rsidRPr="003A1B18">
              <w:rPr>
                <w:sz w:val="24"/>
                <w:szCs w:val="24"/>
              </w:rPr>
              <w:t>Исполнитель</w:t>
            </w:r>
          </w:p>
          <w:p w14:paraId="0EE57D2D" w14:textId="77777777" w:rsidR="001F3975" w:rsidRPr="003A1B18" w:rsidRDefault="001F3975" w:rsidP="00F64878">
            <w:pPr>
              <w:pStyle w:val="a3"/>
              <w:jc w:val="center"/>
              <w:rPr>
                <w:sz w:val="24"/>
                <w:szCs w:val="24"/>
              </w:rPr>
            </w:pPr>
          </w:p>
          <w:p w14:paraId="14FFF101" w14:textId="77777777" w:rsidR="001F3975" w:rsidRPr="003A1B18" w:rsidRDefault="001F3975" w:rsidP="00F64878">
            <w:pPr>
              <w:pStyle w:val="a3"/>
              <w:jc w:val="center"/>
              <w:rPr>
                <w:sz w:val="24"/>
                <w:szCs w:val="24"/>
              </w:rPr>
            </w:pPr>
          </w:p>
          <w:p w14:paraId="39CD7C0B" w14:textId="77777777" w:rsidR="001F3975" w:rsidRPr="003A1B18" w:rsidRDefault="001F3975" w:rsidP="00F64878">
            <w:pPr>
              <w:pStyle w:val="a3"/>
              <w:jc w:val="center"/>
              <w:rPr>
                <w:sz w:val="24"/>
                <w:szCs w:val="24"/>
              </w:rPr>
            </w:pPr>
          </w:p>
          <w:p w14:paraId="1B1C932E" w14:textId="46D05A42" w:rsidR="001F3975" w:rsidRPr="003A1B18" w:rsidRDefault="00E93E41" w:rsidP="00F64878">
            <w:pPr>
              <w:pStyle w:val="a3"/>
              <w:jc w:val="center"/>
              <w:rPr>
                <w:sz w:val="24"/>
                <w:szCs w:val="24"/>
              </w:rPr>
            </w:pPr>
            <w:r w:rsidRPr="003A1B18">
              <w:rPr>
                <w:sz w:val="24"/>
                <w:szCs w:val="24"/>
              </w:rPr>
              <w:t xml:space="preserve">_____________/ </w:t>
            </w:r>
            <w:r w:rsidR="00C77501">
              <w:rPr>
                <w:sz w:val="24"/>
                <w:szCs w:val="24"/>
              </w:rPr>
              <w:t>_________</w:t>
            </w:r>
            <w:r w:rsidR="00545155" w:rsidRPr="003A1B18">
              <w:rPr>
                <w:sz w:val="24"/>
                <w:szCs w:val="24"/>
              </w:rPr>
              <w:t xml:space="preserve"> </w:t>
            </w:r>
            <w:r w:rsidR="001F3975" w:rsidRPr="003A1B18">
              <w:rPr>
                <w:sz w:val="24"/>
                <w:szCs w:val="24"/>
              </w:rPr>
              <w:t>/</w:t>
            </w:r>
          </w:p>
          <w:p w14:paraId="324715BE" w14:textId="77777777" w:rsidR="001F3975" w:rsidRPr="003A1B18" w:rsidRDefault="001F3975" w:rsidP="00F64878">
            <w:pPr>
              <w:pStyle w:val="a3"/>
              <w:jc w:val="center"/>
              <w:rPr>
                <w:sz w:val="24"/>
                <w:szCs w:val="24"/>
              </w:rPr>
            </w:pPr>
          </w:p>
        </w:tc>
      </w:tr>
      <w:permEnd w:id="1855863427"/>
    </w:tbl>
    <w:p w14:paraId="3793DAA7" w14:textId="77777777" w:rsidR="001F3975" w:rsidRPr="003A1B18" w:rsidRDefault="001F3975" w:rsidP="001207D7">
      <w:pPr>
        <w:spacing w:after="200" w:line="276" w:lineRule="auto"/>
        <w:rPr>
          <w:rFonts w:eastAsiaTheme="minorHAnsi"/>
          <w:b/>
          <w:lang w:eastAsia="en-US"/>
        </w:rPr>
      </w:pPr>
    </w:p>
    <w:sectPr w:rsidR="001F3975" w:rsidRPr="003A1B18" w:rsidSect="0040093C">
      <w:headerReference w:type="default" r:id="rId10"/>
      <w:footerReference w:type="default" r:id="rId11"/>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E58605" w14:textId="77777777" w:rsidR="00A4311C" w:rsidRDefault="00A4311C">
      <w:r>
        <w:separator/>
      </w:r>
    </w:p>
  </w:endnote>
  <w:endnote w:type="continuationSeparator" w:id="0">
    <w:p w14:paraId="0E0FE5C1" w14:textId="77777777" w:rsidR="00A4311C" w:rsidRDefault="00A431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Rubik">
    <w:altName w:val="Times New Roman"/>
    <w:charset w:val="00"/>
    <w:family w:val="auto"/>
    <w:pitch w:val="default"/>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5600639"/>
      <w:docPartObj>
        <w:docPartGallery w:val="Page Numbers (Bottom of Page)"/>
        <w:docPartUnique/>
      </w:docPartObj>
    </w:sdtPr>
    <w:sdtContent>
      <w:p w14:paraId="1276D6CF" w14:textId="5BD5A5D4" w:rsidR="00A4311C" w:rsidRDefault="00A4311C">
        <w:pPr>
          <w:pStyle w:val="af3"/>
          <w:jc w:val="center"/>
        </w:pPr>
        <w:r>
          <w:fldChar w:fldCharType="begin"/>
        </w:r>
        <w:r>
          <w:instrText>PAGE   \* MERGEFORMAT</w:instrText>
        </w:r>
        <w:r>
          <w:fldChar w:fldCharType="separate"/>
        </w:r>
        <w:r>
          <w:rPr>
            <w:noProof/>
          </w:rPr>
          <w:t>7</w:t>
        </w:r>
        <w:r>
          <w:fldChar w:fldCharType="end"/>
        </w:r>
      </w:p>
    </w:sdtContent>
  </w:sdt>
  <w:p w14:paraId="14856D17" w14:textId="77777777" w:rsidR="00A4311C" w:rsidRDefault="00A4311C">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48324377"/>
      <w:docPartObj>
        <w:docPartGallery w:val="Page Numbers (Bottom of Page)"/>
        <w:docPartUnique/>
      </w:docPartObj>
    </w:sdtPr>
    <w:sdtContent>
      <w:p w14:paraId="2827E7B7" w14:textId="77777777" w:rsidR="00A4311C" w:rsidRDefault="00A4311C">
        <w:pPr>
          <w:pStyle w:val="af3"/>
          <w:jc w:val="center"/>
        </w:pPr>
        <w:r>
          <w:fldChar w:fldCharType="begin"/>
        </w:r>
        <w:r>
          <w:instrText>PAGE   \* MERGEFORMAT</w:instrText>
        </w:r>
        <w:r>
          <w:fldChar w:fldCharType="separate"/>
        </w:r>
        <w:r>
          <w:rPr>
            <w:noProof/>
          </w:rPr>
          <w:t>33</w:t>
        </w:r>
        <w:r>
          <w:fldChar w:fldCharType="end"/>
        </w:r>
      </w:p>
    </w:sdtContent>
  </w:sdt>
  <w:p w14:paraId="1DF10D22" w14:textId="77777777" w:rsidR="00A4311C" w:rsidRDefault="00A4311C">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2C86F4" w14:textId="77777777" w:rsidR="00A4311C" w:rsidRDefault="00A4311C">
      <w:r>
        <w:separator/>
      </w:r>
    </w:p>
  </w:footnote>
  <w:footnote w:type="continuationSeparator" w:id="0">
    <w:p w14:paraId="1E749603" w14:textId="77777777" w:rsidR="00A4311C" w:rsidRDefault="00A431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B2477D" w14:textId="77777777" w:rsidR="00A4311C" w:rsidRDefault="00A4311C">
    <w:pPr>
      <w:pStyle w:val="aa"/>
    </w:pPr>
  </w:p>
  <w:p w14:paraId="496D6DA9" w14:textId="77777777" w:rsidR="00A4311C" w:rsidRDefault="00A4311C"/>
  <w:p w14:paraId="0614D1C7" w14:textId="77777777" w:rsidR="00A4311C" w:rsidRDefault="00A4311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5F9F82" w14:textId="77777777" w:rsidR="00A4311C" w:rsidRDefault="00A4311C">
    <w:pPr>
      <w:pStyle w:val="aa"/>
    </w:pPr>
  </w:p>
  <w:p w14:paraId="13772255" w14:textId="77777777" w:rsidR="00A4311C" w:rsidRDefault="00A4311C"/>
  <w:p w14:paraId="5C6CE421" w14:textId="77777777" w:rsidR="00A4311C" w:rsidRDefault="00A4311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C6888"/>
    <w:multiLevelType w:val="multilevel"/>
    <w:tmpl w:val="E6BC7FD4"/>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8A600F"/>
    <w:multiLevelType w:val="multilevel"/>
    <w:tmpl w:val="DC10E684"/>
    <w:lvl w:ilvl="0">
      <w:start w:val="2"/>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 w15:restartNumberingAfterBreak="0">
    <w:nsid w:val="07782A38"/>
    <w:multiLevelType w:val="hybridMultilevel"/>
    <w:tmpl w:val="F742545A"/>
    <w:lvl w:ilvl="0" w:tplc="398AF31C">
      <w:start w:val="2"/>
      <w:numFmt w:val="decimal"/>
      <w:lvlText w:val="%1."/>
      <w:lvlJc w:val="left"/>
      <w:pPr>
        <w:tabs>
          <w:tab w:val="num" w:pos="720"/>
        </w:tabs>
        <w:ind w:left="720" w:hanging="360"/>
      </w:pPr>
      <w:rPr>
        <w:rFonts w:hint="default"/>
        <w:b/>
        <w:bCs/>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15:restartNumberingAfterBreak="0">
    <w:nsid w:val="0AED4884"/>
    <w:multiLevelType w:val="multilevel"/>
    <w:tmpl w:val="33F0EE7E"/>
    <w:lvl w:ilvl="0">
      <w:start w:val="1"/>
      <w:numFmt w:val="decimal"/>
      <w:lvlText w:val="%1."/>
      <w:lvlJc w:val="left"/>
      <w:pPr>
        <w:ind w:left="360" w:hanging="360"/>
      </w:pPr>
      <w:rPr>
        <w:b/>
        <w:i w:val="0"/>
        <w:color w:val="auto"/>
      </w:rPr>
    </w:lvl>
    <w:lvl w:ilvl="1">
      <w:start w:val="1"/>
      <w:numFmt w:val="decimal"/>
      <w:lvlText w:val="%1.%2."/>
      <w:lvlJc w:val="left"/>
      <w:pPr>
        <w:ind w:left="432" w:hanging="432"/>
      </w:pPr>
      <w:rPr>
        <w:i w:val="0"/>
        <w:sz w:val="24"/>
        <w:szCs w:val="24"/>
      </w:rPr>
    </w:lvl>
    <w:lvl w:ilvl="2">
      <w:start w:val="1"/>
      <w:numFmt w:val="decimal"/>
      <w:lvlText w:val="%1.%2.%3."/>
      <w:lvlJc w:val="left"/>
      <w:pPr>
        <w:ind w:left="1224"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B8D5363"/>
    <w:multiLevelType w:val="multilevel"/>
    <w:tmpl w:val="A5D803A6"/>
    <w:lvl w:ilvl="0">
      <w:start w:val="3"/>
      <w:numFmt w:val="decimal"/>
      <w:lvlText w:val="%1."/>
      <w:lvlJc w:val="left"/>
      <w:pPr>
        <w:ind w:left="360" w:hanging="360"/>
      </w:pPr>
      <w:rPr>
        <w:rFonts w:hint="default"/>
        <w:b w:val="0"/>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5" w15:restartNumberingAfterBreak="0">
    <w:nsid w:val="0ED831BE"/>
    <w:multiLevelType w:val="multilevel"/>
    <w:tmpl w:val="DD4C475C"/>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0EF800F8"/>
    <w:multiLevelType w:val="multilevel"/>
    <w:tmpl w:val="9718EDDE"/>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10276D3A"/>
    <w:multiLevelType w:val="multilevel"/>
    <w:tmpl w:val="4B54606A"/>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11A77582"/>
    <w:multiLevelType w:val="multilevel"/>
    <w:tmpl w:val="12F0C032"/>
    <w:lvl w:ilvl="0">
      <w:start w:val="11"/>
      <w:numFmt w:val="decimal"/>
      <w:lvlText w:val="%1."/>
      <w:lvlJc w:val="left"/>
      <w:pPr>
        <w:ind w:left="480" w:hanging="480"/>
      </w:pPr>
      <w:rPr>
        <w:rFonts w:hint="default"/>
      </w:rPr>
    </w:lvl>
    <w:lvl w:ilvl="1">
      <w:start w:val="1"/>
      <w:numFmt w:val="decimal"/>
      <w:lvlText w:val="%1.%2."/>
      <w:lvlJc w:val="left"/>
      <w:pPr>
        <w:ind w:left="1200" w:hanging="480"/>
      </w:pPr>
      <w:rPr>
        <w:rFonts w:hint="default"/>
        <w:i w:val="0"/>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15E80862"/>
    <w:multiLevelType w:val="multilevel"/>
    <w:tmpl w:val="88F21E38"/>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9CA0F77"/>
    <w:multiLevelType w:val="multilevel"/>
    <w:tmpl w:val="E5F2146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B844F90"/>
    <w:multiLevelType w:val="multilevel"/>
    <w:tmpl w:val="4052F794"/>
    <w:lvl w:ilvl="0">
      <w:start w:val="4"/>
      <w:numFmt w:val="decimal"/>
      <w:lvlText w:val="%1."/>
      <w:lvlJc w:val="left"/>
      <w:pPr>
        <w:ind w:left="360" w:hanging="360"/>
      </w:pPr>
      <w:rPr>
        <w:rFonts w:hint="default"/>
        <w:b w:val="0"/>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2" w15:restartNumberingAfterBreak="0">
    <w:nsid w:val="1ECC3648"/>
    <w:multiLevelType w:val="multilevel"/>
    <w:tmpl w:val="6BC62384"/>
    <w:lvl w:ilvl="0">
      <w:start w:val="5"/>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ECF0FA0"/>
    <w:multiLevelType w:val="multilevel"/>
    <w:tmpl w:val="42D8A368"/>
    <w:lvl w:ilvl="0">
      <w:start w:val="1"/>
      <w:numFmt w:val="decimal"/>
      <w:lvlText w:val="%1."/>
      <w:lvlJc w:val="left"/>
      <w:pPr>
        <w:ind w:left="360" w:hanging="360"/>
      </w:pPr>
      <w:rPr>
        <w:b/>
        <w:i w:val="0"/>
      </w:r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color w:val="auto"/>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71C1BE4"/>
    <w:multiLevelType w:val="multilevel"/>
    <w:tmpl w:val="024672F2"/>
    <w:lvl w:ilvl="0">
      <w:start w:val="3"/>
      <w:numFmt w:val="decimal"/>
      <w:lvlText w:val="%1."/>
      <w:lvlJc w:val="left"/>
      <w:pPr>
        <w:ind w:left="2241" w:hanging="540"/>
      </w:pPr>
      <w:rPr>
        <w:rFonts w:hint="default"/>
        <w:b/>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88376AA"/>
    <w:multiLevelType w:val="hybridMultilevel"/>
    <w:tmpl w:val="6C1E46A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CA91346"/>
    <w:multiLevelType w:val="hybridMultilevel"/>
    <w:tmpl w:val="35964A46"/>
    <w:lvl w:ilvl="0" w:tplc="0EDC9238">
      <w:start w:val="1"/>
      <w:numFmt w:val="decimal"/>
      <w:lvlText w:val="%1."/>
      <w:lvlJc w:val="left"/>
      <w:pPr>
        <w:ind w:left="1080" w:hanging="360"/>
      </w:pPr>
      <w:rPr>
        <w:rFonts w:hint="default"/>
        <w:b/>
        <w:bCs/>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7" w15:restartNumberingAfterBreak="0">
    <w:nsid w:val="2E2F0A4A"/>
    <w:multiLevelType w:val="multilevel"/>
    <w:tmpl w:val="DD4C475C"/>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2F5746B1"/>
    <w:multiLevelType w:val="multilevel"/>
    <w:tmpl w:val="6180BF06"/>
    <w:lvl w:ilvl="0">
      <w:start w:val="4"/>
      <w:numFmt w:val="decimal"/>
      <w:lvlText w:val="%1."/>
      <w:lvlJc w:val="left"/>
      <w:pPr>
        <w:ind w:left="360" w:hanging="360"/>
      </w:pPr>
      <w:rPr>
        <w:rFonts w:eastAsia="Times New Roman" w:hint="default"/>
      </w:rPr>
    </w:lvl>
    <w:lvl w:ilvl="1">
      <w:start w:val="1"/>
      <w:numFmt w:val="decimal"/>
      <w:lvlText w:val="%1.%2."/>
      <w:lvlJc w:val="left"/>
      <w:pPr>
        <w:ind w:left="927" w:hanging="360"/>
      </w:pPr>
      <w:rPr>
        <w:rFonts w:eastAsia="Times New Roman" w:hint="default"/>
        <w:sz w:val="24"/>
        <w:szCs w:val="24"/>
      </w:rPr>
    </w:lvl>
    <w:lvl w:ilvl="2">
      <w:start w:val="1"/>
      <w:numFmt w:val="decimal"/>
      <w:lvlText w:val="%1.%2.%3."/>
      <w:lvlJc w:val="left"/>
      <w:pPr>
        <w:ind w:left="1854" w:hanging="720"/>
      </w:pPr>
      <w:rPr>
        <w:rFonts w:eastAsia="Times New Roman" w:hint="default"/>
      </w:rPr>
    </w:lvl>
    <w:lvl w:ilvl="3">
      <w:start w:val="1"/>
      <w:numFmt w:val="decimal"/>
      <w:lvlText w:val="%1.%2.%3.%4."/>
      <w:lvlJc w:val="left"/>
      <w:pPr>
        <w:ind w:left="2421" w:hanging="720"/>
      </w:pPr>
      <w:rPr>
        <w:rFonts w:eastAsia="Times New Roman" w:hint="default"/>
      </w:rPr>
    </w:lvl>
    <w:lvl w:ilvl="4">
      <w:start w:val="1"/>
      <w:numFmt w:val="decimal"/>
      <w:lvlText w:val="%1.%2.%3.%4.%5."/>
      <w:lvlJc w:val="left"/>
      <w:pPr>
        <w:ind w:left="3348" w:hanging="1080"/>
      </w:pPr>
      <w:rPr>
        <w:rFonts w:eastAsia="Times New Roman" w:hint="default"/>
      </w:rPr>
    </w:lvl>
    <w:lvl w:ilvl="5">
      <w:start w:val="1"/>
      <w:numFmt w:val="decimal"/>
      <w:lvlText w:val="%1.%2.%3.%4.%5.%6."/>
      <w:lvlJc w:val="left"/>
      <w:pPr>
        <w:ind w:left="3915" w:hanging="1080"/>
      </w:pPr>
      <w:rPr>
        <w:rFonts w:eastAsia="Times New Roman" w:hint="default"/>
      </w:rPr>
    </w:lvl>
    <w:lvl w:ilvl="6">
      <w:start w:val="1"/>
      <w:numFmt w:val="decimal"/>
      <w:lvlText w:val="%1.%2.%3.%4.%5.%6.%7."/>
      <w:lvlJc w:val="left"/>
      <w:pPr>
        <w:ind w:left="4842" w:hanging="1440"/>
      </w:pPr>
      <w:rPr>
        <w:rFonts w:eastAsia="Times New Roman" w:hint="default"/>
      </w:rPr>
    </w:lvl>
    <w:lvl w:ilvl="7">
      <w:start w:val="1"/>
      <w:numFmt w:val="decimal"/>
      <w:lvlText w:val="%1.%2.%3.%4.%5.%6.%7.%8."/>
      <w:lvlJc w:val="left"/>
      <w:pPr>
        <w:ind w:left="5409" w:hanging="1440"/>
      </w:pPr>
      <w:rPr>
        <w:rFonts w:eastAsia="Times New Roman" w:hint="default"/>
      </w:rPr>
    </w:lvl>
    <w:lvl w:ilvl="8">
      <w:start w:val="1"/>
      <w:numFmt w:val="decimal"/>
      <w:lvlText w:val="%1.%2.%3.%4.%5.%6.%7.%8.%9."/>
      <w:lvlJc w:val="left"/>
      <w:pPr>
        <w:ind w:left="6336" w:hanging="1800"/>
      </w:pPr>
      <w:rPr>
        <w:rFonts w:eastAsia="Times New Roman" w:hint="default"/>
      </w:rPr>
    </w:lvl>
  </w:abstractNum>
  <w:abstractNum w:abstractNumId="19" w15:restartNumberingAfterBreak="0">
    <w:nsid w:val="314F518D"/>
    <w:multiLevelType w:val="multilevel"/>
    <w:tmpl w:val="C1464F9C"/>
    <w:lvl w:ilvl="0">
      <w:start w:val="4"/>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0" w15:restartNumberingAfterBreak="0">
    <w:nsid w:val="36CD2204"/>
    <w:multiLevelType w:val="multilevel"/>
    <w:tmpl w:val="55867578"/>
    <w:lvl w:ilvl="0">
      <w:start w:val="11"/>
      <w:numFmt w:val="decimal"/>
      <w:lvlText w:val="%1."/>
      <w:lvlJc w:val="left"/>
      <w:pPr>
        <w:ind w:left="720" w:hanging="72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0C74CF7"/>
    <w:multiLevelType w:val="multilevel"/>
    <w:tmpl w:val="BAE0AF82"/>
    <w:lvl w:ilvl="0">
      <w:start w:val="5"/>
      <w:numFmt w:val="decimal"/>
      <w:lvlText w:val="%1."/>
      <w:lvlJc w:val="left"/>
      <w:pPr>
        <w:ind w:left="360" w:hanging="360"/>
      </w:pPr>
      <w:rPr>
        <w:rFonts w:eastAsia="Times New Roman" w:hint="default"/>
      </w:rPr>
    </w:lvl>
    <w:lvl w:ilvl="1">
      <w:start w:val="1"/>
      <w:numFmt w:val="decimal"/>
      <w:lvlText w:val="%1.%2."/>
      <w:lvlJc w:val="left"/>
      <w:pPr>
        <w:ind w:left="927" w:hanging="360"/>
      </w:pPr>
      <w:rPr>
        <w:rFonts w:eastAsia="Times New Roman" w:hint="default"/>
      </w:rPr>
    </w:lvl>
    <w:lvl w:ilvl="2">
      <w:start w:val="1"/>
      <w:numFmt w:val="decimal"/>
      <w:lvlText w:val="%1.%2.%3."/>
      <w:lvlJc w:val="left"/>
      <w:pPr>
        <w:ind w:left="1854" w:hanging="720"/>
      </w:pPr>
      <w:rPr>
        <w:rFonts w:eastAsia="Times New Roman" w:hint="default"/>
      </w:rPr>
    </w:lvl>
    <w:lvl w:ilvl="3">
      <w:start w:val="1"/>
      <w:numFmt w:val="decimal"/>
      <w:lvlText w:val="%1.%2.%3.%4."/>
      <w:lvlJc w:val="left"/>
      <w:pPr>
        <w:ind w:left="2421" w:hanging="720"/>
      </w:pPr>
      <w:rPr>
        <w:rFonts w:eastAsia="Times New Roman" w:hint="default"/>
      </w:rPr>
    </w:lvl>
    <w:lvl w:ilvl="4">
      <w:start w:val="1"/>
      <w:numFmt w:val="decimal"/>
      <w:lvlText w:val="%1.%2.%3.%4.%5."/>
      <w:lvlJc w:val="left"/>
      <w:pPr>
        <w:ind w:left="3348" w:hanging="1080"/>
      </w:pPr>
      <w:rPr>
        <w:rFonts w:eastAsia="Times New Roman" w:hint="default"/>
      </w:rPr>
    </w:lvl>
    <w:lvl w:ilvl="5">
      <w:start w:val="1"/>
      <w:numFmt w:val="decimal"/>
      <w:lvlText w:val="%1.%2.%3.%4.%5.%6."/>
      <w:lvlJc w:val="left"/>
      <w:pPr>
        <w:ind w:left="3915" w:hanging="1080"/>
      </w:pPr>
      <w:rPr>
        <w:rFonts w:eastAsia="Times New Roman" w:hint="default"/>
      </w:rPr>
    </w:lvl>
    <w:lvl w:ilvl="6">
      <w:start w:val="1"/>
      <w:numFmt w:val="decimal"/>
      <w:lvlText w:val="%1.%2.%3.%4.%5.%6.%7."/>
      <w:lvlJc w:val="left"/>
      <w:pPr>
        <w:ind w:left="4842" w:hanging="1440"/>
      </w:pPr>
      <w:rPr>
        <w:rFonts w:eastAsia="Times New Roman" w:hint="default"/>
      </w:rPr>
    </w:lvl>
    <w:lvl w:ilvl="7">
      <w:start w:val="1"/>
      <w:numFmt w:val="decimal"/>
      <w:lvlText w:val="%1.%2.%3.%4.%5.%6.%7.%8."/>
      <w:lvlJc w:val="left"/>
      <w:pPr>
        <w:ind w:left="5409" w:hanging="1440"/>
      </w:pPr>
      <w:rPr>
        <w:rFonts w:eastAsia="Times New Roman" w:hint="default"/>
      </w:rPr>
    </w:lvl>
    <w:lvl w:ilvl="8">
      <w:start w:val="1"/>
      <w:numFmt w:val="decimal"/>
      <w:lvlText w:val="%1.%2.%3.%4.%5.%6.%7.%8.%9."/>
      <w:lvlJc w:val="left"/>
      <w:pPr>
        <w:ind w:left="6336" w:hanging="1800"/>
      </w:pPr>
      <w:rPr>
        <w:rFonts w:eastAsia="Times New Roman" w:hint="default"/>
      </w:rPr>
    </w:lvl>
  </w:abstractNum>
  <w:abstractNum w:abstractNumId="22" w15:restartNumberingAfterBreak="0">
    <w:nsid w:val="43F42A41"/>
    <w:multiLevelType w:val="multilevel"/>
    <w:tmpl w:val="5D589542"/>
    <w:lvl w:ilvl="0">
      <w:start w:val="6"/>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43F853EB"/>
    <w:multiLevelType w:val="multilevel"/>
    <w:tmpl w:val="2B06F1F8"/>
    <w:lvl w:ilvl="0">
      <w:start w:val="4"/>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4" w15:restartNumberingAfterBreak="0">
    <w:nsid w:val="443D0B02"/>
    <w:multiLevelType w:val="multilevel"/>
    <w:tmpl w:val="0FD49CCC"/>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862158D"/>
    <w:multiLevelType w:val="multilevel"/>
    <w:tmpl w:val="ED22E888"/>
    <w:lvl w:ilvl="0">
      <w:start w:val="12"/>
      <w:numFmt w:val="decimal"/>
      <w:lvlText w:val="%1."/>
      <w:lvlJc w:val="left"/>
      <w:pPr>
        <w:ind w:left="525" w:hanging="525"/>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26"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D847A61"/>
    <w:multiLevelType w:val="multilevel"/>
    <w:tmpl w:val="470AAC82"/>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i w:val="0"/>
        <w:sz w:val="24"/>
        <w:szCs w:val="24"/>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8" w15:restartNumberingAfterBreak="0">
    <w:nsid w:val="50CE2C46"/>
    <w:multiLevelType w:val="multilevel"/>
    <w:tmpl w:val="6E4CD22A"/>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9" w15:restartNumberingAfterBreak="0">
    <w:nsid w:val="51296334"/>
    <w:multiLevelType w:val="multilevel"/>
    <w:tmpl w:val="049415E6"/>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0" w15:restartNumberingAfterBreak="0">
    <w:nsid w:val="538A1522"/>
    <w:multiLevelType w:val="multilevel"/>
    <w:tmpl w:val="E460B678"/>
    <w:lvl w:ilvl="0">
      <w:start w:val="11"/>
      <w:numFmt w:val="decimal"/>
      <w:lvlText w:val="%1."/>
      <w:lvlJc w:val="left"/>
      <w:pPr>
        <w:ind w:left="525" w:hanging="525"/>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31" w15:restartNumberingAfterBreak="0">
    <w:nsid w:val="54867130"/>
    <w:multiLevelType w:val="multilevel"/>
    <w:tmpl w:val="3078E166"/>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5126BC9"/>
    <w:multiLevelType w:val="multilevel"/>
    <w:tmpl w:val="B0EA9C3E"/>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56C628CA"/>
    <w:multiLevelType w:val="multilevel"/>
    <w:tmpl w:val="0F429774"/>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714733A"/>
    <w:multiLevelType w:val="multilevel"/>
    <w:tmpl w:val="F88837A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58A864D5"/>
    <w:multiLevelType w:val="multilevel"/>
    <w:tmpl w:val="0419001F"/>
    <w:numStyleLink w:val="111111"/>
  </w:abstractNum>
  <w:abstractNum w:abstractNumId="36" w15:restartNumberingAfterBreak="0">
    <w:nsid w:val="5D597147"/>
    <w:multiLevelType w:val="multilevel"/>
    <w:tmpl w:val="FA448438"/>
    <w:lvl w:ilvl="0">
      <w:start w:val="11"/>
      <w:numFmt w:val="decimal"/>
      <w:lvlText w:val="%1."/>
      <w:lvlJc w:val="left"/>
      <w:pPr>
        <w:ind w:left="525" w:hanging="525"/>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37" w15:restartNumberingAfterBreak="0">
    <w:nsid w:val="5F476100"/>
    <w:multiLevelType w:val="multilevel"/>
    <w:tmpl w:val="2A5C6D8C"/>
    <w:lvl w:ilvl="0">
      <w:start w:val="6"/>
      <w:numFmt w:val="decimal"/>
      <w:lvlText w:val="%1."/>
      <w:lvlJc w:val="left"/>
      <w:pPr>
        <w:ind w:left="360" w:hanging="360"/>
      </w:pPr>
      <w:rPr>
        <w:rFonts w:hint="default"/>
      </w:rPr>
    </w:lvl>
    <w:lvl w:ilvl="1">
      <w:start w:val="4"/>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38" w15:restartNumberingAfterBreak="0">
    <w:nsid w:val="5F5D4C5C"/>
    <w:multiLevelType w:val="hybridMultilevel"/>
    <w:tmpl w:val="DE68F624"/>
    <w:lvl w:ilvl="0" w:tplc="867A9A78">
      <w:start w:val="1"/>
      <w:numFmt w:val="decimal"/>
      <w:lvlText w:val="%1."/>
      <w:lvlJc w:val="left"/>
      <w:pPr>
        <w:ind w:left="720" w:hanging="360"/>
      </w:pPr>
      <w:rPr>
        <w:rFonts w:hint="default"/>
        <w:b/>
        <w:i w:val="0"/>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9" w15:restartNumberingAfterBreak="0">
    <w:nsid w:val="6F7B04B9"/>
    <w:multiLevelType w:val="multilevel"/>
    <w:tmpl w:val="F71EFB30"/>
    <w:lvl w:ilvl="0">
      <w:start w:val="1"/>
      <w:numFmt w:val="decimal"/>
      <w:lvlText w:val="%1."/>
      <w:lvlJc w:val="left"/>
      <w:pPr>
        <w:ind w:left="360" w:hanging="360"/>
      </w:pPr>
      <w:rPr>
        <w:rFonts w:ascii="Times New Roman" w:eastAsia="Times New Roman" w:hAnsi="Times New Roman"/>
      </w:rPr>
    </w:lvl>
    <w:lvl w:ilvl="1">
      <w:start w:val="1"/>
      <w:numFmt w:val="decimal"/>
      <w:lvlText w:val="%1.%2."/>
      <w:lvlJc w:val="left"/>
      <w:pPr>
        <w:ind w:left="502"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0" w15:restartNumberingAfterBreak="0">
    <w:nsid w:val="722375AE"/>
    <w:multiLevelType w:val="multilevel"/>
    <w:tmpl w:val="C8BED064"/>
    <w:lvl w:ilvl="0">
      <w:start w:val="7"/>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1" w15:restartNumberingAfterBreak="0">
    <w:nsid w:val="729872A7"/>
    <w:multiLevelType w:val="multilevel"/>
    <w:tmpl w:val="8662D5D4"/>
    <w:lvl w:ilvl="0">
      <w:start w:val="10"/>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2" w15:restartNumberingAfterBreak="0">
    <w:nsid w:val="73375979"/>
    <w:multiLevelType w:val="multilevel"/>
    <w:tmpl w:val="5FCEBED4"/>
    <w:lvl w:ilvl="0">
      <w:start w:val="10"/>
      <w:numFmt w:val="decimal"/>
      <w:lvlText w:val="%1."/>
      <w:lvlJc w:val="left"/>
      <w:pPr>
        <w:ind w:left="525" w:hanging="525"/>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67F32AB"/>
    <w:multiLevelType w:val="multilevel"/>
    <w:tmpl w:val="FE468A54"/>
    <w:lvl w:ilvl="0">
      <w:start w:val="7"/>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4" w15:restartNumberingAfterBreak="0">
    <w:nsid w:val="79F87FAF"/>
    <w:multiLevelType w:val="multilevel"/>
    <w:tmpl w:val="4FC0D706"/>
    <w:lvl w:ilvl="0">
      <w:start w:val="1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B2B700D"/>
    <w:multiLevelType w:val="multilevel"/>
    <w:tmpl w:val="041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7B9F4C72"/>
    <w:multiLevelType w:val="multilevel"/>
    <w:tmpl w:val="DD4C475C"/>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2"/>
  </w:num>
  <w:num w:numId="2">
    <w:abstractNumId w:val="38"/>
  </w:num>
  <w:num w:numId="3">
    <w:abstractNumId w:val="39"/>
  </w:num>
  <w:num w:numId="4">
    <w:abstractNumId w:val="34"/>
  </w:num>
  <w:num w:numId="5">
    <w:abstractNumId w:val="42"/>
  </w:num>
  <w:num w:numId="6">
    <w:abstractNumId w:val="30"/>
  </w:num>
  <w:num w:numId="7">
    <w:abstractNumId w:val="36"/>
  </w:num>
  <w:num w:numId="8">
    <w:abstractNumId w:val="20"/>
  </w:num>
  <w:num w:numId="9">
    <w:abstractNumId w:val="25"/>
  </w:num>
  <w:num w:numId="10">
    <w:abstractNumId w:val="45"/>
  </w:num>
  <w:num w:numId="11">
    <w:abstractNumId w:val="35"/>
  </w:num>
  <w:num w:numId="12">
    <w:abstractNumId w:val="44"/>
  </w:num>
  <w:num w:numId="13">
    <w:abstractNumId w:val="26"/>
  </w:num>
  <w:num w:numId="14">
    <w:abstractNumId w:val="27"/>
  </w:num>
  <w:num w:numId="15">
    <w:abstractNumId w:val="28"/>
  </w:num>
  <w:num w:numId="16">
    <w:abstractNumId w:val="29"/>
  </w:num>
  <w:num w:numId="17">
    <w:abstractNumId w:val="19"/>
  </w:num>
  <w:num w:numId="18">
    <w:abstractNumId w:val="1"/>
  </w:num>
  <w:num w:numId="19">
    <w:abstractNumId w:val="4"/>
  </w:num>
  <w:num w:numId="20">
    <w:abstractNumId w:val="18"/>
  </w:num>
  <w:num w:numId="21">
    <w:abstractNumId w:val="5"/>
  </w:num>
  <w:num w:numId="22">
    <w:abstractNumId w:val="17"/>
  </w:num>
  <w:num w:numId="23">
    <w:abstractNumId w:val="46"/>
  </w:num>
  <w:num w:numId="24">
    <w:abstractNumId w:val="43"/>
  </w:num>
  <w:num w:numId="25">
    <w:abstractNumId w:val="6"/>
  </w:num>
  <w:num w:numId="26">
    <w:abstractNumId w:val="7"/>
  </w:num>
  <w:num w:numId="27">
    <w:abstractNumId w:val="9"/>
  </w:num>
  <w:num w:numId="28">
    <w:abstractNumId w:val="11"/>
  </w:num>
  <w:num w:numId="29">
    <w:abstractNumId w:val="21"/>
  </w:num>
  <w:num w:numId="30">
    <w:abstractNumId w:val="22"/>
  </w:num>
  <w:num w:numId="31">
    <w:abstractNumId w:val="40"/>
  </w:num>
  <w:num w:numId="32">
    <w:abstractNumId w:val="32"/>
  </w:num>
  <w:num w:numId="33">
    <w:abstractNumId w:val="41"/>
  </w:num>
  <w:num w:numId="34">
    <w:abstractNumId w:val="8"/>
  </w:num>
  <w:num w:numId="35">
    <w:abstractNumId w:val="3"/>
  </w:num>
  <w:num w:numId="36">
    <w:abstractNumId w:val="13"/>
  </w:num>
  <w:num w:numId="37">
    <w:abstractNumId w:val="15"/>
  </w:num>
  <w:num w:numId="38">
    <w:abstractNumId w:val="14"/>
  </w:num>
  <w:num w:numId="39">
    <w:abstractNumId w:val="37"/>
  </w:num>
  <w:num w:numId="40">
    <w:abstractNumId w:val="33"/>
  </w:num>
  <w:num w:numId="41">
    <w:abstractNumId w:val="10"/>
  </w:num>
  <w:num w:numId="42">
    <w:abstractNumId w:val="24"/>
  </w:num>
  <w:num w:numId="43">
    <w:abstractNumId w:val="31"/>
  </w:num>
  <w:num w:numId="44">
    <w:abstractNumId w:val="12"/>
  </w:num>
  <w:num w:numId="45">
    <w:abstractNumId w:val="0"/>
  </w:num>
  <w:num w:numId="46">
    <w:abstractNumId w:val="16"/>
  </w:num>
  <w:num w:numId="4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0"/>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501E"/>
    <w:rsid w:val="00000052"/>
    <w:rsid w:val="000017AC"/>
    <w:rsid w:val="00004309"/>
    <w:rsid w:val="000064A4"/>
    <w:rsid w:val="000064E4"/>
    <w:rsid w:val="000122E1"/>
    <w:rsid w:val="000160DD"/>
    <w:rsid w:val="000162FF"/>
    <w:rsid w:val="00021FB9"/>
    <w:rsid w:val="000236A9"/>
    <w:rsid w:val="00023CE9"/>
    <w:rsid w:val="00030287"/>
    <w:rsid w:val="000310FB"/>
    <w:rsid w:val="000328CF"/>
    <w:rsid w:val="000354DB"/>
    <w:rsid w:val="000372FA"/>
    <w:rsid w:val="00040577"/>
    <w:rsid w:val="00045841"/>
    <w:rsid w:val="00051D78"/>
    <w:rsid w:val="000531C8"/>
    <w:rsid w:val="00055062"/>
    <w:rsid w:val="00055500"/>
    <w:rsid w:val="0006046C"/>
    <w:rsid w:val="00060F46"/>
    <w:rsid w:val="00064A92"/>
    <w:rsid w:val="00067B09"/>
    <w:rsid w:val="000702FB"/>
    <w:rsid w:val="00077279"/>
    <w:rsid w:val="0007765D"/>
    <w:rsid w:val="00081073"/>
    <w:rsid w:val="000839DC"/>
    <w:rsid w:val="00084178"/>
    <w:rsid w:val="00086FF1"/>
    <w:rsid w:val="00087415"/>
    <w:rsid w:val="00091360"/>
    <w:rsid w:val="000A072D"/>
    <w:rsid w:val="000A0736"/>
    <w:rsid w:val="000A0B25"/>
    <w:rsid w:val="000A263B"/>
    <w:rsid w:val="000B501E"/>
    <w:rsid w:val="000C1395"/>
    <w:rsid w:val="000C27DF"/>
    <w:rsid w:val="000D133B"/>
    <w:rsid w:val="000D1684"/>
    <w:rsid w:val="000D2F17"/>
    <w:rsid w:val="000E48EA"/>
    <w:rsid w:val="000E7163"/>
    <w:rsid w:val="000F3286"/>
    <w:rsid w:val="000F523A"/>
    <w:rsid w:val="00106FB3"/>
    <w:rsid w:val="00113535"/>
    <w:rsid w:val="00115F21"/>
    <w:rsid w:val="001207D7"/>
    <w:rsid w:val="00122190"/>
    <w:rsid w:val="00130215"/>
    <w:rsid w:val="00130DD1"/>
    <w:rsid w:val="001412C6"/>
    <w:rsid w:val="00141F52"/>
    <w:rsid w:val="0014777D"/>
    <w:rsid w:val="001506F1"/>
    <w:rsid w:val="00151281"/>
    <w:rsid w:val="001540A3"/>
    <w:rsid w:val="001709A8"/>
    <w:rsid w:val="00173FD4"/>
    <w:rsid w:val="00173FF1"/>
    <w:rsid w:val="0017770A"/>
    <w:rsid w:val="00182D77"/>
    <w:rsid w:val="001846C3"/>
    <w:rsid w:val="001A7577"/>
    <w:rsid w:val="001A7CC2"/>
    <w:rsid w:val="001C34E1"/>
    <w:rsid w:val="001C4E45"/>
    <w:rsid w:val="001C5D1A"/>
    <w:rsid w:val="001D3823"/>
    <w:rsid w:val="001D539E"/>
    <w:rsid w:val="001E1079"/>
    <w:rsid w:val="001E1F65"/>
    <w:rsid w:val="001E29A8"/>
    <w:rsid w:val="001F0809"/>
    <w:rsid w:val="001F2446"/>
    <w:rsid w:val="001F2E46"/>
    <w:rsid w:val="001F3975"/>
    <w:rsid w:val="001F6040"/>
    <w:rsid w:val="00203BFE"/>
    <w:rsid w:val="00204155"/>
    <w:rsid w:val="002066E4"/>
    <w:rsid w:val="00207675"/>
    <w:rsid w:val="002076A3"/>
    <w:rsid w:val="00212FA6"/>
    <w:rsid w:val="00220354"/>
    <w:rsid w:val="00220B3C"/>
    <w:rsid w:val="002329ED"/>
    <w:rsid w:val="00233475"/>
    <w:rsid w:val="00234BD2"/>
    <w:rsid w:val="002359D7"/>
    <w:rsid w:val="00240DFA"/>
    <w:rsid w:val="0024239C"/>
    <w:rsid w:val="002443D3"/>
    <w:rsid w:val="00247CF5"/>
    <w:rsid w:val="002530B4"/>
    <w:rsid w:val="0025349E"/>
    <w:rsid w:val="0025799E"/>
    <w:rsid w:val="0026316B"/>
    <w:rsid w:val="00264EC9"/>
    <w:rsid w:val="002658F9"/>
    <w:rsid w:val="00266EDF"/>
    <w:rsid w:val="00273AF6"/>
    <w:rsid w:val="00282BB2"/>
    <w:rsid w:val="00285447"/>
    <w:rsid w:val="00286C5F"/>
    <w:rsid w:val="00293D6B"/>
    <w:rsid w:val="002940A5"/>
    <w:rsid w:val="002A3962"/>
    <w:rsid w:val="002B21DE"/>
    <w:rsid w:val="002B7178"/>
    <w:rsid w:val="002D4275"/>
    <w:rsid w:val="002E7828"/>
    <w:rsid w:val="00330630"/>
    <w:rsid w:val="0033148B"/>
    <w:rsid w:val="00335BBE"/>
    <w:rsid w:val="00344F1D"/>
    <w:rsid w:val="0035072B"/>
    <w:rsid w:val="00352D5D"/>
    <w:rsid w:val="00353F3A"/>
    <w:rsid w:val="003541E1"/>
    <w:rsid w:val="00356E61"/>
    <w:rsid w:val="00356E6C"/>
    <w:rsid w:val="00365C0B"/>
    <w:rsid w:val="003754D5"/>
    <w:rsid w:val="00381027"/>
    <w:rsid w:val="003957C5"/>
    <w:rsid w:val="00395D9E"/>
    <w:rsid w:val="003A0E2C"/>
    <w:rsid w:val="003A1B18"/>
    <w:rsid w:val="003A209A"/>
    <w:rsid w:val="003A5B13"/>
    <w:rsid w:val="003A5ECE"/>
    <w:rsid w:val="003B05FB"/>
    <w:rsid w:val="003C26D7"/>
    <w:rsid w:val="003C50D3"/>
    <w:rsid w:val="003D0603"/>
    <w:rsid w:val="003D326B"/>
    <w:rsid w:val="003E17CA"/>
    <w:rsid w:val="003F02E2"/>
    <w:rsid w:val="003F202D"/>
    <w:rsid w:val="003F64A4"/>
    <w:rsid w:val="0040093C"/>
    <w:rsid w:val="0041051E"/>
    <w:rsid w:val="00411CC7"/>
    <w:rsid w:val="00411E74"/>
    <w:rsid w:val="004158FF"/>
    <w:rsid w:val="004212F2"/>
    <w:rsid w:val="00422EC4"/>
    <w:rsid w:val="00427AA8"/>
    <w:rsid w:val="00432957"/>
    <w:rsid w:val="00433A53"/>
    <w:rsid w:val="00435516"/>
    <w:rsid w:val="00435E7F"/>
    <w:rsid w:val="00443FC5"/>
    <w:rsid w:val="004460D1"/>
    <w:rsid w:val="00451548"/>
    <w:rsid w:val="0045199E"/>
    <w:rsid w:val="004522D8"/>
    <w:rsid w:val="00455BD4"/>
    <w:rsid w:val="0046088A"/>
    <w:rsid w:val="00460CDA"/>
    <w:rsid w:val="00464FBD"/>
    <w:rsid w:val="00466F38"/>
    <w:rsid w:val="004673FD"/>
    <w:rsid w:val="004678C0"/>
    <w:rsid w:val="00467E75"/>
    <w:rsid w:val="0047014E"/>
    <w:rsid w:val="00485150"/>
    <w:rsid w:val="004863C0"/>
    <w:rsid w:val="0049033E"/>
    <w:rsid w:val="0049565A"/>
    <w:rsid w:val="00496383"/>
    <w:rsid w:val="004A48F4"/>
    <w:rsid w:val="004A6A80"/>
    <w:rsid w:val="004B2315"/>
    <w:rsid w:val="004B3E87"/>
    <w:rsid w:val="004C13C6"/>
    <w:rsid w:val="004C1938"/>
    <w:rsid w:val="004D21DC"/>
    <w:rsid w:val="004D5DA3"/>
    <w:rsid w:val="004E7AD9"/>
    <w:rsid w:val="004F110C"/>
    <w:rsid w:val="00504910"/>
    <w:rsid w:val="00504ECF"/>
    <w:rsid w:val="0051492A"/>
    <w:rsid w:val="00526C65"/>
    <w:rsid w:val="00527669"/>
    <w:rsid w:val="0053599E"/>
    <w:rsid w:val="00537CD4"/>
    <w:rsid w:val="00540665"/>
    <w:rsid w:val="00544E56"/>
    <w:rsid w:val="00545155"/>
    <w:rsid w:val="005575A5"/>
    <w:rsid w:val="00560BBA"/>
    <w:rsid w:val="00560F1B"/>
    <w:rsid w:val="0056273E"/>
    <w:rsid w:val="00565800"/>
    <w:rsid w:val="005778AB"/>
    <w:rsid w:val="005862CA"/>
    <w:rsid w:val="00587079"/>
    <w:rsid w:val="0058797E"/>
    <w:rsid w:val="005915E9"/>
    <w:rsid w:val="00594D5B"/>
    <w:rsid w:val="00597356"/>
    <w:rsid w:val="005A53AD"/>
    <w:rsid w:val="005C41F5"/>
    <w:rsid w:val="005C512A"/>
    <w:rsid w:val="005C6E34"/>
    <w:rsid w:val="005D79C1"/>
    <w:rsid w:val="005E4034"/>
    <w:rsid w:val="005E4E49"/>
    <w:rsid w:val="00603295"/>
    <w:rsid w:val="00605F83"/>
    <w:rsid w:val="0060655C"/>
    <w:rsid w:val="00611639"/>
    <w:rsid w:val="006152CB"/>
    <w:rsid w:val="00621F03"/>
    <w:rsid w:val="00622AAE"/>
    <w:rsid w:val="00625C26"/>
    <w:rsid w:val="00630C07"/>
    <w:rsid w:val="0063185B"/>
    <w:rsid w:val="00636236"/>
    <w:rsid w:val="00645CAF"/>
    <w:rsid w:val="00663EC3"/>
    <w:rsid w:val="0066419A"/>
    <w:rsid w:val="00665E77"/>
    <w:rsid w:val="00672B11"/>
    <w:rsid w:val="00672C7F"/>
    <w:rsid w:val="00676FE7"/>
    <w:rsid w:val="00677ECE"/>
    <w:rsid w:val="00682E22"/>
    <w:rsid w:val="00685F7B"/>
    <w:rsid w:val="006866CD"/>
    <w:rsid w:val="0068715F"/>
    <w:rsid w:val="00690050"/>
    <w:rsid w:val="0069181E"/>
    <w:rsid w:val="006D1A2C"/>
    <w:rsid w:val="006E1755"/>
    <w:rsid w:val="006E3A50"/>
    <w:rsid w:val="006E6C4D"/>
    <w:rsid w:val="006F7BE1"/>
    <w:rsid w:val="007106FE"/>
    <w:rsid w:val="00711DA9"/>
    <w:rsid w:val="00721EFF"/>
    <w:rsid w:val="0072471E"/>
    <w:rsid w:val="0073379F"/>
    <w:rsid w:val="00736342"/>
    <w:rsid w:val="0073791D"/>
    <w:rsid w:val="007379B6"/>
    <w:rsid w:val="00743ADC"/>
    <w:rsid w:val="00746A12"/>
    <w:rsid w:val="00752046"/>
    <w:rsid w:val="007647D9"/>
    <w:rsid w:val="007745FA"/>
    <w:rsid w:val="0078533B"/>
    <w:rsid w:val="007863D0"/>
    <w:rsid w:val="007868A2"/>
    <w:rsid w:val="00793A0D"/>
    <w:rsid w:val="00794BCC"/>
    <w:rsid w:val="007A1403"/>
    <w:rsid w:val="007A3632"/>
    <w:rsid w:val="007A568A"/>
    <w:rsid w:val="007C1A6B"/>
    <w:rsid w:val="007C652C"/>
    <w:rsid w:val="007D03CA"/>
    <w:rsid w:val="007D135C"/>
    <w:rsid w:val="007D42C9"/>
    <w:rsid w:val="007D6FE5"/>
    <w:rsid w:val="007E0678"/>
    <w:rsid w:val="007E2F24"/>
    <w:rsid w:val="007E472E"/>
    <w:rsid w:val="007E549F"/>
    <w:rsid w:val="007E61D0"/>
    <w:rsid w:val="007E6D12"/>
    <w:rsid w:val="007E6F10"/>
    <w:rsid w:val="007F2437"/>
    <w:rsid w:val="007F27D7"/>
    <w:rsid w:val="007F5693"/>
    <w:rsid w:val="007F5BA3"/>
    <w:rsid w:val="007F7FD6"/>
    <w:rsid w:val="008006DF"/>
    <w:rsid w:val="00802321"/>
    <w:rsid w:val="008124E9"/>
    <w:rsid w:val="0081252D"/>
    <w:rsid w:val="0081614C"/>
    <w:rsid w:val="00823B4A"/>
    <w:rsid w:val="00823C41"/>
    <w:rsid w:val="00823EA7"/>
    <w:rsid w:val="00826767"/>
    <w:rsid w:val="00845AF4"/>
    <w:rsid w:val="00855B43"/>
    <w:rsid w:val="00855FDA"/>
    <w:rsid w:val="008566A2"/>
    <w:rsid w:val="0086117A"/>
    <w:rsid w:val="00865384"/>
    <w:rsid w:val="00867580"/>
    <w:rsid w:val="00870A5A"/>
    <w:rsid w:val="00870FA4"/>
    <w:rsid w:val="00871D98"/>
    <w:rsid w:val="0088577B"/>
    <w:rsid w:val="00896CBC"/>
    <w:rsid w:val="00896D28"/>
    <w:rsid w:val="008A061B"/>
    <w:rsid w:val="008A347D"/>
    <w:rsid w:val="008B6623"/>
    <w:rsid w:val="008C757A"/>
    <w:rsid w:val="008F028A"/>
    <w:rsid w:val="008F5985"/>
    <w:rsid w:val="009036F3"/>
    <w:rsid w:val="00906D3B"/>
    <w:rsid w:val="00913406"/>
    <w:rsid w:val="009151F3"/>
    <w:rsid w:val="00921FA9"/>
    <w:rsid w:val="00922F36"/>
    <w:rsid w:val="009349D4"/>
    <w:rsid w:val="00951E5C"/>
    <w:rsid w:val="00955ECA"/>
    <w:rsid w:val="0095600F"/>
    <w:rsid w:val="00956C46"/>
    <w:rsid w:val="00961B9A"/>
    <w:rsid w:val="009744A7"/>
    <w:rsid w:val="00974B78"/>
    <w:rsid w:val="00976098"/>
    <w:rsid w:val="00980F61"/>
    <w:rsid w:val="009812F9"/>
    <w:rsid w:val="00984CC5"/>
    <w:rsid w:val="00993C54"/>
    <w:rsid w:val="009A17EB"/>
    <w:rsid w:val="009A22BE"/>
    <w:rsid w:val="009B6DDE"/>
    <w:rsid w:val="009C30DD"/>
    <w:rsid w:val="009D0444"/>
    <w:rsid w:val="009D36B3"/>
    <w:rsid w:val="009E0682"/>
    <w:rsid w:val="009E5782"/>
    <w:rsid w:val="009E59DC"/>
    <w:rsid w:val="009E5D07"/>
    <w:rsid w:val="009F052F"/>
    <w:rsid w:val="009F1360"/>
    <w:rsid w:val="009F2849"/>
    <w:rsid w:val="009F37DB"/>
    <w:rsid w:val="00A01432"/>
    <w:rsid w:val="00A03EAF"/>
    <w:rsid w:val="00A11062"/>
    <w:rsid w:val="00A1140F"/>
    <w:rsid w:val="00A1362E"/>
    <w:rsid w:val="00A13678"/>
    <w:rsid w:val="00A22304"/>
    <w:rsid w:val="00A36D9B"/>
    <w:rsid w:val="00A4311C"/>
    <w:rsid w:val="00A43B32"/>
    <w:rsid w:val="00A65970"/>
    <w:rsid w:val="00A7045E"/>
    <w:rsid w:val="00A71049"/>
    <w:rsid w:val="00A75B35"/>
    <w:rsid w:val="00A80D4C"/>
    <w:rsid w:val="00A86ABF"/>
    <w:rsid w:val="00AA03BD"/>
    <w:rsid w:val="00AA0E97"/>
    <w:rsid w:val="00AA6294"/>
    <w:rsid w:val="00AB5BC2"/>
    <w:rsid w:val="00AC17B3"/>
    <w:rsid w:val="00AC7A4B"/>
    <w:rsid w:val="00AD2614"/>
    <w:rsid w:val="00AD375E"/>
    <w:rsid w:val="00AD757E"/>
    <w:rsid w:val="00AF4E1F"/>
    <w:rsid w:val="00B1353E"/>
    <w:rsid w:val="00B161EC"/>
    <w:rsid w:val="00B32121"/>
    <w:rsid w:val="00B33FCD"/>
    <w:rsid w:val="00B37948"/>
    <w:rsid w:val="00B53E92"/>
    <w:rsid w:val="00B54383"/>
    <w:rsid w:val="00B5650C"/>
    <w:rsid w:val="00B60A56"/>
    <w:rsid w:val="00B62682"/>
    <w:rsid w:val="00B65304"/>
    <w:rsid w:val="00B7647E"/>
    <w:rsid w:val="00B77441"/>
    <w:rsid w:val="00B8147D"/>
    <w:rsid w:val="00B81CA8"/>
    <w:rsid w:val="00B92DCC"/>
    <w:rsid w:val="00B94FE2"/>
    <w:rsid w:val="00B96E52"/>
    <w:rsid w:val="00BA0713"/>
    <w:rsid w:val="00BA3061"/>
    <w:rsid w:val="00BA4F12"/>
    <w:rsid w:val="00BC2E7D"/>
    <w:rsid w:val="00BC6195"/>
    <w:rsid w:val="00BD38FA"/>
    <w:rsid w:val="00BD6B2E"/>
    <w:rsid w:val="00BF21DD"/>
    <w:rsid w:val="00C00207"/>
    <w:rsid w:val="00C044EB"/>
    <w:rsid w:val="00C05496"/>
    <w:rsid w:val="00C07F01"/>
    <w:rsid w:val="00C10DC4"/>
    <w:rsid w:val="00C12C26"/>
    <w:rsid w:val="00C14894"/>
    <w:rsid w:val="00C14B87"/>
    <w:rsid w:val="00C163E1"/>
    <w:rsid w:val="00C20ED6"/>
    <w:rsid w:val="00C21796"/>
    <w:rsid w:val="00C27C0B"/>
    <w:rsid w:val="00C32FFA"/>
    <w:rsid w:val="00C348B9"/>
    <w:rsid w:val="00C41300"/>
    <w:rsid w:val="00C47C61"/>
    <w:rsid w:val="00C53968"/>
    <w:rsid w:val="00C7052E"/>
    <w:rsid w:val="00C7122E"/>
    <w:rsid w:val="00C77501"/>
    <w:rsid w:val="00C8089A"/>
    <w:rsid w:val="00C827E3"/>
    <w:rsid w:val="00C831CD"/>
    <w:rsid w:val="00C92FCC"/>
    <w:rsid w:val="00CB2408"/>
    <w:rsid w:val="00CC70F6"/>
    <w:rsid w:val="00CD521F"/>
    <w:rsid w:val="00CD54CF"/>
    <w:rsid w:val="00CE0624"/>
    <w:rsid w:val="00CE765C"/>
    <w:rsid w:val="00CF6572"/>
    <w:rsid w:val="00D00EEA"/>
    <w:rsid w:val="00D11919"/>
    <w:rsid w:val="00D23678"/>
    <w:rsid w:val="00D23888"/>
    <w:rsid w:val="00D26645"/>
    <w:rsid w:val="00D41AD6"/>
    <w:rsid w:val="00D46040"/>
    <w:rsid w:val="00D531E7"/>
    <w:rsid w:val="00D62EAA"/>
    <w:rsid w:val="00D75BE9"/>
    <w:rsid w:val="00D8553A"/>
    <w:rsid w:val="00D93F6E"/>
    <w:rsid w:val="00D95D1B"/>
    <w:rsid w:val="00D97F83"/>
    <w:rsid w:val="00DA12B2"/>
    <w:rsid w:val="00DA1D94"/>
    <w:rsid w:val="00DA31B1"/>
    <w:rsid w:val="00DA4AB1"/>
    <w:rsid w:val="00DA6A3D"/>
    <w:rsid w:val="00DB2963"/>
    <w:rsid w:val="00DB6454"/>
    <w:rsid w:val="00DB7F2D"/>
    <w:rsid w:val="00DC2D24"/>
    <w:rsid w:val="00DD083B"/>
    <w:rsid w:val="00DD31E4"/>
    <w:rsid w:val="00DD5F8F"/>
    <w:rsid w:val="00DE0597"/>
    <w:rsid w:val="00E04291"/>
    <w:rsid w:val="00E119D6"/>
    <w:rsid w:val="00E1540C"/>
    <w:rsid w:val="00E17C3A"/>
    <w:rsid w:val="00E26D73"/>
    <w:rsid w:val="00E2715B"/>
    <w:rsid w:val="00E338EB"/>
    <w:rsid w:val="00E45222"/>
    <w:rsid w:val="00E64071"/>
    <w:rsid w:val="00E75A55"/>
    <w:rsid w:val="00E76062"/>
    <w:rsid w:val="00E93E41"/>
    <w:rsid w:val="00E95862"/>
    <w:rsid w:val="00EA32B6"/>
    <w:rsid w:val="00EA4838"/>
    <w:rsid w:val="00EA6543"/>
    <w:rsid w:val="00EA7F04"/>
    <w:rsid w:val="00EB626A"/>
    <w:rsid w:val="00EC1499"/>
    <w:rsid w:val="00EC65C2"/>
    <w:rsid w:val="00ED3F61"/>
    <w:rsid w:val="00ED6831"/>
    <w:rsid w:val="00EE28FF"/>
    <w:rsid w:val="00EE66E0"/>
    <w:rsid w:val="00EE740C"/>
    <w:rsid w:val="00EF03E2"/>
    <w:rsid w:val="00EF12A4"/>
    <w:rsid w:val="00EF420B"/>
    <w:rsid w:val="00F00C18"/>
    <w:rsid w:val="00F01E83"/>
    <w:rsid w:val="00F16EFF"/>
    <w:rsid w:val="00F220D3"/>
    <w:rsid w:val="00F30CD2"/>
    <w:rsid w:val="00F37461"/>
    <w:rsid w:val="00F40A6E"/>
    <w:rsid w:val="00F433F5"/>
    <w:rsid w:val="00F465D2"/>
    <w:rsid w:val="00F4712E"/>
    <w:rsid w:val="00F507A4"/>
    <w:rsid w:val="00F549C1"/>
    <w:rsid w:val="00F57F55"/>
    <w:rsid w:val="00F620B4"/>
    <w:rsid w:val="00F64878"/>
    <w:rsid w:val="00F717E6"/>
    <w:rsid w:val="00F733AD"/>
    <w:rsid w:val="00F774D2"/>
    <w:rsid w:val="00F84A1A"/>
    <w:rsid w:val="00F84ABA"/>
    <w:rsid w:val="00F931D0"/>
    <w:rsid w:val="00F95E74"/>
    <w:rsid w:val="00FA6661"/>
    <w:rsid w:val="00FA7871"/>
    <w:rsid w:val="00FB36FE"/>
    <w:rsid w:val="00FB3E32"/>
    <w:rsid w:val="00FB75B1"/>
    <w:rsid w:val="00FB76DE"/>
    <w:rsid w:val="00FC08BD"/>
    <w:rsid w:val="00FC262B"/>
    <w:rsid w:val="00FD2F44"/>
    <w:rsid w:val="00FE49E7"/>
    <w:rsid w:val="00FF37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54DD881"/>
  <w15:docId w15:val="{A75B73E0-D38F-44CF-83AD-B96C4D7B1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03EA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BD6B2E"/>
    <w:pPr>
      <w:autoSpaceDE w:val="0"/>
      <w:autoSpaceDN w:val="0"/>
      <w:adjustRightInd w:val="0"/>
      <w:spacing w:before="108" w:after="108"/>
      <w:jc w:val="center"/>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597356"/>
    <w:pPr>
      <w:jc w:val="both"/>
    </w:pPr>
    <w:rPr>
      <w:sz w:val="20"/>
      <w:szCs w:val="20"/>
    </w:rPr>
  </w:style>
  <w:style w:type="character" w:customStyle="1" w:styleId="a4">
    <w:name w:val="Основной текст Знак"/>
    <w:basedOn w:val="a0"/>
    <w:link w:val="a3"/>
    <w:uiPriority w:val="99"/>
    <w:rsid w:val="00597356"/>
    <w:rPr>
      <w:rFonts w:ascii="Times New Roman" w:eastAsia="Times New Roman" w:hAnsi="Times New Roman" w:cs="Times New Roman"/>
      <w:sz w:val="20"/>
      <w:szCs w:val="20"/>
      <w:lang w:eastAsia="ru-RU"/>
    </w:rPr>
  </w:style>
  <w:style w:type="paragraph" w:styleId="3">
    <w:name w:val="Body Text 3"/>
    <w:basedOn w:val="a"/>
    <w:link w:val="30"/>
    <w:uiPriority w:val="99"/>
    <w:rsid w:val="00597356"/>
    <w:pPr>
      <w:jc w:val="both"/>
    </w:pPr>
  </w:style>
  <w:style w:type="character" w:customStyle="1" w:styleId="30">
    <w:name w:val="Основной текст 3 Знак"/>
    <w:basedOn w:val="a0"/>
    <w:link w:val="3"/>
    <w:uiPriority w:val="99"/>
    <w:rsid w:val="00597356"/>
    <w:rPr>
      <w:rFonts w:ascii="Times New Roman" w:eastAsia="Times New Roman" w:hAnsi="Times New Roman" w:cs="Times New Roman"/>
      <w:sz w:val="24"/>
      <w:szCs w:val="24"/>
      <w:lang w:eastAsia="ru-RU"/>
    </w:rPr>
  </w:style>
  <w:style w:type="paragraph" w:styleId="a5">
    <w:name w:val="Body Text Indent"/>
    <w:basedOn w:val="a"/>
    <w:link w:val="a6"/>
    <w:uiPriority w:val="99"/>
    <w:rsid w:val="00597356"/>
    <w:pPr>
      <w:ind w:firstLine="540"/>
      <w:jc w:val="both"/>
    </w:pPr>
  </w:style>
  <w:style w:type="character" w:customStyle="1" w:styleId="a6">
    <w:name w:val="Основной текст с отступом Знак"/>
    <w:basedOn w:val="a0"/>
    <w:link w:val="a5"/>
    <w:uiPriority w:val="99"/>
    <w:rsid w:val="00597356"/>
    <w:rPr>
      <w:rFonts w:ascii="Times New Roman" w:eastAsia="Times New Roman" w:hAnsi="Times New Roman" w:cs="Times New Roman"/>
      <w:sz w:val="24"/>
      <w:szCs w:val="24"/>
      <w:lang w:eastAsia="ru-RU"/>
    </w:rPr>
  </w:style>
  <w:style w:type="paragraph" w:styleId="2">
    <w:name w:val="Body Text 2"/>
    <w:basedOn w:val="a"/>
    <w:link w:val="20"/>
    <w:uiPriority w:val="99"/>
    <w:rsid w:val="00597356"/>
    <w:pPr>
      <w:jc w:val="both"/>
    </w:pPr>
    <w:rPr>
      <w:color w:val="000000"/>
    </w:rPr>
  </w:style>
  <w:style w:type="character" w:customStyle="1" w:styleId="20">
    <w:name w:val="Основной текст 2 Знак"/>
    <w:basedOn w:val="a0"/>
    <w:link w:val="2"/>
    <w:uiPriority w:val="99"/>
    <w:rsid w:val="00597356"/>
    <w:rPr>
      <w:rFonts w:ascii="Times New Roman" w:eastAsia="Times New Roman" w:hAnsi="Times New Roman" w:cs="Times New Roman"/>
      <w:color w:val="000000"/>
      <w:sz w:val="24"/>
      <w:szCs w:val="24"/>
      <w:lang w:eastAsia="ru-RU"/>
    </w:rPr>
  </w:style>
  <w:style w:type="paragraph" w:styleId="21">
    <w:name w:val="Body Text Indent 2"/>
    <w:basedOn w:val="a"/>
    <w:link w:val="22"/>
    <w:uiPriority w:val="99"/>
    <w:rsid w:val="00597356"/>
    <w:pPr>
      <w:ind w:firstLine="720"/>
      <w:jc w:val="both"/>
    </w:pPr>
  </w:style>
  <w:style w:type="character" w:customStyle="1" w:styleId="22">
    <w:name w:val="Основной текст с отступом 2 Знак"/>
    <w:basedOn w:val="a0"/>
    <w:link w:val="21"/>
    <w:uiPriority w:val="99"/>
    <w:rsid w:val="00597356"/>
    <w:rPr>
      <w:rFonts w:ascii="Times New Roman" w:eastAsia="Times New Roman" w:hAnsi="Times New Roman" w:cs="Times New Roman"/>
      <w:sz w:val="24"/>
      <w:szCs w:val="24"/>
      <w:lang w:eastAsia="ru-RU"/>
    </w:rPr>
  </w:style>
  <w:style w:type="character" w:styleId="a7">
    <w:name w:val="page number"/>
    <w:basedOn w:val="a0"/>
    <w:uiPriority w:val="99"/>
    <w:rsid w:val="00597356"/>
  </w:style>
  <w:style w:type="character" w:customStyle="1" w:styleId="11">
    <w:name w:val="Основной шрифт абзаца1"/>
    <w:uiPriority w:val="99"/>
    <w:rsid w:val="00597356"/>
  </w:style>
  <w:style w:type="paragraph" w:styleId="a8">
    <w:name w:val="List Paragraph"/>
    <w:basedOn w:val="a"/>
    <w:link w:val="a9"/>
    <w:uiPriority w:val="99"/>
    <w:qFormat/>
    <w:rsid w:val="00597356"/>
    <w:pPr>
      <w:ind w:left="720"/>
    </w:pPr>
  </w:style>
  <w:style w:type="paragraph" w:styleId="aa">
    <w:name w:val="header"/>
    <w:basedOn w:val="a"/>
    <w:link w:val="ab"/>
    <w:uiPriority w:val="99"/>
    <w:rsid w:val="00597356"/>
    <w:pPr>
      <w:tabs>
        <w:tab w:val="center" w:pos="4677"/>
        <w:tab w:val="right" w:pos="9355"/>
      </w:tabs>
    </w:pPr>
  </w:style>
  <w:style w:type="character" w:customStyle="1" w:styleId="ab">
    <w:name w:val="Верхний колонтитул Знак"/>
    <w:basedOn w:val="a0"/>
    <w:link w:val="aa"/>
    <w:uiPriority w:val="99"/>
    <w:rsid w:val="00597356"/>
    <w:rPr>
      <w:rFonts w:ascii="Times New Roman" w:eastAsia="Times New Roman" w:hAnsi="Times New Roman" w:cs="Times New Roman"/>
      <w:sz w:val="24"/>
      <w:szCs w:val="24"/>
      <w:lang w:eastAsia="ru-RU"/>
    </w:rPr>
  </w:style>
  <w:style w:type="table" w:styleId="ac">
    <w:name w:val="Table Grid"/>
    <w:basedOn w:val="a1"/>
    <w:uiPriority w:val="59"/>
    <w:rsid w:val="00A136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basedOn w:val="a0"/>
    <w:unhideWhenUsed/>
    <w:rsid w:val="00A1362E"/>
    <w:rPr>
      <w:sz w:val="16"/>
      <w:szCs w:val="16"/>
    </w:rPr>
  </w:style>
  <w:style w:type="paragraph" w:styleId="ae">
    <w:name w:val="annotation text"/>
    <w:basedOn w:val="a"/>
    <w:link w:val="af"/>
    <w:unhideWhenUsed/>
    <w:rsid w:val="00A1362E"/>
    <w:pPr>
      <w:spacing w:after="200"/>
    </w:pPr>
    <w:rPr>
      <w:rFonts w:asciiTheme="minorHAnsi" w:eastAsiaTheme="minorHAnsi" w:hAnsiTheme="minorHAnsi" w:cstheme="minorBidi"/>
      <w:sz w:val="20"/>
      <w:szCs w:val="20"/>
      <w:lang w:eastAsia="en-US"/>
    </w:rPr>
  </w:style>
  <w:style w:type="character" w:customStyle="1" w:styleId="af">
    <w:name w:val="Текст примечания Знак"/>
    <w:basedOn w:val="a0"/>
    <w:link w:val="ae"/>
    <w:rsid w:val="00A1362E"/>
    <w:rPr>
      <w:sz w:val="20"/>
      <w:szCs w:val="20"/>
    </w:rPr>
  </w:style>
  <w:style w:type="paragraph" w:styleId="af0">
    <w:name w:val="Balloon Text"/>
    <w:basedOn w:val="a"/>
    <w:link w:val="af1"/>
    <w:uiPriority w:val="99"/>
    <w:semiHidden/>
    <w:unhideWhenUsed/>
    <w:rsid w:val="00A1362E"/>
    <w:rPr>
      <w:rFonts w:ascii="Tahoma" w:hAnsi="Tahoma" w:cs="Tahoma"/>
      <w:sz w:val="16"/>
      <w:szCs w:val="16"/>
    </w:rPr>
  </w:style>
  <w:style w:type="character" w:customStyle="1" w:styleId="af1">
    <w:name w:val="Текст выноски Знак"/>
    <w:basedOn w:val="a0"/>
    <w:link w:val="af0"/>
    <w:uiPriority w:val="99"/>
    <w:semiHidden/>
    <w:rsid w:val="00A1362E"/>
    <w:rPr>
      <w:rFonts w:ascii="Tahoma" w:eastAsia="Times New Roman" w:hAnsi="Tahoma" w:cs="Tahoma"/>
      <w:sz w:val="16"/>
      <w:szCs w:val="16"/>
      <w:lang w:eastAsia="ru-RU"/>
    </w:rPr>
  </w:style>
  <w:style w:type="table" w:customStyle="1" w:styleId="12">
    <w:name w:val="Сетка таблицы1"/>
    <w:basedOn w:val="a1"/>
    <w:next w:val="ac"/>
    <w:uiPriority w:val="59"/>
    <w:rsid w:val="005049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a2"/>
    <w:uiPriority w:val="99"/>
    <w:unhideWhenUsed/>
    <w:rsid w:val="009E5782"/>
    <w:pPr>
      <w:numPr>
        <w:numId w:val="10"/>
      </w:numPr>
    </w:pPr>
  </w:style>
  <w:style w:type="character" w:styleId="af2">
    <w:name w:val="Hyperlink"/>
    <w:basedOn w:val="a0"/>
    <w:uiPriority w:val="99"/>
    <w:unhideWhenUsed/>
    <w:rsid w:val="00EE66E0"/>
    <w:rPr>
      <w:color w:val="0000FF" w:themeColor="hyperlink"/>
      <w:u w:val="single"/>
    </w:rPr>
  </w:style>
  <w:style w:type="paragraph" w:customStyle="1" w:styleId="western">
    <w:name w:val="western"/>
    <w:basedOn w:val="a"/>
    <w:uiPriority w:val="99"/>
    <w:rsid w:val="007D6FE5"/>
    <w:pPr>
      <w:suppressAutoHyphens/>
      <w:spacing w:before="280" w:after="280"/>
      <w:jc w:val="both"/>
    </w:pPr>
    <w:rPr>
      <w:rFonts w:ascii="Arial" w:hAnsi="Arial" w:cs="Arial"/>
      <w:lang w:eastAsia="ar-SA"/>
    </w:rPr>
  </w:style>
  <w:style w:type="paragraph" w:styleId="af3">
    <w:name w:val="footer"/>
    <w:basedOn w:val="a"/>
    <w:link w:val="af4"/>
    <w:uiPriority w:val="99"/>
    <w:unhideWhenUsed/>
    <w:rsid w:val="00C27C0B"/>
    <w:pPr>
      <w:tabs>
        <w:tab w:val="center" w:pos="4677"/>
        <w:tab w:val="right" w:pos="9355"/>
      </w:tabs>
    </w:pPr>
  </w:style>
  <w:style w:type="character" w:customStyle="1" w:styleId="af4">
    <w:name w:val="Нижний колонтитул Знак"/>
    <w:basedOn w:val="a0"/>
    <w:link w:val="af3"/>
    <w:uiPriority w:val="99"/>
    <w:rsid w:val="00C27C0B"/>
    <w:rPr>
      <w:rFonts w:ascii="Times New Roman" w:eastAsia="Times New Roman" w:hAnsi="Times New Roman" w:cs="Times New Roman"/>
      <w:sz w:val="24"/>
      <w:szCs w:val="24"/>
      <w:lang w:eastAsia="ru-RU"/>
    </w:rPr>
  </w:style>
  <w:style w:type="paragraph" w:styleId="af5">
    <w:name w:val="footnote text"/>
    <w:basedOn w:val="a"/>
    <w:link w:val="af6"/>
    <w:uiPriority w:val="99"/>
    <w:semiHidden/>
    <w:unhideWhenUsed/>
    <w:rsid w:val="00C27C0B"/>
    <w:rPr>
      <w:sz w:val="20"/>
      <w:szCs w:val="20"/>
    </w:rPr>
  </w:style>
  <w:style w:type="character" w:customStyle="1" w:styleId="af6">
    <w:name w:val="Текст сноски Знак"/>
    <w:basedOn w:val="a0"/>
    <w:link w:val="af5"/>
    <w:uiPriority w:val="99"/>
    <w:semiHidden/>
    <w:rsid w:val="00C27C0B"/>
    <w:rPr>
      <w:rFonts w:ascii="Times New Roman" w:eastAsia="Times New Roman" w:hAnsi="Times New Roman" w:cs="Times New Roman"/>
      <w:sz w:val="20"/>
      <w:szCs w:val="20"/>
      <w:lang w:eastAsia="ru-RU"/>
    </w:rPr>
  </w:style>
  <w:style w:type="character" w:styleId="af7">
    <w:name w:val="footnote reference"/>
    <w:basedOn w:val="a0"/>
    <w:uiPriority w:val="99"/>
    <w:semiHidden/>
    <w:unhideWhenUsed/>
    <w:rsid w:val="00C27C0B"/>
    <w:rPr>
      <w:vertAlign w:val="superscript"/>
    </w:rPr>
  </w:style>
  <w:style w:type="character" w:customStyle="1" w:styleId="10">
    <w:name w:val="Заголовок 1 Знак"/>
    <w:basedOn w:val="a0"/>
    <w:link w:val="1"/>
    <w:rsid w:val="00BD6B2E"/>
    <w:rPr>
      <w:rFonts w:ascii="Cambria" w:eastAsia="Times New Roman" w:hAnsi="Cambria" w:cs="Times New Roman"/>
      <w:b/>
      <w:bCs/>
      <w:kern w:val="32"/>
      <w:sz w:val="32"/>
      <w:szCs w:val="32"/>
      <w:lang w:eastAsia="ru-RU"/>
    </w:rPr>
  </w:style>
  <w:style w:type="paragraph" w:styleId="af8">
    <w:name w:val="Title"/>
    <w:basedOn w:val="a"/>
    <w:link w:val="af9"/>
    <w:qFormat/>
    <w:rsid w:val="00845AF4"/>
    <w:pPr>
      <w:spacing w:after="120"/>
      <w:ind w:left="720"/>
      <w:jc w:val="center"/>
    </w:pPr>
    <w:rPr>
      <w:b/>
      <w:bCs/>
      <w:sz w:val="32"/>
      <w:szCs w:val="32"/>
    </w:rPr>
  </w:style>
  <w:style w:type="character" w:customStyle="1" w:styleId="af9">
    <w:name w:val="Заголовок Знак"/>
    <w:basedOn w:val="a0"/>
    <w:link w:val="af8"/>
    <w:rsid w:val="00845AF4"/>
    <w:rPr>
      <w:rFonts w:ascii="Times New Roman" w:eastAsia="Times New Roman" w:hAnsi="Times New Roman" w:cs="Times New Roman"/>
      <w:b/>
      <w:bCs/>
      <w:sz w:val="32"/>
      <w:szCs w:val="32"/>
      <w:lang w:eastAsia="ru-RU"/>
    </w:rPr>
  </w:style>
  <w:style w:type="character" w:styleId="afa">
    <w:name w:val="FollowedHyperlink"/>
    <w:basedOn w:val="a0"/>
    <w:uiPriority w:val="99"/>
    <w:semiHidden/>
    <w:unhideWhenUsed/>
    <w:rsid w:val="009F37DB"/>
    <w:rPr>
      <w:color w:val="800080" w:themeColor="followedHyperlink"/>
      <w:u w:val="single"/>
    </w:rPr>
  </w:style>
  <w:style w:type="character" w:customStyle="1" w:styleId="a9">
    <w:name w:val="Абзац списка Знак"/>
    <w:basedOn w:val="a0"/>
    <w:link w:val="a8"/>
    <w:uiPriority w:val="34"/>
    <w:locked/>
    <w:rsid w:val="004158FF"/>
    <w:rPr>
      <w:rFonts w:ascii="Times New Roman" w:eastAsia="Times New Roman" w:hAnsi="Times New Roman" w:cs="Times New Roman"/>
      <w:sz w:val="24"/>
      <w:szCs w:val="24"/>
      <w:lang w:eastAsia="ru-RU"/>
    </w:rPr>
  </w:style>
  <w:style w:type="paragraph" w:styleId="afb">
    <w:name w:val="annotation subject"/>
    <w:basedOn w:val="ae"/>
    <w:next w:val="ae"/>
    <w:link w:val="afc"/>
    <w:uiPriority w:val="99"/>
    <w:semiHidden/>
    <w:unhideWhenUsed/>
    <w:rsid w:val="004460D1"/>
    <w:pPr>
      <w:spacing w:after="0"/>
    </w:pPr>
    <w:rPr>
      <w:rFonts w:ascii="Times New Roman" w:eastAsia="Times New Roman" w:hAnsi="Times New Roman" w:cs="Times New Roman"/>
      <w:b/>
      <w:bCs/>
      <w:lang w:eastAsia="ru-RU"/>
    </w:rPr>
  </w:style>
  <w:style w:type="character" w:customStyle="1" w:styleId="afc">
    <w:name w:val="Тема примечания Знак"/>
    <w:basedOn w:val="af"/>
    <w:link w:val="afb"/>
    <w:uiPriority w:val="99"/>
    <w:semiHidden/>
    <w:rsid w:val="004460D1"/>
    <w:rPr>
      <w:rFonts w:ascii="Times New Roman" w:eastAsia="Times New Roman" w:hAnsi="Times New Roman" w:cs="Times New Roman"/>
      <w:b/>
      <w:bCs/>
      <w:sz w:val="20"/>
      <w:szCs w:val="20"/>
      <w:lang w:eastAsia="ru-RU"/>
    </w:rPr>
  </w:style>
  <w:style w:type="paragraph" w:customStyle="1" w:styleId="Default">
    <w:name w:val="Default"/>
    <w:rsid w:val="009F2849"/>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236153">
      <w:bodyDiv w:val="1"/>
      <w:marLeft w:val="0"/>
      <w:marRight w:val="0"/>
      <w:marTop w:val="0"/>
      <w:marBottom w:val="0"/>
      <w:divBdr>
        <w:top w:val="none" w:sz="0" w:space="0" w:color="auto"/>
        <w:left w:val="none" w:sz="0" w:space="0" w:color="auto"/>
        <w:bottom w:val="none" w:sz="0" w:space="0" w:color="auto"/>
        <w:right w:val="none" w:sz="0" w:space="0" w:color="auto"/>
      </w:divBdr>
    </w:div>
    <w:div w:id="467086877">
      <w:bodyDiv w:val="1"/>
      <w:marLeft w:val="0"/>
      <w:marRight w:val="0"/>
      <w:marTop w:val="0"/>
      <w:marBottom w:val="0"/>
      <w:divBdr>
        <w:top w:val="none" w:sz="0" w:space="0" w:color="auto"/>
        <w:left w:val="none" w:sz="0" w:space="0" w:color="auto"/>
        <w:bottom w:val="none" w:sz="0" w:space="0" w:color="auto"/>
        <w:right w:val="none" w:sz="0" w:space="0" w:color="auto"/>
      </w:divBdr>
    </w:div>
    <w:div w:id="759982957">
      <w:bodyDiv w:val="1"/>
      <w:marLeft w:val="0"/>
      <w:marRight w:val="0"/>
      <w:marTop w:val="0"/>
      <w:marBottom w:val="0"/>
      <w:divBdr>
        <w:top w:val="none" w:sz="0" w:space="0" w:color="auto"/>
        <w:left w:val="none" w:sz="0" w:space="0" w:color="auto"/>
        <w:bottom w:val="none" w:sz="0" w:space="0" w:color="auto"/>
        <w:right w:val="none" w:sz="0" w:space="0" w:color="auto"/>
      </w:divBdr>
    </w:div>
    <w:div w:id="789319080">
      <w:bodyDiv w:val="1"/>
      <w:marLeft w:val="0"/>
      <w:marRight w:val="0"/>
      <w:marTop w:val="0"/>
      <w:marBottom w:val="0"/>
      <w:divBdr>
        <w:top w:val="none" w:sz="0" w:space="0" w:color="auto"/>
        <w:left w:val="none" w:sz="0" w:space="0" w:color="auto"/>
        <w:bottom w:val="none" w:sz="0" w:space="0" w:color="auto"/>
        <w:right w:val="none" w:sz="0" w:space="0" w:color="auto"/>
      </w:divBdr>
    </w:div>
    <w:div w:id="815418554">
      <w:bodyDiv w:val="1"/>
      <w:marLeft w:val="0"/>
      <w:marRight w:val="0"/>
      <w:marTop w:val="0"/>
      <w:marBottom w:val="0"/>
      <w:divBdr>
        <w:top w:val="none" w:sz="0" w:space="0" w:color="auto"/>
        <w:left w:val="none" w:sz="0" w:space="0" w:color="auto"/>
        <w:bottom w:val="none" w:sz="0" w:space="0" w:color="auto"/>
        <w:right w:val="none" w:sz="0" w:space="0" w:color="auto"/>
      </w:divBdr>
    </w:div>
    <w:div w:id="829371051">
      <w:bodyDiv w:val="1"/>
      <w:marLeft w:val="0"/>
      <w:marRight w:val="0"/>
      <w:marTop w:val="0"/>
      <w:marBottom w:val="0"/>
      <w:divBdr>
        <w:top w:val="none" w:sz="0" w:space="0" w:color="auto"/>
        <w:left w:val="none" w:sz="0" w:space="0" w:color="auto"/>
        <w:bottom w:val="none" w:sz="0" w:space="0" w:color="auto"/>
        <w:right w:val="none" w:sz="0" w:space="0" w:color="auto"/>
      </w:divBdr>
    </w:div>
    <w:div w:id="1088042349">
      <w:bodyDiv w:val="1"/>
      <w:marLeft w:val="0"/>
      <w:marRight w:val="0"/>
      <w:marTop w:val="0"/>
      <w:marBottom w:val="0"/>
      <w:divBdr>
        <w:top w:val="none" w:sz="0" w:space="0" w:color="auto"/>
        <w:left w:val="none" w:sz="0" w:space="0" w:color="auto"/>
        <w:bottom w:val="none" w:sz="0" w:space="0" w:color="auto"/>
        <w:right w:val="none" w:sz="0" w:space="0" w:color="auto"/>
      </w:divBdr>
    </w:div>
    <w:div w:id="1166751204">
      <w:bodyDiv w:val="1"/>
      <w:marLeft w:val="0"/>
      <w:marRight w:val="0"/>
      <w:marTop w:val="0"/>
      <w:marBottom w:val="0"/>
      <w:divBdr>
        <w:top w:val="none" w:sz="0" w:space="0" w:color="auto"/>
        <w:left w:val="none" w:sz="0" w:space="0" w:color="auto"/>
        <w:bottom w:val="none" w:sz="0" w:space="0" w:color="auto"/>
        <w:right w:val="none" w:sz="0" w:space="0" w:color="auto"/>
      </w:divBdr>
    </w:div>
    <w:div w:id="1174804632">
      <w:bodyDiv w:val="1"/>
      <w:marLeft w:val="0"/>
      <w:marRight w:val="0"/>
      <w:marTop w:val="0"/>
      <w:marBottom w:val="0"/>
      <w:divBdr>
        <w:top w:val="none" w:sz="0" w:space="0" w:color="auto"/>
        <w:left w:val="none" w:sz="0" w:space="0" w:color="auto"/>
        <w:bottom w:val="none" w:sz="0" w:space="0" w:color="auto"/>
        <w:right w:val="none" w:sz="0" w:space="0" w:color="auto"/>
      </w:divBdr>
    </w:div>
    <w:div w:id="1279874671">
      <w:bodyDiv w:val="1"/>
      <w:marLeft w:val="0"/>
      <w:marRight w:val="0"/>
      <w:marTop w:val="0"/>
      <w:marBottom w:val="0"/>
      <w:divBdr>
        <w:top w:val="none" w:sz="0" w:space="0" w:color="auto"/>
        <w:left w:val="none" w:sz="0" w:space="0" w:color="auto"/>
        <w:bottom w:val="none" w:sz="0" w:space="0" w:color="auto"/>
        <w:right w:val="none" w:sz="0" w:space="0" w:color="auto"/>
      </w:divBdr>
    </w:div>
    <w:div w:id="1438981172">
      <w:bodyDiv w:val="1"/>
      <w:marLeft w:val="0"/>
      <w:marRight w:val="0"/>
      <w:marTop w:val="0"/>
      <w:marBottom w:val="0"/>
      <w:divBdr>
        <w:top w:val="none" w:sz="0" w:space="0" w:color="auto"/>
        <w:left w:val="none" w:sz="0" w:space="0" w:color="auto"/>
        <w:bottom w:val="none" w:sz="0" w:space="0" w:color="auto"/>
        <w:right w:val="none" w:sz="0" w:space="0" w:color="auto"/>
      </w:divBdr>
    </w:div>
    <w:div w:id="1449084947">
      <w:bodyDiv w:val="1"/>
      <w:marLeft w:val="0"/>
      <w:marRight w:val="0"/>
      <w:marTop w:val="0"/>
      <w:marBottom w:val="0"/>
      <w:divBdr>
        <w:top w:val="none" w:sz="0" w:space="0" w:color="auto"/>
        <w:left w:val="none" w:sz="0" w:space="0" w:color="auto"/>
        <w:bottom w:val="none" w:sz="0" w:space="0" w:color="auto"/>
        <w:right w:val="none" w:sz="0" w:space="0" w:color="auto"/>
      </w:divBdr>
    </w:div>
    <w:div w:id="1457674511">
      <w:bodyDiv w:val="1"/>
      <w:marLeft w:val="0"/>
      <w:marRight w:val="0"/>
      <w:marTop w:val="0"/>
      <w:marBottom w:val="0"/>
      <w:divBdr>
        <w:top w:val="none" w:sz="0" w:space="0" w:color="auto"/>
        <w:left w:val="none" w:sz="0" w:space="0" w:color="auto"/>
        <w:bottom w:val="none" w:sz="0" w:space="0" w:color="auto"/>
        <w:right w:val="none" w:sz="0" w:space="0" w:color="auto"/>
      </w:divBdr>
    </w:div>
    <w:div w:id="1690519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3493B6-7DE3-4ADC-9451-F9A9D4E3A1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30</Pages>
  <Words>8051</Words>
  <Characters>45894</Characters>
  <Application>Microsoft Office Word</Application>
  <DocSecurity>0</DocSecurity>
  <Lines>382</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Матвеева Оксана Сергеевна</dc:creator>
  <cp:lastModifiedBy>Данилова Татьяна Владимировна</cp:lastModifiedBy>
  <cp:revision>10</cp:revision>
  <cp:lastPrinted>2020-01-09T10:10:00Z</cp:lastPrinted>
  <dcterms:created xsi:type="dcterms:W3CDTF">2020-01-09T09:40:00Z</dcterms:created>
  <dcterms:modified xsi:type="dcterms:W3CDTF">2020-01-23T04:19:00Z</dcterms:modified>
</cp:coreProperties>
</file>